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C4595" w14:textId="3F9F1661" w:rsidR="00C13FD7" w:rsidRDefault="00A076DA">
      <w:r>
        <w:rPr>
          <w:noProof/>
        </w:rPr>
        <w:drawing>
          <wp:anchor distT="0" distB="0" distL="114300" distR="114300" simplePos="0" relativeHeight="251659264" behindDoc="0" locked="0" layoutInCell="1" allowOverlap="1" wp14:anchorId="552A589C" wp14:editId="3F4BDAE9">
            <wp:simplePos x="0" y="0"/>
            <wp:positionH relativeFrom="page">
              <wp:posOffset>-8509</wp:posOffset>
            </wp:positionH>
            <wp:positionV relativeFrom="paragraph">
              <wp:posOffset>-914400</wp:posOffset>
            </wp:positionV>
            <wp:extent cx="7579429" cy="16432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a:stretch>
                      <a:fillRect/>
                    </a:stretch>
                  </pic:blipFill>
                  <pic:spPr bwMode="auto">
                    <a:xfrm>
                      <a:off x="0" y="0"/>
                      <a:ext cx="7579429" cy="1643270"/>
                    </a:xfrm>
                    <a:prstGeom prst="rect">
                      <a:avLst/>
                    </a:prstGeom>
                    <a:noFill/>
                  </pic:spPr>
                </pic:pic>
              </a:graphicData>
            </a:graphic>
            <wp14:sizeRelH relativeFrom="margin">
              <wp14:pctWidth>0</wp14:pctWidth>
            </wp14:sizeRelH>
            <wp14:sizeRelV relativeFrom="margin">
              <wp14:pctHeight>0</wp14:pctHeight>
            </wp14:sizeRelV>
          </wp:anchor>
        </w:drawing>
      </w:r>
    </w:p>
    <w:p w14:paraId="7017C0D1" w14:textId="77777777" w:rsidR="00A076DA" w:rsidRPr="00A076DA" w:rsidRDefault="00A076DA" w:rsidP="00A076DA"/>
    <w:p w14:paraId="41107B15" w14:textId="77777777" w:rsidR="000614B6" w:rsidRDefault="000614B6" w:rsidP="00C97327">
      <w:pPr>
        <w:tabs>
          <w:tab w:val="left" w:pos="7478"/>
        </w:tabs>
        <w:jc w:val="right"/>
        <w:rPr>
          <w:rFonts w:ascii="Times New Roman" w:hAnsi="Times New Roman" w:cs="Times New Roman"/>
          <w:sz w:val="20"/>
          <w:szCs w:val="20"/>
        </w:rPr>
      </w:pPr>
    </w:p>
    <w:p w14:paraId="4F1905FB" w14:textId="34B8AEB2" w:rsidR="00F5236D" w:rsidRPr="00F5236D" w:rsidRDefault="00845A0C" w:rsidP="000B4D81">
      <w:pPr>
        <w:tabs>
          <w:tab w:val="left" w:pos="7478"/>
        </w:tabs>
        <w:jc w:val="right"/>
        <w:rPr>
          <w:rFonts w:ascii="Times New Roman" w:hAnsi="Times New Roman" w:cs="Times New Roman"/>
          <w:sz w:val="20"/>
          <w:szCs w:val="20"/>
        </w:rPr>
      </w:pPr>
      <w:r>
        <w:rPr>
          <w:rFonts w:ascii="Times New Roman" w:hAnsi="Times New Roman" w:cs="Times New Roman"/>
          <w:sz w:val="20"/>
          <w:szCs w:val="20"/>
        </w:rPr>
        <w:t xml:space="preserve">Datum: </w:t>
      </w:r>
      <w:r w:rsidR="00A076DA" w:rsidRPr="00A076DA">
        <w:rPr>
          <w:rFonts w:ascii="Times New Roman" w:hAnsi="Times New Roman" w:cs="Times New Roman"/>
          <w:sz w:val="20"/>
          <w:szCs w:val="20"/>
        </w:rPr>
        <w:t xml:space="preserve"> </w:t>
      </w:r>
      <w:r w:rsidR="003B238B">
        <w:rPr>
          <w:rFonts w:ascii="Times New Roman" w:hAnsi="Times New Roman" w:cs="Times New Roman"/>
          <w:sz w:val="20"/>
          <w:szCs w:val="20"/>
        </w:rPr>
        <w:t>3</w:t>
      </w:r>
      <w:r w:rsidR="007F3311">
        <w:rPr>
          <w:rFonts w:ascii="Times New Roman" w:hAnsi="Times New Roman" w:cs="Times New Roman"/>
          <w:sz w:val="20"/>
          <w:szCs w:val="20"/>
        </w:rPr>
        <w:t>.</w:t>
      </w:r>
      <w:r w:rsidR="00A076DA" w:rsidRPr="00A076DA">
        <w:rPr>
          <w:rFonts w:ascii="Times New Roman" w:hAnsi="Times New Roman" w:cs="Times New Roman"/>
          <w:sz w:val="20"/>
          <w:szCs w:val="20"/>
        </w:rPr>
        <w:t xml:space="preserve"> </w:t>
      </w:r>
      <w:r w:rsidR="005F1B2D">
        <w:rPr>
          <w:rFonts w:ascii="Times New Roman" w:hAnsi="Times New Roman" w:cs="Times New Roman"/>
          <w:sz w:val="20"/>
          <w:szCs w:val="20"/>
        </w:rPr>
        <w:t>9</w:t>
      </w:r>
      <w:r w:rsidR="00A076DA" w:rsidRPr="00A076DA">
        <w:rPr>
          <w:rFonts w:ascii="Times New Roman" w:hAnsi="Times New Roman" w:cs="Times New Roman"/>
          <w:sz w:val="20"/>
          <w:szCs w:val="20"/>
        </w:rPr>
        <w:t>. 202</w:t>
      </w:r>
      <w:r w:rsidR="004E688E">
        <w:rPr>
          <w:rFonts w:ascii="Times New Roman" w:hAnsi="Times New Roman" w:cs="Times New Roman"/>
          <w:sz w:val="20"/>
          <w:szCs w:val="20"/>
        </w:rPr>
        <w:t>6</w:t>
      </w:r>
      <w:r w:rsidR="00A076DA" w:rsidRPr="00A076DA">
        <w:rPr>
          <w:rFonts w:ascii="Times New Roman" w:hAnsi="Times New Roman" w:cs="Times New Roman"/>
          <w:sz w:val="20"/>
          <w:szCs w:val="20"/>
        </w:rPr>
        <w:t xml:space="preserve"> </w:t>
      </w:r>
    </w:p>
    <w:p w14:paraId="258DE898" w14:textId="304EA674" w:rsidR="00A076DA" w:rsidRPr="00A85521" w:rsidRDefault="00A076DA" w:rsidP="00A076DA">
      <w:pPr>
        <w:jc w:val="center"/>
        <w:rPr>
          <w:rFonts w:ascii="Times New Roman" w:hAnsi="Times New Roman" w:cs="Times New Roman"/>
          <w:b/>
        </w:rPr>
      </w:pPr>
      <w:r w:rsidRPr="00A85521">
        <w:rPr>
          <w:rFonts w:ascii="Times New Roman" w:hAnsi="Times New Roman" w:cs="Times New Roman"/>
          <w:b/>
        </w:rPr>
        <w:t>Z  A  P  I  S  N  I  K</w:t>
      </w:r>
    </w:p>
    <w:p w14:paraId="3977A3D4" w14:textId="0F1BD715" w:rsidR="00687EEA" w:rsidRDefault="0007127F" w:rsidP="00687EEA">
      <w:pPr>
        <w:jc w:val="both"/>
        <w:rPr>
          <w:rFonts w:ascii="Times New Roman" w:hAnsi="Times New Roman" w:cs="Times New Roman"/>
        </w:rPr>
      </w:pPr>
      <w:r>
        <w:rPr>
          <w:rFonts w:ascii="Times New Roman" w:hAnsi="Times New Roman" w:cs="Times New Roman"/>
        </w:rPr>
        <w:t>3</w:t>
      </w:r>
      <w:r w:rsidR="003B238B">
        <w:rPr>
          <w:rFonts w:ascii="Times New Roman" w:hAnsi="Times New Roman" w:cs="Times New Roman"/>
        </w:rPr>
        <w:t>3</w:t>
      </w:r>
      <w:r w:rsidR="00A076DA" w:rsidRPr="00A85521">
        <w:rPr>
          <w:rFonts w:ascii="Times New Roman" w:hAnsi="Times New Roman" w:cs="Times New Roman"/>
        </w:rPr>
        <w:t xml:space="preserve">. redne seje Sveta RTV Slovenija z dne </w:t>
      </w:r>
      <w:r w:rsidR="00E508C9">
        <w:rPr>
          <w:rFonts w:ascii="Times New Roman" w:hAnsi="Times New Roman" w:cs="Times New Roman"/>
        </w:rPr>
        <w:t>2</w:t>
      </w:r>
      <w:r w:rsidR="003B238B">
        <w:rPr>
          <w:rFonts w:ascii="Times New Roman" w:hAnsi="Times New Roman" w:cs="Times New Roman"/>
        </w:rPr>
        <w:t>6</w:t>
      </w:r>
      <w:r w:rsidR="00A076DA" w:rsidRPr="00A85521">
        <w:rPr>
          <w:rFonts w:ascii="Times New Roman" w:hAnsi="Times New Roman" w:cs="Times New Roman"/>
        </w:rPr>
        <w:t xml:space="preserve">. </w:t>
      </w:r>
      <w:r w:rsidR="003B238B">
        <w:rPr>
          <w:rFonts w:ascii="Times New Roman" w:hAnsi="Times New Roman" w:cs="Times New Roman"/>
        </w:rPr>
        <w:t>avgusta</w:t>
      </w:r>
      <w:r w:rsidR="008258F3">
        <w:rPr>
          <w:rFonts w:ascii="Times New Roman" w:hAnsi="Times New Roman" w:cs="Times New Roman"/>
        </w:rPr>
        <w:t xml:space="preserve"> </w:t>
      </w:r>
      <w:r w:rsidR="00A076DA" w:rsidRPr="00A85521">
        <w:rPr>
          <w:rFonts w:ascii="Times New Roman" w:hAnsi="Times New Roman" w:cs="Times New Roman"/>
        </w:rPr>
        <w:t>202</w:t>
      </w:r>
      <w:r w:rsidR="00506D20">
        <w:rPr>
          <w:rFonts w:ascii="Times New Roman" w:hAnsi="Times New Roman" w:cs="Times New Roman"/>
        </w:rPr>
        <w:t>6</w:t>
      </w:r>
      <w:r w:rsidR="00A076DA" w:rsidRPr="00A85521">
        <w:rPr>
          <w:rFonts w:ascii="Times New Roman" w:hAnsi="Times New Roman" w:cs="Times New Roman"/>
        </w:rPr>
        <w:t xml:space="preserve">. Seja se je </w:t>
      </w:r>
      <w:r w:rsidR="00A076DA" w:rsidRPr="009A568F">
        <w:rPr>
          <w:rFonts w:ascii="Times New Roman" w:hAnsi="Times New Roman" w:cs="Times New Roman"/>
        </w:rPr>
        <w:t>pričela ob 1</w:t>
      </w:r>
      <w:r w:rsidR="00506D20">
        <w:rPr>
          <w:rFonts w:ascii="Times New Roman" w:hAnsi="Times New Roman" w:cs="Times New Roman"/>
        </w:rPr>
        <w:t>5</w:t>
      </w:r>
      <w:r w:rsidR="00F70330" w:rsidRPr="009A568F">
        <w:rPr>
          <w:rFonts w:ascii="Times New Roman" w:hAnsi="Times New Roman" w:cs="Times New Roman"/>
        </w:rPr>
        <w:t>.</w:t>
      </w:r>
      <w:r w:rsidR="00D00AC0">
        <w:rPr>
          <w:rFonts w:ascii="Times New Roman" w:hAnsi="Times New Roman" w:cs="Times New Roman"/>
        </w:rPr>
        <w:t>05</w:t>
      </w:r>
      <w:r w:rsidR="00D84771" w:rsidRPr="009A568F">
        <w:rPr>
          <w:rFonts w:ascii="Times New Roman" w:hAnsi="Times New Roman" w:cs="Times New Roman"/>
        </w:rPr>
        <w:t xml:space="preserve"> in</w:t>
      </w:r>
      <w:r w:rsidR="00864163" w:rsidRPr="009A568F">
        <w:rPr>
          <w:rFonts w:ascii="Times New Roman" w:hAnsi="Times New Roman" w:cs="Times New Roman"/>
        </w:rPr>
        <w:t xml:space="preserve"> </w:t>
      </w:r>
      <w:r w:rsidR="00D84771" w:rsidRPr="009A568F">
        <w:rPr>
          <w:rFonts w:ascii="Times New Roman" w:hAnsi="Times New Roman" w:cs="Times New Roman"/>
        </w:rPr>
        <w:t xml:space="preserve">je potekala v hibridnem načinu - v sejni sobi 5A/52, RTV center, Kolodvorska 2, Ljubljana in preko aplikacija MS </w:t>
      </w:r>
      <w:proofErr w:type="spellStart"/>
      <w:r w:rsidR="00D84771" w:rsidRPr="009A568F">
        <w:rPr>
          <w:rFonts w:ascii="Times New Roman" w:hAnsi="Times New Roman" w:cs="Times New Roman"/>
        </w:rPr>
        <w:t>Teams</w:t>
      </w:r>
      <w:proofErr w:type="spellEnd"/>
      <w:r w:rsidR="00D84771" w:rsidRPr="009A568F">
        <w:rPr>
          <w:rFonts w:ascii="Times New Roman" w:hAnsi="Times New Roman" w:cs="Times New Roman"/>
        </w:rPr>
        <w:t>.</w:t>
      </w:r>
    </w:p>
    <w:p w14:paraId="77241037" w14:textId="77777777" w:rsidR="00FF6622" w:rsidRPr="00597FA6" w:rsidRDefault="00FF6622" w:rsidP="00A076DA">
      <w:pPr>
        <w:jc w:val="both"/>
        <w:rPr>
          <w:rFonts w:ascii="Times New Roman" w:hAnsi="Times New Roman" w:cs="Times New Roman"/>
        </w:rPr>
      </w:pPr>
    </w:p>
    <w:p w14:paraId="7735DB82" w14:textId="03A484CC" w:rsidR="00A076DA" w:rsidRPr="001D66CD" w:rsidRDefault="00A076DA" w:rsidP="008551DB">
      <w:pPr>
        <w:tabs>
          <w:tab w:val="left" w:pos="284"/>
        </w:tabs>
        <w:rPr>
          <w:rFonts w:ascii="Times New Roman" w:hAnsi="Times New Roman" w:cs="Times New Roman"/>
          <w:b/>
        </w:rPr>
      </w:pPr>
      <w:r w:rsidRPr="00A85521">
        <w:rPr>
          <w:rFonts w:ascii="Times New Roman" w:hAnsi="Times New Roman" w:cs="Times New Roman"/>
          <w:b/>
          <w:bCs/>
        </w:rPr>
        <w:t xml:space="preserve">PRISOTNI </w:t>
      </w:r>
      <w:r w:rsidRPr="00A85521">
        <w:rPr>
          <w:rFonts w:ascii="Times New Roman" w:hAnsi="Times New Roman" w:cs="Times New Roman"/>
          <w:b/>
        </w:rPr>
        <w:t>ČLANI SVETA:</w:t>
      </w:r>
      <w:r w:rsidRPr="00A85521">
        <w:rPr>
          <w:rFonts w:ascii="Times New Roman" w:hAnsi="Times New Roman" w:cs="Times New Roman"/>
          <w:b/>
        </w:rPr>
        <w:tab/>
      </w:r>
      <w:r w:rsidRPr="00A85521">
        <w:rPr>
          <w:rFonts w:ascii="Times New Roman" w:hAnsi="Times New Roman" w:cs="Times New Roman"/>
          <w:b/>
        </w:rPr>
        <w:tab/>
      </w:r>
      <w:r w:rsidR="00476D5E">
        <w:rPr>
          <w:rFonts w:ascii="Times New Roman" w:hAnsi="Times New Roman" w:cs="Times New Roman"/>
          <w:b/>
        </w:rPr>
        <w:tab/>
      </w:r>
      <w:r w:rsidR="00476D5E">
        <w:rPr>
          <w:rFonts w:ascii="Times New Roman" w:hAnsi="Times New Roman" w:cs="Times New Roman"/>
          <w:b/>
        </w:rPr>
        <w:tab/>
      </w:r>
      <w:r w:rsidR="00476D5E">
        <w:rPr>
          <w:rFonts w:ascii="Times New Roman" w:hAnsi="Times New Roman" w:cs="Times New Roman"/>
          <w:b/>
        </w:rPr>
        <w:tab/>
      </w:r>
      <w:r w:rsidR="00476D5E" w:rsidRPr="00A85521">
        <w:rPr>
          <w:rFonts w:ascii="Times New Roman" w:hAnsi="Times New Roman" w:cs="Times New Roman"/>
          <w:b/>
        </w:rPr>
        <w:t>ODSOTNI:</w:t>
      </w:r>
      <w:r>
        <w:rPr>
          <w:rFonts w:ascii="Times New Roman" w:hAnsi="Times New Roman" w:cs="Times New Roman"/>
          <w:sz w:val="18"/>
          <w:szCs w:val="18"/>
        </w:rPr>
        <w:tab/>
      </w:r>
      <w:r w:rsidR="00941934">
        <w:rPr>
          <w:rFonts w:ascii="Times New Roman" w:hAnsi="Times New Roman" w:cs="Times New Roman"/>
          <w:sz w:val="18"/>
          <w:szCs w:val="18"/>
        </w:rPr>
        <w:tab/>
      </w:r>
      <w:r w:rsidR="00941934">
        <w:rPr>
          <w:rFonts w:ascii="Times New Roman" w:hAnsi="Times New Roman" w:cs="Times New Roman"/>
          <w:sz w:val="18"/>
          <w:szCs w:val="18"/>
        </w:rPr>
        <w:tab/>
      </w:r>
      <w:r w:rsidR="00502BFA">
        <w:rPr>
          <w:rFonts w:ascii="Times New Roman" w:hAnsi="Times New Roman" w:cs="Times New Roman"/>
          <w:sz w:val="18"/>
          <w:szCs w:val="18"/>
        </w:rPr>
        <w:t xml:space="preserve"> </w:t>
      </w:r>
    </w:p>
    <w:p w14:paraId="357547B1" w14:textId="08B1AB01" w:rsidR="002171D8" w:rsidRPr="003B238B" w:rsidRDefault="002171D8" w:rsidP="001D66CD">
      <w:pPr>
        <w:numPr>
          <w:ilvl w:val="0"/>
          <w:numId w:val="1"/>
        </w:numPr>
        <w:tabs>
          <w:tab w:val="left" w:pos="284"/>
        </w:tabs>
        <w:spacing w:after="0" w:line="240" w:lineRule="auto"/>
        <w:ind w:left="0" w:firstLine="0"/>
        <w:rPr>
          <w:rFonts w:ascii="Times New Roman" w:hAnsi="Times New Roman" w:cs="Times New Roman"/>
          <w:sz w:val="18"/>
          <w:szCs w:val="18"/>
        </w:rPr>
      </w:pPr>
      <w:r w:rsidRPr="003B238B">
        <w:rPr>
          <w:rFonts w:ascii="Times New Roman" w:hAnsi="Times New Roman" w:cs="Times New Roman"/>
          <w:sz w:val="18"/>
          <w:szCs w:val="18"/>
        </w:rPr>
        <w:t>Andrea Bartole</w:t>
      </w:r>
      <w:r w:rsidRPr="003B238B">
        <w:rPr>
          <w:rFonts w:ascii="Times New Roman" w:hAnsi="Times New Roman" w:cs="Times New Roman"/>
          <w:sz w:val="18"/>
          <w:szCs w:val="18"/>
        </w:rPr>
        <w:tab/>
        <w:t xml:space="preserve">(MS </w:t>
      </w:r>
      <w:proofErr w:type="spellStart"/>
      <w:r w:rsidRPr="003B238B">
        <w:rPr>
          <w:rFonts w:ascii="Times New Roman" w:hAnsi="Times New Roman" w:cs="Times New Roman"/>
          <w:sz w:val="18"/>
          <w:szCs w:val="18"/>
        </w:rPr>
        <w:t>Teams</w:t>
      </w:r>
      <w:proofErr w:type="spellEnd"/>
      <w:r w:rsidRPr="003B238B">
        <w:rPr>
          <w:rFonts w:ascii="Times New Roman" w:hAnsi="Times New Roman" w:cs="Times New Roman"/>
          <w:sz w:val="18"/>
          <w:szCs w:val="18"/>
        </w:rPr>
        <w:t>)</w:t>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t>1</w:t>
      </w:r>
      <w:r w:rsidR="003B238B" w:rsidRPr="003B238B">
        <w:rPr>
          <w:rFonts w:ascii="Times New Roman" w:hAnsi="Times New Roman" w:cs="Times New Roman"/>
          <w:sz w:val="18"/>
          <w:szCs w:val="18"/>
        </w:rPr>
        <w:t>5</w:t>
      </w:r>
      <w:r w:rsidRPr="003B238B">
        <w:rPr>
          <w:rFonts w:ascii="Times New Roman" w:hAnsi="Times New Roman" w:cs="Times New Roman"/>
          <w:sz w:val="18"/>
          <w:szCs w:val="18"/>
        </w:rPr>
        <w:t xml:space="preserve">. </w:t>
      </w:r>
      <w:r w:rsidR="003B238B" w:rsidRPr="003B238B">
        <w:rPr>
          <w:rFonts w:ascii="Times New Roman" w:hAnsi="Times New Roman" w:cs="Times New Roman"/>
          <w:sz w:val="18"/>
          <w:szCs w:val="18"/>
        </w:rPr>
        <w:t>Marta Bon</w:t>
      </w:r>
    </w:p>
    <w:p w14:paraId="73BF69A8" w14:textId="3D63CF4D" w:rsidR="00871986" w:rsidRPr="003B238B" w:rsidRDefault="00D00AC0" w:rsidP="001D66CD">
      <w:pPr>
        <w:numPr>
          <w:ilvl w:val="0"/>
          <w:numId w:val="1"/>
        </w:numPr>
        <w:tabs>
          <w:tab w:val="left" w:pos="284"/>
        </w:tabs>
        <w:spacing w:after="0" w:line="240" w:lineRule="auto"/>
        <w:ind w:left="0" w:firstLine="0"/>
        <w:rPr>
          <w:rFonts w:ascii="Times New Roman" w:hAnsi="Times New Roman" w:cs="Times New Roman"/>
          <w:sz w:val="18"/>
          <w:szCs w:val="18"/>
        </w:rPr>
      </w:pPr>
      <w:r w:rsidRPr="003B238B">
        <w:rPr>
          <w:rFonts w:ascii="Times New Roman" w:hAnsi="Times New Roman" w:cs="Times New Roman"/>
          <w:sz w:val="18"/>
          <w:szCs w:val="18"/>
        </w:rPr>
        <w:t>Barbara Brezavšček Stegeman</w:t>
      </w:r>
      <w:r w:rsidR="002171D8" w:rsidRPr="003B238B">
        <w:rPr>
          <w:rFonts w:ascii="Times New Roman" w:hAnsi="Times New Roman" w:cs="Times New Roman"/>
          <w:sz w:val="18"/>
          <w:szCs w:val="18"/>
        </w:rPr>
        <w:t xml:space="preserve"> (MS </w:t>
      </w:r>
      <w:proofErr w:type="spellStart"/>
      <w:r w:rsidR="002171D8" w:rsidRPr="003B238B">
        <w:rPr>
          <w:rFonts w:ascii="Times New Roman" w:hAnsi="Times New Roman" w:cs="Times New Roman"/>
          <w:sz w:val="18"/>
          <w:szCs w:val="18"/>
        </w:rPr>
        <w:t>Teams</w:t>
      </w:r>
      <w:proofErr w:type="spellEnd"/>
      <w:r w:rsidR="002171D8" w:rsidRPr="003B238B">
        <w:rPr>
          <w:rFonts w:ascii="Times New Roman" w:hAnsi="Times New Roman" w:cs="Times New Roman"/>
          <w:sz w:val="18"/>
          <w:szCs w:val="18"/>
        </w:rPr>
        <w:t>)</w:t>
      </w:r>
      <w:r w:rsidR="00871986" w:rsidRPr="003B238B">
        <w:rPr>
          <w:rFonts w:ascii="Times New Roman" w:hAnsi="Times New Roman" w:cs="Times New Roman"/>
          <w:sz w:val="18"/>
          <w:szCs w:val="18"/>
        </w:rPr>
        <w:tab/>
      </w:r>
      <w:r w:rsidR="00871986" w:rsidRPr="003B238B">
        <w:rPr>
          <w:rFonts w:ascii="Times New Roman" w:hAnsi="Times New Roman" w:cs="Times New Roman"/>
          <w:sz w:val="18"/>
          <w:szCs w:val="18"/>
        </w:rPr>
        <w:tab/>
      </w:r>
      <w:r w:rsidR="00871986" w:rsidRPr="003B238B">
        <w:rPr>
          <w:rFonts w:ascii="Times New Roman" w:hAnsi="Times New Roman" w:cs="Times New Roman"/>
          <w:sz w:val="18"/>
          <w:szCs w:val="18"/>
        </w:rPr>
        <w:tab/>
      </w:r>
      <w:r w:rsidRPr="003B238B">
        <w:rPr>
          <w:rFonts w:ascii="Times New Roman" w:hAnsi="Times New Roman" w:cs="Times New Roman"/>
          <w:sz w:val="18"/>
          <w:szCs w:val="18"/>
        </w:rPr>
        <w:tab/>
      </w:r>
      <w:r w:rsidR="003B238B" w:rsidRPr="003B238B">
        <w:rPr>
          <w:rFonts w:ascii="Times New Roman" w:hAnsi="Times New Roman" w:cs="Times New Roman"/>
          <w:sz w:val="18"/>
          <w:szCs w:val="18"/>
        </w:rPr>
        <w:t>16. Gorazd Meško</w:t>
      </w:r>
    </w:p>
    <w:p w14:paraId="418D5523" w14:textId="534EC50D" w:rsidR="0007127F" w:rsidRPr="003B238B" w:rsidRDefault="00D00AC0" w:rsidP="001D66CD">
      <w:pPr>
        <w:numPr>
          <w:ilvl w:val="0"/>
          <w:numId w:val="1"/>
        </w:numPr>
        <w:tabs>
          <w:tab w:val="left" w:pos="284"/>
        </w:tabs>
        <w:spacing w:after="0" w:line="240" w:lineRule="auto"/>
        <w:ind w:left="0" w:firstLine="0"/>
        <w:rPr>
          <w:rFonts w:ascii="Times New Roman" w:hAnsi="Times New Roman" w:cs="Times New Roman"/>
          <w:sz w:val="18"/>
          <w:szCs w:val="18"/>
        </w:rPr>
      </w:pPr>
      <w:r w:rsidRPr="003B238B">
        <w:rPr>
          <w:rFonts w:ascii="Times New Roman" w:hAnsi="Times New Roman" w:cs="Times New Roman"/>
          <w:sz w:val="18"/>
          <w:szCs w:val="18"/>
        </w:rPr>
        <w:t>Matjaž Debevc</w:t>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003B238B" w:rsidRPr="003B238B">
        <w:rPr>
          <w:rFonts w:ascii="Times New Roman" w:hAnsi="Times New Roman" w:cs="Times New Roman"/>
          <w:sz w:val="18"/>
          <w:szCs w:val="18"/>
        </w:rPr>
        <w:t>17. Špela Stres</w:t>
      </w:r>
    </w:p>
    <w:p w14:paraId="6832F872" w14:textId="1CE6988E" w:rsidR="00A076DA" w:rsidRPr="003B238B" w:rsidRDefault="00004AD6" w:rsidP="00666055">
      <w:pPr>
        <w:numPr>
          <w:ilvl w:val="0"/>
          <w:numId w:val="1"/>
        </w:numPr>
        <w:tabs>
          <w:tab w:val="left" w:pos="284"/>
        </w:tabs>
        <w:spacing w:after="0" w:line="240" w:lineRule="auto"/>
        <w:ind w:left="0" w:firstLine="0"/>
        <w:rPr>
          <w:rFonts w:ascii="Times New Roman" w:hAnsi="Times New Roman" w:cs="Times New Roman"/>
          <w:sz w:val="18"/>
          <w:szCs w:val="18"/>
        </w:rPr>
      </w:pPr>
      <w:r w:rsidRPr="003B238B">
        <w:rPr>
          <w:rFonts w:ascii="Times New Roman" w:hAnsi="Times New Roman" w:cs="Times New Roman"/>
          <w:sz w:val="18"/>
          <w:szCs w:val="18"/>
        </w:rPr>
        <w:t>Gregor Drnovše</w:t>
      </w:r>
      <w:r w:rsidR="002171D8" w:rsidRPr="003B238B">
        <w:rPr>
          <w:rFonts w:ascii="Times New Roman" w:hAnsi="Times New Roman" w:cs="Times New Roman"/>
          <w:sz w:val="18"/>
          <w:szCs w:val="18"/>
        </w:rPr>
        <w:t>k</w:t>
      </w:r>
      <w:r w:rsidR="002B7209" w:rsidRPr="003B238B">
        <w:rPr>
          <w:rFonts w:ascii="Times New Roman" w:hAnsi="Times New Roman" w:cs="Times New Roman"/>
          <w:sz w:val="18"/>
          <w:szCs w:val="18"/>
        </w:rPr>
        <w:tab/>
      </w:r>
      <w:r w:rsidR="00A076DA"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001D66CD" w:rsidRPr="003B238B">
        <w:rPr>
          <w:rFonts w:ascii="Times New Roman" w:hAnsi="Times New Roman" w:cs="Times New Roman"/>
          <w:sz w:val="18"/>
          <w:szCs w:val="18"/>
        </w:rPr>
        <w:tab/>
      </w:r>
      <w:r w:rsidR="00A076DA" w:rsidRPr="003B238B">
        <w:rPr>
          <w:rFonts w:ascii="Times New Roman" w:hAnsi="Times New Roman" w:cs="Times New Roman"/>
          <w:sz w:val="18"/>
          <w:szCs w:val="18"/>
        </w:rPr>
        <w:tab/>
      </w:r>
      <w:r w:rsidR="00DD0272" w:rsidRPr="003B238B">
        <w:rPr>
          <w:rFonts w:ascii="Times New Roman" w:hAnsi="Times New Roman" w:cs="Times New Roman"/>
          <w:sz w:val="18"/>
          <w:szCs w:val="18"/>
        </w:rPr>
        <w:tab/>
      </w:r>
    </w:p>
    <w:p w14:paraId="272FD2E0" w14:textId="56B980EF" w:rsidR="00004AD6" w:rsidRPr="003B238B" w:rsidRDefault="00004AD6" w:rsidP="00004AD6">
      <w:pPr>
        <w:numPr>
          <w:ilvl w:val="0"/>
          <w:numId w:val="1"/>
        </w:numPr>
        <w:tabs>
          <w:tab w:val="left" w:pos="284"/>
        </w:tabs>
        <w:spacing w:after="0" w:line="240" w:lineRule="auto"/>
        <w:ind w:left="0" w:firstLine="0"/>
        <w:rPr>
          <w:rFonts w:ascii="Times New Roman" w:hAnsi="Times New Roman" w:cs="Times New Roman"/>
          <w:sz w:val="18"/>
          <w:szCs w:val="18"/>
        </w:rPr>
      </w:pPr>
      <w:r w:rsidRPr="003B238B">
        <w:rPr>
          <w:rFonts w:ascii="Times New Roman" w:hAnsi="Times New Roman" w:cs="Times New Roman"/>
          <w:sz w:val="18"/>
          <w:szCs w:val="18"/>
        </w:rPr>
        <w:t xml:space="preserve">Goran Forbici </w:t>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r w:rsidRPr="003B238B">
        <w:rPr>
          <w:rFonts w:ascii="Times New Roman" w:hAnsi="Times New Roman" w:cs="Times New Roman"/>
          <w:sz w:val="18"/>
          <w:szCs w:val="18"/>
        </w:rPr>
        <w:tab/>
      </w:r>
    </w:p>
    <w:p w14:paraId="2E1CA316" w14:textId="726BA7C0" w:rsidR="003B238B" w:rsidRPr="003B238B" w:rsidRDefault="00004AD6" w:rsidP="00004AD6">
      <w:pPr>
        <w:numPr>
          <w:ilvl w:val="0"/>
          <w:numId w:val="1"/>
        </w:numPr>
        <w:tabs>
          <w:tab w:val="left" w:pos="284"/>
        </w:tabs>
        <w:spacing w:after="0" w:line="240" w:lineRule="auto"/>
        <w:ind w:left="0" w:firstLine="0"/>
        <w:rPr>
          <w:rFonts w:ascii="Times New Roman" w:hAnsi="Times New Roman" w:cs="Times New Roman"/>
          <w:sz w:val="18"/>
          <w:szCs w:val="18"/>
        </w:rPr>
      </w:pPr>
      <w:r w:rsidRPr="003B238B">
        <w:rPr>
          <w:rFonts w:ascii="Times New Roman" w:hAnsi="Times New Roman" w:cs="Times New Roman"/>
          <w:sz w:val="18"/>
          <w:szCs w:val="18"/>
        </w:rPr>
        <w:t>Mateja Kocjan</w:t>
      </w:r>
      <w:r w:rsidR="00A076DA" w:rsidRPr="003B238B">
        <w:rPr>
          <w:rFonts w:ascii="Times New Roman" w:hAnsi="Times New Roman" w:cs="Times New Roman"/>
          <w:sz w:val="18"/>
          <w:szCs w:val="18"/>
        </w:rPr>
        <w:tab/>
      </w:r>
      <w:r w:rsidR="003B238B" w:rsidRPr="003B238B">
        <w:rPr>
          <w:rFonts w:ascii="Times New Roman" w:hAnsi="Times New Roman" w:cs="Times New Roman"/>
          <w:sz w:val="18"/>
          <w:szCs w:val="18"/>
        </w:rPr>
        <w:t xml:space="preserve">(MS </w:t>
      </w:r>
      <w:proofErr w:type="spellStart"/>
      <w:r w:rsidR="003B238B" w:rsidRPr="003B238B">
        <w:rPr>
          <w:rFonts w:ascii="Times New Roman" w:hAnsi="Times New Roman" w:cs="Times New Roman"/>
          <w:sz w:val="18"/>
          <w:szCs w:val="18"/>
        </w:rPr>
        <w:t>Teams</w:t>
      </w:r>
      <w:proofErr w:type="spellEnd"/>
      <w:r w:rsidR="003B238B" w:rsidRPr="003B238B">
        <w:rPr>
          <w:rFonts w:ascii="Times New Roman" w:hAnsi="Times New Roman" w:cs="Times New Roman"/>
          <w:sz w:val="18"/>
          <w:szCs w:val="18"/>
        </w:rPr>
        <w:t>)</w:t>
      </w:r>
    </w:p>
    <w:p w14:paraId="06720EC0" w14:textId="372D7911" w:rsidR="00A076DA" w:rsidRPr="003B238B" w:rsidRDefault="003B238B" w:rsidP="00004AD6">
      <w:pPr>
        <w:numPr>
          <w:ilvl w:val="0"/>
          <w:numId w:val="1"/>
        </w:numPr>
        <w:tabs>
          <w:tab w:val="left" w:pos="284"/>
        </w:tabs>
        <w:spacing w:after="0" w:line="240" w:lineRule="auto"/>
        <w:ind w:left="0" w:firstLine="0"/>
        <w:rPr>
          <w:rFonts w:ascii="Times New Roman" w:hAnsi="Times New Roman" w:cs="Times New Roman"/>
          <w:sz w:val="18"/>
          <w:szCs w:val="18"/>
        </w:rPr>
      </w:pPr>
      <w:r w:rsidRPr="003B238B">
        <w:rPr>
          <w:rFonts w:ascii="Times New Roman" w:hAnsi="Times New Roman" w:cs="Times New Roman"/>
          <w:sz w:val="18"/>
          <w:szCs w:val="18"/>
        </w:rPr>
        <w:t>Boštjan Ogris</w:t>
      </w:r>
      <w:r w:rsidR="00A076DA" w:rsidRPr="003B238B">
        <w:rPr>
          <w:rFonts w:ascii="Times New Roman" w:hAnsi="Times New Roman" w:cs="Times New Roman"/>
          <w:sz w:val="18"/>
          <w:szCs w:val="18"/>
        </w:rPr>
        <w:tab/>
      </w:r>
      <w:r w:rsidR="007F3311" w:rsidRPr="003B238B">
        <w:rPr>
          <w:rFonts w:ascii="Times New Roman" w:hAnsi="Times New Roman" w:cs="Times New Roman"/>
          <w:sz w:val="18"/>
          <w:szCs w:val="18"/>
        </w:rPr>
        <w:tab/>
      </w:r>
      <w:r w:rsidR="007F3311" w:rsidRPr="003B238B">
        <w:rPr>
          <w:rFonts w:ascii="Times New Roman" w:hAnsi="Times New Roman" w:cs="Times New Roman"/>
          <w:sz w:val="18"/>
          <w:szCs w:val="18"/>
        </w:rPr>
        <w:tab/>
      </w:r>
      <w:r w:rsidR="00A076DA" w:rsidRPr="003B238B">
        <w:rPr>
          <w:rFonts w:ascii="Times New Roman" w:hAnsi="Times New Roman" w:cs="Times New Roman"/>
          <w:sz w:val="18"/>
          <w:szCs w:val="18"/>
        </w:rPr>
        <w:tab/>
      </w:r>
      <w:r w:rsidR="00DD0272" w:rsidRPr="003B238B">
        <w:rPr>
          <w:rFonts w:ascii="Times New Roman" w:hAnsi="Times New Roman" w:cs="Times New Roman"/>
          <w:sz w:val="18"/>
          <w:szCs w:val="18"/>
        </w:rPr>
        <w:t xml:space="preserve"> </w:t>
      </w:r>
    </w:p>
    <w:p w14:paraId="56B798F9" w14:textId="1E47A26E" w:rsidR="00A076DA" w:rsidRPr="00AC6B8B" w:rsidRDefault="001D66CD" w:rsidP="001D66CD">
      <w:pPr>
        <w:numPr>
          <w:ilvl w:val="0"/>
          <w:numId w:val="1"/>
        </w:numPr>
        <w:tabs>
          <w:tab w:val="left" w:pos="284"/>
        </w:tabs>
        <w:spacing w:after="0" w:line="240" w:lineRule="auto"/>
        <w:ind w:left="0" w:firstLine="0"/>
        <w:rPr>
          <w:rFonts w:ascii="Times New Roman" w:hAnsi="Times New Roman" w:cs="Times New Roman"/>
          <w:sz w:val="18"/>
          <w:szCs w:val="18"/>
        </w:rPr>
      </w:pPr>
      <w:r w:rsidRPr="00AC6B8B">
        <w:rPr>
          <w:rFonts w:ascii="Times New Roman" w:hAnsi="Times New Roman" w:cs="Times New Roman"/>
          <w:sz w:val="18"/>
          <w:szCs w:val="18"/>
        </w:rPr>
        <w:t>Robert Pajek</w:t>
      </w:r>
      <w:r w:rsidR="00A076DA" w:rsidRPr="00AC6B8B">
        <w:rPr>
          <w:rFonts w:ascii="Times New Roman" w:hAnsi="Times New Roman" w:cs="Times New Roman"/>
          <w:sz w:val="18"/>
          <w:szCs w:val="18"/>
        </w:rPr>
        <w:tab/>
      </w:r>
      <w:r w:rsidR="00A076DA" w:rsidRPr="00AC6B8B">
        <w:rPr>
          <w:rFonts w:ascii="Times New Roman" w:hAnsi="Times New Roman" w:cs="Times New Roman"/>
          <w:sz w:val="18"/>
          <w:szCs w:val="18"/>
        </w:rPr>
        <w:tab/>
      </w:r>
      <w:r w:rsidR="00A076DA" w:rsidRPr="00AC6B8B">
        <w:rPr>
          <w:rFonts w:ascii="Times New Roman" w:hAnsi="Times New Roman" w:cs="Times New Roman"/>
          <w:sz w:val="18"/>
          <w:szCs w:val="18"/>
        </w:rPr>
        <w:tab/>
      </w:r>
      <w:r w:rsidR="00A076DA" w:rsidRPr="00AC6B8B">
        <w:rPr>
          <w:rFonts w:ascii="Times New Roman" w:hAnsi="Times New Roman" w:cs="Times New Roman"/>
          <w:sz w:val="18"/>
          <w:szCs w:val="18"/>
        </w:rPr>
        <w:tab/>
      </w:r>
      <w:r w:rsidR="00A076DA" w:rsidRPr="00AC6B8B">
        <w:rPr>
          <w:rFonts w:ascii="Times New Roman" w:hAnsi="Times New Roman" w:cs="Times New Roman"/>
          <w:sz w:val="18"/>
          <w:szCs w:val="18"/>
        </w:rPr>
        <w:tab/>
      </w:r>
      <w:r w:rsidR="00A076DA" w:rsidRPr="00AC6B8B">
        <w:rPr>
          <w:rFonts w:ascii="Times New Roman" w:hAnsi="Times New Roman" w:cs="Times New Roman"/>
          <w:sz w:val="18"/>
          <w:szCs w:val="18"/>
        </w:rPr>
        <w:tab/>
      </w:r>
      <w:r w:rsidR="00A076DA" w:rsidRPr="00AC6B8B">
        <w:rPr>
          <w:rFonts w:ascii="Times New Roman" w:hAnsi="Times New Roman" w:cs="Times New Roman"/>
          <w:sz w:val="18"/>
          <w:szCs w:val="18"/>
        </w:rPr>
        <w:tab/>
      </w:r>
      <w:r w:rsidR="00A076DA" w:rsidRPr="00AC6B8B">
        <w:rPr>
          <w:rFonts w:ascii="Times New Roman" w:hAnsi="Times New Roman" w:cs="Times New Roman"/>
          <w:sz w:val="18"/>
          <w:szCs w:val="18"/>
        </w:rPr>
        <w:tab/>
      </w:r>
      <w:r w:rsidR="00A076DA" w:rsidRPr="00AC6B8B">
        <w:rPr>
          <w:rFonts w:ascii="Times New Roman" w:hAnsi="Times New Roman" w:cs="Times New Roman"/>
          <w:sz w:val="18"/>
          <w:szCs w:val="18"/>
        </w:rPr>
        <w:tab/>
      </w:r>
    </w:p>
    <w:p w14:paraId="451E072F" w14:textId="441C589A" w:rsidR="007F3311" w:rsidRDefault="003B238B" w:rsidP="008551DB">
      <w:pPr>
        <w:tabs>
          <w:tab w:val="left" w:pos="284"/>
        </w:tabs>
        <w:spacing w:after="0" w:line="240" w:lineRule="auto"/>
        <w:rPr>
          <w:rFonts w:ascii="Times New Roman" w:hAnsi="Times New Roman" w:cs="Times New Roman"/>
          <w:sz w:val="18"/>
          <w:szCs w:val="18"/>
        </w:rPr>
      </w:pPr>
      <w:r>
        <w:rPr>
          <w:rFonts w:ascii="Times New Roman" w:hAnsi="Times New Roman" w:cs="Times New Roman"/>
          <w:sz w:val="18"/>
          <w:szCs w:val="18"/>
        </w:rPr>
        <w:t>9</w:t>
      </w:r>
      <w:r w:rsidR="008551DB" w:rsidRPr="00AC6B8B">
        <w:rPr>
          <w:rFonts w:ascii="Times New Roman" w:hAnsi="Times New Roman" w:cs="Times New Roman"/>
          <w:sz w:val="18"/>
          <w:szCs w:val="18"/>
        </w:rPr>
        <w:t>.</w:t>
      </w:r>
      <w:r w:rsidR="008551DB" w:rsidRPr="00AC6B8B">
        <w:rPr>
          <w:rFonts w:ascii="Times New Roman" w:hAnsi="Times New Roman" w:cs="Times New Roman"/>
          <w:sz w:val="18"/>
          <w:szCs w:val="18"/>
        </w:rPr>
        <w:tab/>
      </w:r>
      <w:r w:rsidR="00A076DA" w:rsidRPr="00AC6B8B">
        <w:rPr>
          <w:rFonts w:ascii="Times New Roman" w:hAnsi="Times New Roman" w:cs="Times New Roman"/>
          <w:sz w:val="18"/>
          <w:szCs w:val="18"/>
        </w:rPr>
        <w:t>Janez Pirc</w:t>
      </w:r>
    </w:p>
    <w:p w14:paraId="7543F5B9" w14:textId="5B0F6828" w:rsidR="00D00AC0" w:rsidRPr="00AC6B8B" w:rsidRDefault="00D00AC0" w:rsidP="008551DB">
      <w:pPr>
        <w:tabs>
          <w:tab w:val="left" w:pos="284"/>
        </w:tabs>
        <w:spacing w:after="0" w:line="240" w:lineRule="auto"/>
        <w:rPr>
          <w:rFonts w:ascii="Times New Roman" w:hAnsi="Times New Roman" w:cs="Times New Roman"/>
          <w:sz w:val="18"/>
          <w:szCs w:val="18"/>
        </w:rPr>
      </w:pPr>
      <w:r>
        <w:rPr>
          <w:rFonts w:ascii="Times New Roman" w:hAnsi="Times New Roman" w:cs="Times New Roman"/>
          <w:sz w:val="18"/>
          <w:szCs w:val="18"/>
        </w:rPr>
        <w:t>1</w:t>
      </w:r>
      <w:r w:rsidR="003B238B">
        <w:rPr>
          <w:rFonts w:ascii="Times New Roman" w:hAnsi="Times New Roman" w:cs="Times New Roman"/>
          <w:sz w:val="18"/>
          <w:szCs w:val="18"/>
        </w:rPr>
        <w:t>0</w:t>
      </w:r>
      <w:r>
        <w:rPr>
          <w:rFonts w:ascii="Times New Roman" w:hAnsi="Times New Roman" w:cs="Times New Roman"/>
          <w:sz w:val="18"/>
          <w:szCs w:val="18"/>
        </w:rPr>
        <w:t xml:space="preserve">. </w:t>
      </w:r>
      <w:r w:rsidRPr="00AC6B8B">
        <w:rPr>
          <w:rFonts w:ascii="Times New Roman" w:hAnsi="Times New Roman" w:cs="Times New Roman"/>
          <w:sz w:val="18"/>
          <w:szCs w:val="18"/>
        </w:rPr>
        <w:t xml:space="preserve">Robert </w:t>
      </w:r>
      <w:proofErr w:type="spellStart"/>
      <w:r w:rsidRPr="00AC6B8B">
        <w:rPr>
          <w:rFonts w:ascii="Times New Roman" w:hAnsi="Times New Roman" w:cs="Times New Roman"/>
          <w:sz w:val="18"/>
          <w:szCs w:val="18"/>
        </w:rPr>
        <w:t>Požonec</w:t>
      </w:r>
      <w:proofErr w:type="spellEnd"/>
      <w:r>
        <w:rPr>
          <w:rFonts w:ascii="Times New Roman" w:hAnsi="Times New Roman" w:cs="Times New Roman"/>
          <w:sz w:val="18"/>
          <w:szCs w:val="18"/>
        </w:rPr>
        <w:t xml:space="preserve"> </w:t>
      </w:r>
      <w:r w:rsidRPr="00AC6B8B">
        <w:rPr>
          <w:rFonts w:ascii="Times New Roman" w:hAnsi="Times New Roman" w:cs="Times New Roman"/>
          <w:sz w:val="18"/>
          <w:szCs w:val="18"/>
        </w:rPr>
        <w:t xml:space="preserve">(MS </w:t>
      </w:r>
      <w:proofErr w:type="spellStart"/>
      <w:r w:rsidRPr="00AC6B8B">
        <w:rPr>
          <w:rFonts w:ascii="Times New Roman" w:hAnsi="Times New Roman" w:cs="Times New Roman"/>
          <w:sz w:val="18"/>
          <w:szCs w:val="18"/>
        </w:rPr>
        <w:t>Teams</w:t>
      </w:r>
      <w:proofErr w:type="spellEnd"/>
      <w:r w:rsidRPr="00AC6B8B">
        <w:rPr>
          <w:rFonts w:ascii="Times New Roman" w:hAnsi="Times New Roman" w:cs="Times New Roman"/>
          <w:sz w:val="18"/>
          <w:szCs w:val="18"/>
        </w:rPr>
        <w:t>)</w:t>
      </w:r>
    </w:p>
    <w:p w14:paraId="433C8E1B" w14:textId="35F51663" w:rsidR="009A568F" w:rsidRPr="00AC6B8B" w:rsidRDefault="009A568F" w:rsidP="008551DB">
      <w:pPr>
        <w:tabs>
          <w:tab w:val="left" w:pos="284"/>
        </w:tabs>
        <w:spacing w:after="0" w:line="240" w:lineRule="auto"/>
        <w:rPr>
          <w:rFonts w:ascii="Times New Roman" w:hAnsi="Times New Roman" w:cs="Times New Roman"/>
          <w:sz w:val="18"/>
          <w:szCs w:val="18"/>
        </w:rPr>
      </w:pPr>
      <w:r w:rsidRPr="00AC6B8B">
        <w:rPr>
          <w:rFonts w:ascii="Times New Roman" w:hAnsi="Times New Roman" w:cs="Times New Roman"/>
          <w:sz w:val="18"/>
          <w:szCs w:val="18"/>
        </w:rPr>
        <w:t>1</w:t>
      </w:r>
      <w:r w:rsidR="003B238B">
        <w:rPr>
          <w:rFonts w:ascii="Times New Roman" w:hAnsi="Times New Roman" w:cs="Times New Roman"/>
          <w:sz w:val="18"/>
          <w:szCs w:val="18"/>
        </w:rPr>
        <w:t>1</w:t>
      </w:r>
      <w:r w:rsidRPr="00AC6B8B">
        <w:rPr>
          <w:rFonts w:ascii="Times New Roman" w:hAnsi="Times New Roman" w:cs="Times New Roman"/>
          <w:sz w:val="18"/>
          <w:szCs w:val="18"/>
        </w:rPr>
        <w:t>. Klaudija Sedar</w:t>
      </w:r>
      <w:r w:rsidR="002B7209" w:rsidRPr="00AC6B8B">
        <w:rPr>
          <w:rFonts w:ascii="Times New Roman" w:hAnsi="Times New Roman" w:cs="Times New Roman"/>
          <w:sz w:val="18"/>
          <w:szCs w:val="18"/>
        </w:rPr>
        <w:tab/>
      </w:r>
      <w:r w:rsidR="00D00AC0" w:rsidRPr="00AC6B8B">
        <w:rPr>
          <w:rFonts w:ascii="Times New Roman" w:hAnsi="Times New Roman" w:cs="Times New Roman"/>
          <w:sz w:val="18"/>
          <w:szCs w:val="18"/>
        </w:rPr>
        <w:t xml:space="preserve">(MS </w:t>
      </w:r>
      <w:proofErr w:type="spellStart"/>
      <w:r w:rsidR="00D00AC0" w:rsidRPr="00AC6B8B">
        <w:rPr>
          <w:rFonts w:ascii="Times New Roman" w:hAnsi="Times New Roman" w:cs="Times New Roman"/>
          <w:sz w:val="18"/>
          <w:szCs w:val="18"/>
        </w:rPr>
        <w:t>Teams</w:t>
      </w:r>
      <w:proofErr w:type="spellEnd"/>
      <w:r w:rsidR="00D00AC0" w:rsidRPr="00AC6B8B">
        <w:rPr>
          <w:rFonts w:ascii="Times New Roman" w:hAnsi="Times New Roman" w:cs="Times New Roman"/>
          <w:sz w:val="18"/>
          <w:szCs w:val="18"/>
        </w:rPr>
        <w:t>)</w:t>
      </w:r>
    </w:p>
    <w:p w14:paraId="68483E36" w14:textId="4A2DFA81" w:rsidR="00502BFA" w:rsidRDefault="008551DB" w:rsidP="008551DB">
      <w:pPr>
        <w:tabs>
          <w:tab w:val="left" w:pos="284"/>
        </w:tabs>
        <w:spacing w:after="0" w:line="240" w:lineRule="auto"/>
        <w:rPr>
          <w:rFonts w:ascii="Times New Roman" w:hAnsi="Times New Roman" w:cs="Times New Roman"/>
          <w:sz w:val="18"/>
          <w:szCs w:val="18"/>
        </w:rPr>
      </w:pPr>
      <w:r w:rsidRPr="00AC6B8B">
        <w:rPr>
          <w:rFonts w:ascii="Times New Roman" w:hAnsi="Times New Roman" w:cs="Times New Roman"/>
          <w:sz w:val="18"/>
          <w:szCs w:val="18"/>
        </w:rPr>
        <w:t>1</w:t>
      </w:r>
      <w:r w:rsidR="003B238B">
        <w:rPr>
          <w:rFonts w:ascii="Times New Roman" w:hAnsi="Times New Roman" w:cs="Times New Roman"/>
          <w:sz w:val="18"/>
          <w:szCs w:val="18"/>
        </w:rPr>
        <w:t>2</w:t>
      </w:r>
      <w:r w:rsidRPr="00AC6B8B">
        <w:rPr>
          <w:rFonts w:ascii="Times New Roman" w:hAnsi="Times New Roman" w:cs="Times New Roman"/>
          <w:sz w:val="18"/>
          <w:szCs w:val="18"/>
        </w:rPr>
        <w:t>.</w:t>
      </w:r>
      <w:r w:rsidRPr="00AC6B8B">
        <w:rPr>
          <w:rFonts w:ascii="Times New Roman" w:hAnsi="Times New Roman" w:cs="Times New Roman"/>
          <w:sz w:val="18"/>
          <w:szCs w:val="18"/>
        </w:rPr>
        <w:tab/>
      </w:r>
      <w:r w:rsidR="00A076DA" w:rsidRPr="00AC6B8B">
        <w:rPr>
          <w:rFonts w:ascii="Times New Roman" w:hAnsi="Times New Roman" w:cs="Times New Roman"/>
          <w:sz w:val="18"/>
          <w:szCs w:val="18"/>
        </w:rPr>
        <w:t>Špela Stare</w:t>
      </w:r>
    </w:p>
    <w:p w14:paraId="324CA876" w14:textId="755FE824" w:rsidR="0007127F" w:rsidRPr="00AC6B8B" w:rsidRDefault="0007127F" w:rsidP="008551DB">
      <w:pPr>
        <w:tabs>
          <w:tab w:val="left" w:pos="284"/>
        </w:tabs>
        <w:spacing w:after="0" w:line="240" w:lineRule="auto"/>
        <w:rPr>
          <w:rFonts w:ascii="Times New Roman" w:hAnsi="Times New Roman" w:cs="Times New Roman"/>
          <w:sz w:val="18"/>
          <w:szCs w:val="18"/>
        </w:rPr>
      </w:pPr>
      <w:r>
        <w:rPr>
          <w:rFonts w:ascii="Times New Roman" w:hAnsi="Times New Roman" w:cs="Times New Roman"/>
          <w:sz w:val="18"/>
          <w:szCs w:val="18"/>
        </w:rPr>
        <w:t>1</w:t>
      </w:r>
      <w:r w:rsidR="003B238B">
        <w:rPr>
          <w:rFonts w:ascii="Times New Roman" w:hAnsi="Times New Roman" w:cs="Times New Roman"/>
          <w:sz w:val="18"/>
          <w:szCs w:val="18"/>
        </w:rPr>
        <w:t>3</w:t>
      </w:r>
      <w:r>
        <w:rPr>
          <w:rFonts w:ascii="Times New Roman" w:hAnsi="Times New Roman" w:cs="Times New Roman"/>
          <w:sz w:val="18"/>
          <w:szCs w:val="18"/>
        </w:rPr>
        <w:t xml:space="preserve">. </w:t>
      </w:r>
      <w:r w:rsidRPr="00AC6B8B">
        <w:rPr>
          <w:rFonts w:ascii="Times New Roman" w:hAnsi="Times New Roman" w:cs="Times New Roman"/>
          <w:sz w:val="18"/>
          <w:szCs w:val="18"/>
        </w:rPr>
        <w:t>Igor Šmid</w:t>
      </w:r>
      <w:r w:rsidR="003B238B">
        <w:rPr>
          <w:rFonts w:ascii="Times New Roman" w:hAnsi="Times New Roman" w:cs="Times New Roman"/>
          <w:sz w:val="18"/>
          <w:szCs w:val="18"/>
        </w:rPr>
        <w:t xml:space="preserve"> (MS </w:t>
      </w:r>
      <w:proofErr w:type="spellStart"/>
      <w:r w:rsidR="003B238B">
        <w:rPr>
          <w:rFonts w:ascii="Times New Roman" w:hAnsi="Times New Roman" w:cs="Times New Roman"/>
          <w:sz w:val="18"/>
          <w:szCs w:val="18"/>
        </w:rPr>
        <w:t>Teams</w:t>
      </w:r>
      <w:proofErr w:type="spellEnd"/>
      <w:r w:rsidR="003B238B">
        <w:rPr>
          <w:rFonts w:ascii="Times New Roman" w:hAnsi="Times New Roman" w:cs="Times New Roman"/>
          <w:sz w:val="18"/>
          <w:szCs w:val="18"/>
        </w:rPr>
        <w:t>)</w:t>
      </w:r>
    </w:p>
    <w:p w14:paraId="5A07220B" w14:textId="3A4275F0" w:rsidR="002B7209" w:rsidRPr="00AC6B8B" w:rsidRDefault="002B7209" w:rsidP="008551DB">
      <w:pPr>
        <w:tabs>
          <w:tab w:val="left" w:pos="284"/>
        </w:tabs>
        <w:spacing w:after="0" w:line="240" w:lineRule="auto"/>
        <w:rPr>
          <w:rFonts w:ascii="Times New Roman" w:hAnsi="Times New Roman" w:cs="Times New Roman"/>
          <w:sz w:val="18"/>
          <w:szCs w:val="18"/>
        </w:rPr>
      </w:pPr>
      <w:r w:rsidRPr="00AC6B8B">
        <w:rPr>
          <w:rFonts w:ascii="Times New Roman" w:hAnsi="Times New Roman" w:cs="Times New Roman"/>
          <w:sz w:val="18"/>
          <w:szCs w:val="18"/>
        </w:rPr>
        <w:t>1</w:t>
      </w:r>
      <w:r w:rsidR="003B238B">
        <w:rPr>
          <w:rFonts w:ascii="Times New Roman" w:hAnsi="Times New Roman" w:cs="Times New Roman"/>
          <w:sz w:val="18"/>
          <w:szCs w:val="18"/>
        </w:rPr>
        <w:t>4</w:t>
      </w:r>
      <w:r w:rsidRPr="00AC6B8B">
        <w:rPr>
          <w:rFonts w:ascii="Times New Roman" w:hAnsi="Times New Roman" w:cs="Times New Roman"/>
          <w:sz w:val="18"/>
          <w:szCs w:val="18"/>
        </w:rPr>
        <w:t>. Ilinka Todorovski</w:t>
      </w:r>
    </w:p>
    <w:p w14:paraId="3F35A71A" w14:textId="516B76C1" w:rsidR="00ED6E47" w:rsidRPr="00AC6B8B" w:rsidRDefault="00A076DA" w:rsidP="00A076DA">
      <w:pPr>
        <w:tabs>
          <w:tab w:val="left" w:pos="284"/>
        </w:tabs>
        <w:spacing w:after="0" w:line="240" w:lineRule="auto"/>
        <w:rPr>
          <w:rFonts w:ascii="Times New Roman" w:hAnsi="Times New Roman" w:cs="Times New Roman"/>
          <w:sz w:val="18"/>
          <w:szCs w:val="18"/>
        </w:rPr>
      </w:pPr>
      <w:r w:rsidRPr="00AC6B8B">
        <w:rPr>
          <w:rFonts w:ascii="Times New Roman" w:hAnsi="Times New Roman" w:cs="Times New Roman"/>
          <w:sz w:val="18"/>
          <w:szCs w:val="18"/>
        </w:rPr>
        <w:tab/>
      </w:r>
      <w:r w:rsidRPr="00AC6B8B">
        <w:rPr>
          <w:rFonts w:ascii="Times New Roman" w:hAnsi="Times New Roman" w:cs="Times New Roman"/>
          <w:sz w:val="18"/>
          <w:szCs w:val="18"/>
        </w:rPr>
        <w:tab/>
      </w:r>
      <w:r w:rsidRPr="00AC6B8B">
        <w:rPr>
          <w:rFonts w:ascii="Times New Roman" w:hAnsi="Times New Roman" w:cs="Times New Roman"/>
          <w:sz w:val="18"/>
          <w:szCs w:val="18"/>
        </w:rPr>
        <w:tab/>
      </w:r>
    </w:p>
    <w:p w14:paraId="0BBBF10B" w14:textId="77777777" w:rsidR="009A56E7" w:rsidRPr="003C180F" w:rsidRDefault="009A56E7" w:rsidP="00A076DA">
      <w:pPr>
        <w:tabs>
          <w:tab w:val="left" w:pos="284"/>
        </w:tabs>
        <w:spacing w:after="0" w:line="240" w:lineRule="auto"/>
        <w:rPr>
          <w:rFonts w:ascii="Times New Roman" w:hAnsi="Times New Roman" w:cs="Times New Roman"/>
          <w:sz w:val="16"/>
          <w:szCs w:val="16"/>
          <w:highlight w:val="yellow"/>
        </w:rPr>
      </w:pPr>
    </w:p>
    <w:p w14:paraId="7A8498A8" w14:textId="77777777" w:rsidR="009565E1" w:rsidRPr="00AC6B8B" w:rsidRDefault="009565E1" w:rsidP="009565E1">
      <w:pPr>
        <w:tabs>
          <w:tab w:val="left" w:pos="284"/>
        </w:tabs>
        <w:spacing w:after="0" w:line="240" w:lineRule="auto"/>
        <w:rPr>
          <w:rFonts w:ascii="Times New Roman" w:hAnsi="Times New Roman" w:cs="Times New Roman"/>
          <w:b/>
          <w:sz w:val="16"/>
          <w:szCs w:val="16"/>
        </w:rPr>
      </w:pPr>
      <w:r w:rsidRPr="00AC6B8B">
        <w:rPr>
          <w:rFonts w:ascii="Times New Roman" w:hAnsi="Times New Roman" w:cs="Times New Roman"/>
          <w:b/>
          <w:sz w:val="16"/>
          <w:szCs w:val="16"/>
        </w:rPr>
        <w:t>OSTALI PRISOTNI:</w:t>
      </w:r>
      <w:r w:rsidRPr="00AC6B8B">
        <w:rPr>
          <w:rFonts w:ascii="Times New Roman" w:hAnsi="Times New Roman" w:cs="Times New Roman"/>
          <w:sz w:val="16"/>
          <w:szCs w:val="16"/>
        </w:rPr>
        <w:tab/>
      </w:r>
    </w:p>
    <w:p w14:paraId="1A9E4182" w14:textId="4D6C9B19" w:rsidR="00B8235A" w:rsidRDefault="00D00AC0" w:rsidP="009565E1">
      <w:pPr>
        <w:tabs>
          <w:tab w:val="left" w:pos="284"/>
        </w:tabs>
        <w:spacing w:after="0" w:line="240" w:lineRule="auto"/>
        <w:jc w:val="both"/>
        <w:rPr>
          <w:rFonts w:ascii="Times New Roman" w:hAnsi="Times New Roman" w:cs="Times New Roman"/>
          <w:sz w:val="16"/>
          <w:szCs w:val="16"/>
        </w:rPr>
      </w:pPr>
      <w:r>
        <w:rPr>
          <w:rFonts w:ascii="Times New Roman" w:hAnsi="Times New Roman" w:cs="Times New Roman"/>
          <w:sz w:val="16"/>
          <w:szCs w:val="16"/>
        </w:rPr>
        <w:t>Natalija Gorščak</w:t>
      </w:r>
      <w:r w:rsidR="00B8235A" w:rsidRPr="00AC6B8B">
        <w:rPr>
          <w:rFonts w:ascii="Times New Roman" w:hAnsi="Times New Roman" w:cs="Times New Roman"/>
          <w:sz w:val="16"/>
          <w:szCs w:val="16"/>
        </w:rPr>
        <w:tab/>
      </w:r>
      <w:r w:rsidR="00B8235A" w:rsidRPr="00AC6B8B">
        <w:rPr>
          <w:rFonts w:ascii="Times New Roman" w:hAnsi="Times New Roman" w:cs="Times New Roman"/>
          <w:sz w:val="16"/>
          <w:szCs w:val="16"/>
        </w:rPr>
        <w:tab/>
      </w:r>
      <w:r>
        <w:rPr>
          <w:rFonts w:ascii="Times New Roman" w:hAnsi="Times New Roman" w:cs="Times New Roman"/>
          <w:sz w:val="16"/>
          <w:szCs w:val="16"/>
        </w:rPr>
        <w:t>predsednica</w:t>
      </w:r>
      <w:r w:rsidR="00B8235A" w:rsidRPr="00AC6B8B">
        <w:rPr>
          <w:rFonts w:ascii="Times New Roman" w:hAnsi="Times New Roman" w:cs="Times New Roman"/>
          <w:sz w:val="16"/>
          <w:szCs w:val="16"/>
        </w:rPr>
        <w:t xml:space="preserve"> uprave</w:t>
      </w:r>
    </w:p>
    <w:p w14:paraId="449972DE" w14:textId="0BCA4036" w:rsidR="002171D8" w:rsidRPr="00AC6B8B" w:rsidRDefault="002171D8" w:rsidP="009565E1">
      <w:pPr>
        <w:tabs>
          <w:tab w:val="left" w:pos="284"/>
        </w:tabs>
        <w:spacing w:after="0" w:line="240" w:lineRule="auto"/>
        <w:jc w:val="both"/>
        <w:rPr>
          <w:rFonts w:ascii="Times New Roman" w:hAnsi="Times New Roman" w:cs="Times New Roman"/>
          <w:sz w:val="16"/>
          <w:szCs w:val="16"/>
        </w:rPr>
      </w:pPr>
      <w:r>
        <w:rPr>
          <w:rFonts w:ascii="Times New Roman" w:hAnsi="Times New Roman" w:cs="Times New Roman"/>
          <w:sz w:val="16"/>
          <w:szCs w:val="16"/>
        </w:rPr>
        <w:t>Luka Rupnik</w:t>
      </w:r>
      <w:r>
        <w:rPr>
          <w:rFonts w:ascii="Times New Roman" w:hAnsi="Times New Roman" w:cs="Times New Roman"/>
          <w:sz w:val="16"/>
          <w:szCs w:val="16"/>
        </w:rPr>
        <w:tab/>
      </w:r>
      <w:r>
        <w:rPr>
          <w:rFonts w:ascii="Times New Roman" w:hAnsi="Times New Roman" w:cs="Times New Roman"/>
          <w:sz w:val="16"/>
          <w:szCs w:val="16"/>
        </w:rPr>
        <w:tab/>
        <w:t>član uprave</w:t>
      </w:r>
    </w:p>
    <w:p w14:paraId="2947CE2F" w14:textId="343372A3" w:rsidR="009A568F" w:rsidRPr="00AC6B8B" w:rsidRDefault="009A568F" w:rsidP="009565E1">
      <w:pPr>
        <w:tabs>
          <w:tab w:val="left" w:pos="284"/>
        </w:tabs>
        <w:spacing w:after="0" w:line="240" w:lineRule="auto"/>
        <w:jc w:val="both"/>
        <w:rPr>
          <w:rFonts w:ascii="Times New Roman" w:hAnsi="Times New Roman" w:cs="Times New Roman"/>
          <w:sz w:val="16"/>
          <w:szCs w:val="16"/>
        </w:rPr>
      </w:pPr>
      <w:r w:rsidRPr="00AC6B8B">
        <w:rPr>
          <w:rFonts w:ascii="Times New Roman" w:hAnsi="Times New Roman" w:cs="Times New Roman"/>
          <w:sz w:val="16"/>
          <w:szCs w:val="16"/>
        </w:rPr>
        <w:t>Franci Pavšer</w:t>
      </w:r>
      <w:r w:rsidRPr="00AC6B8B">
        <w:rPr>
          <w:rFonts w:ascii="Times New Roman" w:hAnsi="Times New Roman" w:cs="Times New Roman"/>
          <w:sz w:val="16"/>
          <w:szCs w:val="16"/>
        </w:rPr>
        <w:tab/>
      </w:r>
      <w:r w:rsidRPr="00AC6B8B">
        <w:rPr>
          <w:rFonts w:ascii="Times New Roman" w:hAnsi="Times New Roman" w:cs="Times New Roman"/>
          <w:sz w:val="16"/>
          <w:szCs w:val="16"/>
        </w:rPr>
        <w:tab/>
        <w:t>član uprave – delavski direktor</w:t>
      </w:r>
    </w:p>
    <w:p w14:paraId="17292B01" w14:textId="77777777" w:rsidR="009565E1" w:rsidRPr="00AC6B8B" w:rsidRDefault="009565E1" w:rsidP="009565E1">
      <w:pPr>
        <w:tabs>
          <w:tab w:val="left" w:pos="284"/>
        </w:tabs>
        <w:spacing w:after="0"/>
        <w:jc w:val="both"/>
        <w:rPr>
          <w:rFonts w:ascii="Times New Roman" w:hAnsi="Times New Roman" w:cs="Times New Roman"/>
          <w:sz w:val="16"/>
          <w:szCs w:val="16"/>
        </w:rPr>
      </w:pPr>
      <w:r w:rsidRPr="00AC6B8B">
        <w:rPr>
          <w:rFonts w:ascii="Times New Roman" w:hAnsi="Times New Roman" w:cs="Times New Roman"/>
          <w:sz w:val="16"/>
          <w:szCs w:val="16"/>
        </w:rPr>
        <w:t>Ksenija Horvat</w:t>
      </w:r>
      <w:r w:rsidRPr="00AC6B8B">
        <w:rPr>
          <w:rFonts w:ascii="Times New Roman" w:hAnsi="Times New Roman" w:cs="Times New Roman"/>
          <w:sz w:val="16"/>
          <w:szCs w:val="16"/>
        </w:rPr>
        <w:tab/>
      </w:r>
      <w:r w:rsidRPr="00AC6B8B">
        <w:rPr>
          <w:rFonts w:ascii="Times New Roman" w:hAnsi="Times New Roman" w:cs="Times New Roman"/>
          <w:sz w:val="16"/>
          <w:szCs w:val="16"/>
        </w:rPr>
        <w:tab/>
        <w:t>direktorica Televizije Slovenija</w:t>
      </w:r>
    </w:p>
    <w:p w14:paraId="66AF3D58" w14:textId="72A6CB0F" w:rsidR="00F87BF5" w:rsidRPr="004B0635" w:rsidRDefault="00D00AC0" w:rsidP="009565E1">
      <w:pPr>
        <w:tabs>
          <w:tab w:val="left" w:pos="284"/>
        </w:tabs>
        <w:spacing w:after="0"/>
        <w:jc w:val="both"/>
        <w:rPr>
          <w:rFonts w:ascii="Times New Roman" w:hAnsi="Times New Roman" w:cs="Times New Roman"/>
          <w:sz w:val="16"/>
          <w:szCs w:val="16"/>
        </w:rPr>
      </w:pPr>
      <w:r>
        <w:rPr>
          <w:rFonts w:ascii="Times New Roman" w:hAnsi="Times New Roman" w:cs="Times New Roman"/>
          <w:sz w:val="16"/>
          <w:szCs w:val="16"/>
        </w:rPr>
        <w:t>Mirko Štular</w:t>
      </w:r>
      <w:r w:rsidR="00F87BF5" w:rsidRPr="00AC6B8B">
        <w:rPr>
          <w:rFonts w:ascii="Times New Roman" w:hAnsi="Times New Roman" w:cs="Times New Roman"/>
          <w:sz w:val="16"/>
          <w:szCs w:val="16"/>
        </w:rPr>
        <w:tab/>
      </w:r>
      <w:r w:rsidR="00F87BF5" w:rsidRPr="00AC6B8B">
        <w:rPr>
          <w:rFonts w:ascii="Times New Roman" w:hAnsi="Times New Roman" w:cs="Times New Roman"/>
          <w:sz w:val="16"/>
          <w:szCs w:val="16"/>
        </w:rPr>
        <w:tab/>
        <w:t>direktor Radia Slovenija</w:t>
      </w:r>
    </w:p>
    <w:p w14:paraId="21639204" w14:textId="77777777" w:rsidR="009565E1" w:rsidRDefault="009565E1" w:rsidP="009565E1">
      <w:pPr>
        <w:tabs>
          <w:tab w:val="left" w:pos="284"/>
        </w:tabs>
        <w:spacing w:after="0"/>
        <w:jc w:val="both"/>
        <w:rPr>
          <w:rFonts w:ascii="Times New Roman" w:hAnsi="Times New Roman" w:cs="Times New Roman"/>
          <w:sz w:val="16"/>
          <w:szCs w:val="16"/>
        </w:rPr>
      </w:pPr>
      <w:r w:rsidRPr="004B0635">
        <w:rPr>
          <w:rFonts w:ascii="Times New Roman" w:hAnsi="Times New Roman" w:cs="Times New Roman"/>
          <w:sz w:val="16"/>
          <w:szCs w:val="16"/>
        </w:rPr>
        <w:t>Kaja Jakopič</w:t>
      </w:r>
      <w:r w:rsidRPr="004B0635">
        <w:rPr>
          <w:rFonts w:ascii="Times New Roman" w:hAnsi="Times New Roman" w:cs="Times New Roman"/>
          <w:sz w:val="16"/>
          <w:szCs w:val="16"/>
        </w:rPr>
        <w:tab/>
      </w:r>
      <w:r w:rsidRPr="004B0635">
        <w:rPr>
          <w:rFonts w:ascii="Times New Roman" w:hAnsi="Times New Roman" w:cs="Times New Roman"/>
          <w:sz w:val="16"/>
          <w:szCs w:val="16"/>
        </w:rPr>
        <w:tab/>
        <w:t>direktorica Digitalnih vsebin</w:t>
      </w:r>
    </w:p>
    <w:p w14:paraId="2200AFD9" w14:textId="066D03B4" w:rsidR="00DC7746" w:rsidRDefault="00DC7746" w:rsidP="009565E1">
      <w:pPr>
        <w:tabs>
          <w:tab w:val="left" w:pos="284"/>
        </w:tabs>
        <w:spacing w:after="0"/>
        <w:jc w:val="both"/>
        <w:rPr>
          <w:rFonts w:ascii="Times New Roman" w:hAnsi="Times New Roman" w:cs="Times New Roman"/>
          <w:sz w:val="16"/>
          <w:szCs w:val="16"/>
        </w:rPr>
      </w:pPr>
      <w:r>
        <w:rPr>
          <w:rFonts w:ascii="Times New Roman" w:hAnsi="Times New Roman" w:cs="Times New Roman"/>
          <w:sz w:val="16"/>
          <w:szCs w:val="16"/>
        </w:rPr>
        <w:t>Marica Uršič Zupan</w:t>
      </w:r>
      <w:r>
        <w:rPr>
          <w:rFonts w:ascii="Times New Roman" w:hAnsi="Times New Roman" w:cs="Times New Roman"/>
          <w:sz w:val="16"/>
          <w:szCs w:val="16"/>
        </w:rPr>
        <w:tab/>
      </w:r>
      <w:r>
        <w:rPr>
          <w:rFonts w:ascii="Times New Roman" w:hAnsi="Times New Roman" w:cs="Times New Roman"/>
          <w:sz w:val="16"/>
          <w:szCs w:val="16"/>
        </w:rPr>
        <w:tab/>
        <w:t>varuhinja pravic gledalcev in poslušalcev</w:t>
      </w:r>
    </w:p>
    <w:p w14:paraId="4ABBE2A5" w14:textId="77777777" w:rsidR="002171D8" w:rsidRDefault="002171D8" w:rsidP="002171D8">
      <w:pPr>
        <w:tabs>
          <w:tab w:val="left" w:pos="284"/>
        </w:tabs>
        <w:spacing w:after="0"/>
        <w:rPr>
          <w:rFonts w:ascii="Times New Roman" w:hAnsi="Times New Roman" w:cs="Times New Roman"/>
          <w:sz w:val="16"/>
          <w:szCs w:val="16"/>
        </w:rPr>
      </w:pPr>
      <w:r>
        <w:rPr>
          <w:rFonts w:ascii="Times New Roman" w:hAnsi="Times New Roman" w:cs="Times New Roman"/>
          <w:sz w:val="16"/>
          <w:szCs w:val="16"/>
        </w:rPr>
        <w:t>Helena Milinković</w:t>
      </w:r>
      <w:r>
        <w:rPr>
          <w:rFonts w:ascii="Times New Roman" w:hAnsi="Times New Roman" w:cs="Times New Roman"/>
          <w:sz w:val="16"/>
          <w:szCs w:val="16"/>
        </w:rPr>
        <w:tab/>
      </w:r>
      <w:r>
        <w:rPr>
          <w:rFonts w:ascii="Times New Roman" w:hAnsi="Times New Roman" w:cs="Times New Roman"/>
          <w:sz w:val="16"/>
          <w:szCs w:val="16"/>
        </w:rPr>
        <w:tab/>
        <w:t>predsednica KNS</w:t>
      </w:r>
    </w:p>
    <w:p w14:paraId="291D0E32" w14:textId="77777777" w:rsidR="003F5D50" w:rsidRPr="00F14BF9" w:rsidRDefault="003F5D50" w:rsidP="003F5D50">
      <w:pPr>
        <w:tabs>
          <w:tab w:val="left" w:pos="284"/>
        </w:tabs>
        <w:spacing w:after="0"/>
        <w:jc w:val="both"/>
        <w:rPr>
          <w:rFonts w:ascii="Times New Roman" w:hAnsi="Times New Roman" w:cs="Times New Roman"/>
          <w:sz w:val="16"/>
          <w:szCs w:val="16"/>
        </w:rPr>
      </w:pPr>
      <w:r w:rsidRPr="00F14BF9">
        <w:rPr>
          <w:rFonts w:ascii="Times New Roman" w:hAnsi="Times New Roman" w:cs="Times New Roman"/>
          <w:sz w:val="16"/>
          <w:szCs w:val="16"/>
        </w:rPr>
        <w:t>Polona Fijavž</w:t>
      </w:r>
    </w:p>
    <w:p w14:paraId="0952DCDB" w14:textId="77777777" w:rsidR="00FF6622" w:rsidRPr="00124B0C" w:rsidRDefault="00FF6622" w:rsidP="00845589">
      <w:pPr>
        <w:tabs>
          <w:tab w:val="left" w:pos="284"/>
        </w:tabs>
        <w:spacing w:after="0"/>
        <w:jc w:val="both"/>
        <w:rPr>
          <w:rFonts w:ascii="Times New Roman" w:hAnsi="Times New Roman" w:cs="Times New Roman"/>
          <w:sz w:val="16"/>
          <w:szCs w:val="16"/>
          <w:highlight w:val="yellow"/>
        </w:rPr>
      </w:pPr>
    </w:p>
    <w:p w14:paraId="7FC07B48" w14:textId="14339A69" w:rsidR="009565E1" w:rsidRPr="004B0635" w:rsidRDefault="009565E1" w:rsidP="00A27252">
      <w:pPr>
        <w:tabs>
          <w:tab w:val="left" w:pos="284"/>
        </w:tabs>
        <w:spacing w:after="0"/>
        <w:rPr>
          <w:rFonts w:ascii="Times New Roman" w:hAnsi="Times New Roman" w:cs="Times New Roman"/>
          <w:b/>
          <w:bCs/>
          <w:sz w:val="16"/>
          <w:szCs w:val="16"/>
        </w:rPr>
      </w:pPr>
      <w:r w:rsidRPr="004B0635">
        <w:rPr>
          <w:rFonts w:ascii="Times New Roman" w:hAnsi="Times New Roman" w:cs="Times New Roman"/>
          <w:b/>
          <w:bCs/>
          <w:sz w:val="16"/>
          <w:szCs w:val="16"/>
        </w:rPr>
        <w:t>PREKO MS TEAMS POVEZAVE SO SEJO SPREMLJALI:</w:t>
      </w:r>
    </w:p>
    <w:p w14:paraId="548CA625" w14:textId="3EB0A673" w:rsidR="003B238B" w:rsidRPr="003F5D50" w:rsidRDefault="003B238B"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Ivana Nedižavec Korada</w:t>
      </w:r>
      <w:r w:rsidRPr="003F5D50">
        <w:rPr>
          <w:rFonts w:ascii="Times New Roman" w:hAnsi="Times New Roman" w:cs="Times New Roman"/>
          <w:sz w:val="16"/>
          <w:szCs w:val="16"/>
        </w:rPr>
        <w:tab/>
        <w:t>predsednica FO</w:t>
      </w:r>
    </w:p>
    <w:p w14:paraId="1135B097" w14:textId="71A4C7A3" w:rsidR="003F5D50" w:rsidRPr="003F5D50" w:rsidRDefault="003F5D50"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 xml:space="preserve">Petra </w:t>
      </w:r>
      <w:proofErr w:type="spellStart"/>
      <w:r w:rsidRPr="003F5D50">
        <w:rPr>
          <w:rFonts w:ascii="Times New Roman" w:hAnsi="Times New Roman" w:cs="Times New Roman"/>
          <w:sz w:val="16"/>
          <w:szCs w:val="16"/>
        </w:rPr>
        <w:t>Rosandič</w:t>
      </w:r>
      <w:proofErr w:type="spellEnd"/>
      <w:r w:rsidRPr="003F5D50">
        <w:rPr>
          <w:rFonts w:ascii="Times New Roman" w:hAnsi="Times New Roman" w:cs="Times New Roman"/>
          <w:sz w:val="16"/>
          <w:szCs w:val="16"/>
        </w:rPr>
        <w:tab/>
      </w:r>
      <w:r w:rsidRPr="003F5D50">
        <w:rPr>
          <w:rFonts w:ascii="Times New Roman" w:hAnsi="Times New Roman" w:cs="Times New Roman"/>
          <w:sz w:val="16"/>
          <w:szCs w:val="16"/>
        </w:rPr>
        <w:tab/>
        <w:t>vodja Pravne pisarne</w:t>
      </w:r>
    </w:p>
    <w:p w14:paraId="77A91622" w14:textId="22B3533A" w:rsidR="00A52721" w:rsidRPr="003F5D50" w:rsidRDefault="00A52721"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Marko Filli</w:t>
      </w:r>
      <w:r w:rsidRPr="003F5D50">
        <w:rPr>
          <w:rFonts w:ascii="Times New Roman" w:hAnsi="Times New Roman" w:cs="Times New Roman"/>
          <w:sz w:val="16"/>
          <w:szCs w:val="16"/>
        </w:rPr>
        <w:tab/>
      </w:r>
      <w:r w:rsidRPr="003F5D50">
        <w:rPr>
          <w:rFonts w:ascii="Times New Roman" w:hAnsi="Times New Roman" w:cs="Times New Roman"/>
          <w:sz w:val="16"/>
          <w:szCs w:val="16"/>
        </w:rPr>
        <w:tab/>
        <w:t>vodja RC KP</w:t>
      </w:r>
    </w:p>
    <w:p w14:paraId="52B526F7" w14:textId="09A25589" w:rsidR="008368F1" w:rsidRPr="003F5D50" w:rsidRDefault="008368F1"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Matej Žunkovič</w:t>
      </w:r>
      <w:r w:rsidRPr="003F5D50">
        <w:rPr>
          <w:rFonts w:ascii="Times New Roman" w:hAnsi="Times New Roman" w:cs="Times New Roman"/>
          <w:sz w:val="16"/>
          <w:szCs w:val="16"/>
        </w:rPr>
        <w:tab/>
      </w:r>
      <w:r w:rsidRPr="003F5D50">
        <w:rPr>
          <w:rFonts w:ascii="Times New Roman" w:hAnsi="Times New Roman" w:cs="Times New Roman"/>
          <w:sz w:val="16"/>
          <w:szCs w:val="16"/>
        </w:rPr>
        <w:tab/>
        <w:t>vodja RC MB</w:t>
      </w:r>
    </w:p>
    <w:p w14:paraId="47368CEF" w14:textId="5473BA7F" w:rsidR="003F5D50" w:rsidRPr="003F5D50" w:rsidRDefault="003F5D50"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Maja Marija Kojc</w:t>
      </w:r>
      <w:r w:rsidRPr="003F5D50">
        <w:rPr>
          <w:rFonts w:ascii="Times New Roman" w:hAnsi="Times New Roman" w:cs="Times New Roman"/>
          <w:sz w:val="16"/>
          <w:szCs w:val="16"/>
        </w:rPr>
        <w:tab/>
      </w:r>
      <w:r w:rsidRPr="003F5D50">
        <w:rPr>
          <w:rFonts w:ascii="Times New Roman" w:hAnsi="Times New Roman" w:cs="Times New Roman"/>
          <w:sz w:val="16"/>
          <w:szCs w:val="16"/>
        </w:rPr>
        <w:tab/>
        <w:t>vodja GP</w:t>
      </w:r>
    </w:p>
    <w:p w14:paraId="2C952910" w14:textId="71E7F918" w:rsidR="003F5D50" w:rsidRPr="003F5D50" w:rsidRDefault="003F5D50"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Andrej Trojer</w:t>
      </w:r>
      <w:r w:rsidRPr="003F5D50">
        <w:rPr>
          <w:rFonts w:ascii="Times New Roman" w:hAnsi="Times New Roman" w:cs="Times New Roman"/>
          <w:sz w:val="16"/>
          <w:szCs w:val="16"/>
        </w:rPr>
        <w:tab/>
      </w:r>
      <w:r w:rsidRPr="003F5D50">
        <w:rPr>
          <w:rFonts w:ascii="Times New Roman" w:hAnsi="Times New Roman" w:cs="Times New Roman"/>
          <w:sz w:val="16"/>
          <w:szCs w:val="16"/>
        </w:rPr>
        <w:tab/>
        <w:t>vodja OZ</w:t>
      </w:r>
    </w:p>
    <w:p w14:paraId="54558074" w14:textId="74DD9685" w:rsidR="00DC7746" w:rsidRPr="003F5D50" w:rsidRDefault="00DC7746"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David Runco</w:t>
      </w:r>
      <w:r w:rsidRPr="003F5D50">
        <w:rPr>
          <w:rFonts w:ascii="Times New Roman" w:hAnsi="Times New Roman" w:cs="Times New Roman"/>
          <w:sz w:val="16"/>
          <w:szCs w:val="16"/>
        </w:rPr>
        <w:tab/>
      </w:r>
      <w:r w:rsidRPr="003F5D50">
        <w:rPr>
          <w:rFonts w:ascii="Times New Roman" w:hAnsi="Times New Roman" w:cs="Times New Roman"/>
          <w:sz w:val="16"/>
          <w:szCs w:val="16"/>
        </w:rPr>
        <w:tab/>
        <w:t>pomočnik uprave za italijansko narodno skupnost</w:t>
      </w:r>
    </w:p>
    <w:p w14:paraId="1994C523" w14:textId="22AE3FB9" w:rsidR="00DC7746" w:rsidRPr="003F5D50" w:rsidRDefault="00DC7746"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Jozsef Vegi</w:t>
      </w:r>
      <w:r w:rsidRPr="003F5D50">
        <w:rPr>
          <w:rFonts w:ascii="Times New Roman" w:hAnsi="Times New Roman" w:cs="Times New Roman"/>
          <w:sz w:val="16"/>
          <w:szCs w:val="16"/>
        </w:rPr>
        <w:tab/>
      </w:r>
      <w:r w:rsidRPr="003F5D50">
        <w:rPr>
          <w:rFonts w:ascii="Times New Roman" w:hAnsi="Times New Roman" w:cs="Times New Roman"/>
          <w:sz w:val="16"/>
          <w:szCs w:val="16"/>
        </w:rPr>
        <w:tab/>
        <w:t>pomočnik uprave za madžarsko narodno skupnost</w:t>
      </w:r>
    </w:p>
    <w:p w14:paraId="5E38AD55" w14:textId="77777777" w:rsidR="00176994" w:rsidRPr="003F5D50" w:rsidRDefault="00176994" w:rsidP="00176994">
      <w:pPr>
        <w:tabs>
          <w:tab w:val="left" w:pos="284"/>
        </w:tabs>
        <w:spacing w:after="0"/>
        <w:rPr>
          <w:rFonts w:ascii="Times New Roman" w:hAnsi="Times New Roman" w:cs="Times New Roman"/>
          <w:sz w:val="16"/>
          <w:szCs w:val="16"/>
        </w:rPr>
      </w:pPr>
      <w:r w:rsidRPr="003F5D50">
        <w:rPr>
          <w:rFonts w:ascii="Times New Roman" w:hAnsi="Times New Roman" w:cs="Times New Roman"/>
          <w:sz w:val="16"/>
          <w:szCs w:val="16"/>
        </w:rPr>
        <w:t>Tom Zalaznik</w:t>
      </w:r>
      <w:r w:rsidRPr="003F5D50">
        <w:rPr>
          <w:rFonts w:ascii="Times New Roman" w:hAnsi="Times New Roman" w:cs="Times New Roman"/>
          <w:sz w:val="16"/>
          <w:szCs w:val="16"/>
        </w:rPr>
        <w:tab/>
      </w:r>
      <w:r w:rsidRPr="003F5D50">
        <w:rPr>
          <w:rFonts w:ascii="Times New Roman" w:hAnsi="Times New Roman" w:cs="Times New Roman"/>
          <w:sz w:val="16"/>
          <w:szCs w:val="16"/>
        </w:rPr>
        <w:tab/>
        <w:t>predsednik sindikata delavcev radiodifuzije Slovenije</w:t>
      </w:r>
    </w:p>
    <w:p w14:paraId="27B3D7B4" w14:textId="77777777" w:rsidR="00176994" w:rsidRPr="003F5D50" w:rsidRDefault="00176994" w:rsidP="00176994">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Mario Galunič</w:t>
      </w:r>
    </w:p>
    <w:p w14:paraId="6316896B" w14:textId="6C4E7567" w:rsidR="003F5D50" w:rsidRPr="003F5D50" w:rsidRDefault="003F5D50" w:rsidP="00176994">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 xml:space="preserve">Andraž </w:t>
      </w:r>
      <w:proofErr w:type="spellStart"/>
      <w:r w:rsidRPr="003F5D50">
        <w:rPr>
          <w:rFonts w:ascii="Times New Roman" w:hAnsi="Times New Roman" w:cs="Times New Roman"/>
          <w:sz w:val="16"/>
          <w:szCs w:val="16"/>
        </w:rPr>
        <w:t>Poeschl</w:t>
      </w:r>
      <w:proofErr w:type="spellEnd"/>
    </w:p>
    <w:p w14:paraId="31F3B2EC" w14:textId="2C182C3F" w:rsidR="00176994" w:rsidRPr="003F5D50" w:rsidRDefault="00176994"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Saša Umek Knez</w:t>
      </w:r>
    </w:p>
    <w:p w14:paraId="3A895F62" w14:textId="15D6AE1F" w:rsidR="003F5D50" w:rsidRPr="003F5D50" w:rsidRDefault="003F5D50"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Anica Žgajnar</w:t>
      </w:r>
    </w:p>
    <w:p w14:paraId="2FF26BEA" w14:textId="682F177B" w:rsidR="00951BE2" w:rsidRPr="003F5D50" w:rsidRDefault="003F5D50"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Boštjan Reberšak</w:t>
      </w:r>
    </w:p>
    <w:p w14:paraId="13D71404" w14:textId="03D0E203" w:rsidR="00F14BF9" w:rsidRPr="003F5D50" w:rsidRDefault="00F14BF9"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Janko Petrovec</w:t>
      </w:r>
    </w:p>
    <w:p w14:paraId="347782B9" w14:textId="74B73E77" w:rsidR="00F14BF9" w:rsidRPr="003F5D50" w:rsidRDefault="00F14BF9"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Ksenja Tratnik</w:t>
      </w:r>
    </w:p>
    <w:p w14:paraId="656500BC" w14:textId="33AF06B8" w:rsidR="00DC7746" w:rsidRPr="003F5D50" w:rsidRDefault="00DC7746"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Gregor Peternel</w:t>
      </w:r>
    </w:p>
    <w:p w14:paraId="6128F1CA" w14:textId="13467045" w:rsidR="008368F1" w:rsidRPr="003F5D50" w:rsidRDefault="008368F1"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Danijel Poslek</w:t>
      </w:r>
    </w:p>
    <w:p w14:paraId="3A654F0A" w14:textId="3CA04475" w:rsidR="00DC7746" w:rsidRPr="003F5D50" w:rsidRDefault="00951BE2"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Vesna Martinec</w:t>
      </w:r>
    </w:p>
    <w:p w14:paraId="5B777E0C" w14:textId="1E16DBFF" w:rsidR="00D905DF" w:rsidRPr="003F5D50" w:rsidRDefault="005908CD"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Monika Bertok</w:t>
      </w:r>
    </w:p>
    <w:p w14:paraId="79AD38C7" w14:textId="50BB338E" w:rsidR="003F5D50" w:rsidRPr="003F5D50" w:rsidRDefault="003F5D50"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 xml:space="preserve">Aljoša </w:t>
      </w:r>
      <w:proofErr w:type="spellStart"/>
      <w:r w:rsidRPr="003F5D50">
        <w:rPr>
          <w:rFonts w:ascii="Times New Roman" w:hAnsi="Times New Roman" w:cs="Times New Roman"/>
          <w:sz w:val="16"/>
          <w:szCs w:val="16"/>
        </w:rPr>
        <w:t>Curavić</w:t>
      </w:r>
      <w:proofErr w:type="spellEnd"/>
    </w:p>
    <w:p w14:paraId="48522D5A" w14:textId="5B081A3E" w:rsidR="00951BE2" w:rsidRPr="003F5D50" w:rsidRDefault="00951BE2" w:rsidP="00A52721">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 xml:space="preserve">Anja Koren </w:t>
      </w:r>
      <w:proofErr w:type="spellStart"/>
      <w:r w:rsidRPr="003F5D50">
        <w:rPr>
          <w:rFonts w:ascii="Times New Roman" w:hAnsi="Times New Roman" w:cs="Times New Roman"/>
          <w:sz w:val="16"/>
          <w:szCs w:val="16"/>
        </w:rPr>
        <w:t>Saftić</w:t>
      </w:r>
      <w:proofErr w:type="spellEnd"/>
      <w:r w:rsidR="00176994" w:rsidRPr="003F5D50">
        <w:rPr>
          <w:rFonts w:ascii="Times New Roman" w:hAnsi="Times New Roman" w:cs="Times New Roman"/>
          <w:sz w:val="16"/>
          <w:szCs w:val="16"/>
        </w:rPr>
        <w:tab/>
      </w:r>
      <w:r w:rsidR="00176994" w:rsidRPr="003F5D50">
        <w:rPr>
          <w:rFonts w:ascii="Times New Roman" w:hAnsi="Times New Roman" w:cs="Times New Roman"/>
          <w:sz w:val="16"/>
          <w:szCs w:val="16"/>
        </w:rPr>
        <w:tab/>
        <w:t>sindikat SKUU</w:t>
      </w:r>
    </w:p>
    <w:p w14:paraId="59091DB2" w14:textId="2C12C14D" w:rsidR="002171D8" w:rsidRPr="005F1B2D" w:rsidRDefault="003F5D50" w:rsidP="002938D3">
      <w:pPr>
        <w:tabs>
          <w:tab w:val="left" w:pos="284"/>
        </w:tabs>
        <w:spacing w:after="0"/>
        <w:jc w:val="both"/>
        <w:rPr>
          <w:rFonts w:ascii="Times New Roman" w:hAnsi="Times New Roman" w:cs="Times New Roman"/>
          <w:sz w:val="16"/>
          <w:szCs w:val="16"/>
        </w:rPr>
      </w:pPr>
      <w:r w:rsidRPr="003F5D50">
        <w:rPr>
          <w:rFonts w:ascii="Times New Roman" w:hAnsi="Times New Roman" w:cs="Times New Roman"/>
          <w:sz w:val="16"/>
          <w:szCs w:val="16"/>
        </w:rPr>
        <w:t>Maja Žvokelj</w:t>
      </w:r>
      <w:r w:rsidR="008368F1" w:rsidRPr="00F14BF9">
        <w:rPr>
          <w:rFonts w:ascii="Times New Roman" w:hAnsi="Times New Roman" w:cs="Times New Roman"/>
          <w:sz w:val="16"/>
          <w:szCs w:val="16"/>
        </w:rPr>
        <w:tab/>
      </w:r>
      <w:r w:rsidR="00176994" w:rsidRPr="00F14BF9">
        <w:rPr>
          <w:rFonts w:ascii="Times New Roman" w:hAnsi="Times New Roman" w:cs="Times New Roman"/>
          <w:sz w:val="16"/>
          <w:szCs w:val="16"/>
        </w:rPr>
        <w:tab/>
      </w:r>
    </w:p>
    <w:p w14:paraId="1A2D5327" w14:textId="77777777" w:rsidR="005F1B2D" w:rsidRDefault="00C97327" w:rsidP="005F1B2D">
      <w:pPr>
        <w:tabs>
          <w:tab w:val="left" w:pos="284"/>
        </w:tabs>
        <w:jc w:val="both"/>
        <w:rPr>
          <w:rFonts w:ascii="Times New Roman" w:hAnsi="Times New Roman" w:cs="Times New Roman"/>
        </w:rPr>
      </w:pPr>
      <w:r w:rsidRPr="005F1B2D">
        <w:rPr>
          <w:rFonts w:ascii="Times New Roman" w:hAnsi="Times New Roman" w:cs="Times New Roman"/>
        </w:rPr>
        <w:lastRenderedPageBreak/>
        <w:t>Seja je bila sklepčna. Vodil jo je</w:t>
      </w:r>
      <w:r w:rsidR="00845589" w:rsidRPr="005F1B2D">
        <w:rPr>
          <w:rFonts w:ascii="Times New Roman" w:hAnsi="Times New Roman" w:cs="Times New Roman"/>
        </w:rPr>
        <w:t xml:space="preserve"> </w:t>
      </w:r>
      <w:r w:rsidRPr="005F1B2D">
        <w:rPr>
          <w:rFonts w:ascii="Times New Roman" w:hAnsi="Times New Roman" w:cs="Times New Roman"/>
        </w:rPr>
        <w:t xml:space="preserve">predsednik </w:t>
      </w:r>
      <w:r w:rsidR="00845589" w:rsidRPr="005F1B2D">
        <w:rPr>
          <w:rFonts w:ascii="Times New Roman" w:hAnsi="Times New Roman" w:cs="Times New Roman"/>
        </w:rPr>
        <w:t>S</w:t>
      </w:r>
      <w:r w:rsidRPr="005F1B2D">
        <w:rPr>
          <w:rFonts w:ascii="Times New Roman" w:hAnsi="Times New Roman" w:cs="Times New Roman"/>
        </w:rPr>
        <w:t xml:space="preserve">veta </w:t>
      </w:r>
      <w:r w:rsidR="00B92180" w:rsidRPr="005F1B2D">
        <w:rPr>
          <w:rFonts w:ascii="Times New Roman" w:hAnsi="Times New Roman" w:cs="Times New Roman"/>
        </w:rPr>
        <w:t>Goran Forbici.</w:t>
      </w:r>
    </w:p>
    <w:p w14:paraId="036F9D3A" w14:textId="6BEF7EED" w:rsidR="007D37E5" w:rsidRDefault="00B91FFA" w:rsidP="007D37E5">
      <w:pPr>
        <w:tabs>
          <w:tab w:val="left" w:pos="284"/>
        </w:tabs>
        <w:jc w:val="both"/>
        <w:rPr>
          <w:rFonts w:ascii="Times New Roman" w:hAnsi="Times New Roman" w:cs="Times New Roman"/>
        </w:rPr>
      </w:pPr>
      <w:r w:rsidRPr="005F1B2D">
        <w:rPr>
          <w:rFonts w:ascii="Times New Roman" w:hAnsi="Times New Roman" w:cs="Times New Roman"/>
        </w:rPr>
        <w:t xml:space="preserve">Uvodoma je predsednik </w:t>
      </w:r>
      <w:r w:rsidR="005F1B2D">
        <w:rPr>
          <w:rFonts w:ascii="Times New Roman" w:hAnsi="Times New Roman" w:cs="Times New Roman"/>
        </w:rPr>
        <w:t>s</w:t>
      </w:r>
      <w:r w:rsidRPr="005F1B2D">
        <w:rPr>
          <w:rFonts w:ascii="Times New Roman" w:hAnsi="Times New Roman" w:cs="Times New Roman"/>
        </w:rPr>
        <w:t>veta</w:t>
      </w:r>
      <w:r w:rsidR="005F1B2D">
        <w:rPr>
          <w:rFonts w:ascii="Times New Roman" w:hAnsi="Times New Roman" w:cs="Times New Roman"/>
        </w:rPr>
        <w:t xml:space="preserve"> predlagal umik </w:t>
      </w:r>
      <w:r w:rsidR="00071B48">
        <w:rPr>
          <w:rFonts w:ascii="Times New Roman" w:hAnsi="Times New Roman" w:cs="Times New Roman"/>
        </w:rPr>
        <w:t xml:space="preserve">oz. prestavitev 4. točke na naslednjo sejo, ker je svojo odsotnost opravičila tako vodja službe za notranjo revizijo kot zaposlena v službi. Predsednica uprave Gorščak pa je predlagala, da se tudi </w:t>
      </w:r>
      <w:r w:rsidR="005F1B2D">
        <w:rPr>
          <w:rFonts w:ascii="Times New Roman" w:hAnsi="Times New Roman" w:cs="Times New Roman"/>
        </w:rPr>
        <w:t xml:space="preserve">3. točko dnevnega reda iz sklica prestavi na naslednjo sejo, ker </w:t>
      </w:r>
      <w:r w:rsidR="00071B48">
        <w:rPr>
          <w:rFonts w:ascii="Times New Roman" w:hAnsi="Times New Roman" w:cs="Times New Roman"/>
        </w:rPr>
        <w:t>gradiva niso več aktualna.</w:t>
      </w:r>
      <w:r w:rsidR="005F1B2D">
        <w:rPr>
          <w:rFonts w:ascii="Times New Roman" w:hAnsi="Times New Roman" w:cs="Times New Roman"/>
        </w:rPr>
        <w:t xml:space="preserve"> Ostale točke dnevnega reda se ustrezno preštevilčijo.</w:t>
      </w:r>
    </w:p>
    <w:p w14:paraId="7E0C8D68" w14:textId="0EE45050" w:rsidR="002745E0" w:rsidRDefault="007D37E5" w:rsidP="007D37E5">
      <w:pPr>
        <w:tabs>
          <w:tab w:val="left" w:pos="284"/>
        </w:tabs>
        <w:jc w:val="both"/>
        <w:rPr>
          <w:rFonts w:ascii="Times New Roman" w:hAnsi="Times New Roman" w:cs="Times New Roman"/>
        </w:rPr>
      </w:pPr>
      <w:r>
        <w:rPr>
          <w:rFonts w:ascii="Times New Roman" w:hAnsi="Times New Roman" w:cs="Times New Roman"/>
        </w:rPr>
        <w:t>V razpravi, ki sledi, svetnica Stare želi, da 3. točka ostane, medtem ko direktor Radia Štular pojasni, zakaj je bolje, če se 3. točko prestavi.</w:t>
      </w:r>
    </w:p>
    <w:p w14:paraId="3F55ADF9" w14:textId="2468DBD0" w:rsidR="00C97327" w:rsidRPr="004A4C0C" w:rsidRDefault="007D37E5" w:rsidP="00122777">
      <w:pPr>
        <w:spacing w:after="0"/>
        <w:jc w:val="both"/>
        <w:rPr>
          <w:rFonts w:ascii="Times New Roman" w:hAnsi="Times New Roman" w:cs="Times New Roman"/>
        </w:rPr>
      </w:pPr>
      <w:r>
        <w:rPr>
          <w:rFonts w:ascii="Times New Roman" w:hAnsi="Times New Roman" w:cs="Times New Roman"/>
        </w:rPr>
        <w:t>Po razpravi</w:t>
      </w:r>
      <w:r w:rsidR="005F1B2D">
        <w:rPr>
          <w:rFonts w:ascii="Times New Roman" w:hAnsi="Times New Roman" w:cs="Times New Roman"/>
        </w:rPr>
        <w:t xml:space="preserve"> je bil s</w:t>
      </w:r>
      <w:r w:rsidR="00C97327" w:rsidRPr="00BD6777">
        <w:rPr>
          <w:rFonts w:ascii="Times New Roman" w:hAnsi="Times New Roman" w:cs="Times New Roman"/>
        </w:rPr>
        <w:t xml:space="preserve">prejet </w:t>
      </w:r>
      <w:r w:rsidR="00C575C8" w:rsidRPr="00BD6777">
        <w:rPr>
          <w:rFonts w:ascii="Times New Roman" w:hAnsi="Times New Roman" w:cs="Times New Roman"/>
        </w:rPr>
        <w:t>(1</w:t>
      </w:r>
      <w:r w:rsidR="00690C58">
        <w:rPr>
          <w:rFonts w:ascii="Times New Roman" w:hAnsi="Times New Roman" w:cs="Times New Roman"/>
        </w:rPr>
        <w:t>3</w:t>
      </w:r>
      <w:r w:rsidR="00C575C8" w:rsidRPr="00BD6777">
        <w:rPr>
          <w:rFonts w:ascii="Times New Roman" w:hAnsi="Times New Roman" w:cs="Times New Roman"/>
        </w:rPr>
        <w:t>;1</w:t>
      </w:r>
      <w:r w:rsidR="00690C58">
        <w:rPr>
          <w:rFonts w:ascii="Times New Roman" w:hAnsi="Times New Roman" w:cs="Times New Roman"/>
        </w:rPr>
        <w:t>3</w:t>
      </w:r>
      <w:r w:rsidR="00C575C8" w:rsidRPr="00BD6777">
        <w:rPr>
          <w:rFonts w:ascii="Times New Roman" w:hAnsi="Times New Roman" w:cs="Times New Roman"/>
        </w:rPr>
        <w:t>;0;</w:t>
      </w:r>
      <w:r w:rsidR="008A5D0D">
        <w:rPr>
          <w:rFonts w:ascii="Times New Roman" w:hAnsi="Times New Roman" w:cs="Times New Roman"/>
        </w:rPr>
        <w:t>0</w:t>
      </w:r>
      <w:r w:rsidR="00C575C8" w:rsidRPr="00BD6777">
        <w:rPr>
          <w:rFonts w:ascii="Times New Roman" w:hAnsi="Times New Roman" w:cs="Times New Roman"/>
        </w:rPr>
        <w:t xml:space="preserve">) </w:t>
      </w:r>
      <w:r w:rsidR="00C97327" w:rsidRPr="00BD6777">
        <w:rPr>
          <w:rFonts w:ascii="Times New Roman" w:hAnsi="Times New Roman" w:cs="Times New Roman"/>
        </w:rPr>
        <w:t>in obravnavan naslednji dnevni red:</w:t>
      </w:r>
      <w:r w:rsidR="002947A8" w:rsidRPr="00BD6777">
        <w:rPr>
          <w:rFonts w:ascii="Times New Roman" w:hAnsi="Times New Roman" w:cs="Times New Roman"/>
        </w:rPr>
        <w:tab/>
      </w:r>
      <w:r w:rsidR="002947A8" w:rsidRPr="00BD6777">
        <w:rPr>
          <w:rFonts w:ascii="Times New Roman" w:hAnsi="Times New Roman" w:cs="Times New Roman"/>
        </w:rPr>
        <w:tab/>
      </w:r>
      <w:r>
        <w:rPr>
          <w:rFonts w:ascii="Times New Roman" w:hAnsi="Times New Roman" w:cs="Times New Roman"/>
        </w:rPr>
        <w:tab/>
        <w:t xml:space="preserve">   </w:t>
      </w:r>
      <w:r w:rsidR="00B91FFA" w:rsidRPr="007D37E5">
        <w:rPr>
          <w:rFonts w:ascii="Times New Roman" w:hAnsi="Times New Roman" w:cs="Times New Roman"/>
          <w:sz w:val="16"/>
          <w:szCs w:val="16"/>
        </w:rPr>
        <w:t>3</w:t>
      </w:r>
      <w:r w:rsidRPr="007D37E5">
        <w:rPr>
          <w:rFonts w:ascii="Times New Roman" w:hAnsi="Times New Roman" w:cs="Times New Roman"/>
          <w:sz w:val="16"/>
          <w:szCs w:val="16"/>
        </w:rPr>
        <w:t>8</w:t>
      </w:r>
      <w:r w:rsidR="00BD6777" w:rsidRPr="007D37E5">
        <w:rPr>
          <w:rFonts w:ascii="Times New Roman" w:hAnsi="Times New Roman" w:cs="Times New Roman"/>
          <w:sz w:val="16"/>
          <w:szCs w:val="16"/>
        </w:rPr>
        <w:t>:</w:t>
      </w:r>
      <w:r w:rsidRPr="007D37E5">
        <w:rPr>
          <w:rFonts w:ascii="Times New Roman" w:hAnsi="Times New Roman" w:cs="Times New Roman"/>
          <w:sz w:val="16"/>
          <w:szCs w:val="16"/>
        </w:rPr>
        <w:t>4</w:t>
      </w:r>
      <w:r w:rsidR="00BD6777" w:rsidRPr="007D37E5">
        <w:rPr>
          <w:rFonts w:ascii="Times New Roman" w:hAnsi="Times New Roman" w:cs="Times New Roman"/>
          <w:sz w:val="16"/>
          <w:szCs w:val="16"/>
        </w:rPr>
        <w:t>0</w:t>
      </w:r>
    </w:p>
    <w:p w14:paraId="67C93CCF" w14:textId="510DD71B" w:rsidR="009565E1" w:rsidRPr="007E7B9B" w:rsidRDefault="009565E1" w:rsidP="009565E1">
      <w:pPr>
        <w:tabs>
          <w:tab w:val="left" w:pos="284"/>
        </w:tabs>
        <w:spacing w:after="0"/>
        <w:rPr>
          <w:rFonts w:ascii="Times New Roman" w:hAnsi="Times New Roman" w:cs="Times New Roman"/>
          <w:sz w:val="16"/>
          <w:szCs w:val="16"/>
          <w:highlight w:val="yellow"/>
        </w:rPr>
      </w:pPr>
    </w:p>
    <w:p w14:paraId="28EE1425" w14:textId="500E780C" w:rsidR="003222C3" w:rsidRDefault="003222C3" w:rsidP="003222C3">
      <w:pPr>
        <w:pStyle w:val="ListParagraph"/>
        <w:numPr>
          <w:ilvl w:val="0"/>
          <w:numId w:val="2"/>
        </w:numPr>
        <w:spacing w:line="360" w:lineRule="auto"/>
        <w:ind w:left="714" w:hanging="357"/>
        <w:rPr>
          <w:rFonts w:ascii="Times New Roman" w:hAnsi="Times New Roman" w:cs="Times New Roman"/>
          <w:b/>
          <w:i/>
          <w:iCs/>
        </w:rPr>
      </w:pPr>
      <w:r w:rsidRPr="003222C3">
        <w:rPr>
          <w:rFonts w:ascii="Times New Roman" w:hAnsi="Times New Roman" w:cs="Times New Roman"/>
          <w:b/>
          <w:i/>
          <w:iCs/>
        </w:rPr>
        <w:t>Potrditev zapisnik</w:t>
      </w:r>
      <w:r w:rsidR="003F5D50">
        <w:rPr>
          <w:rFonts w:ascii="Times New Roman" w:hAnsi="Times New Roman" w:cs="Times New Roman"/>
          <w:b/>
          <w:i/>
          <w:iCs/>
        </w:rPr>
        <w:t>ov</w:t>
      </w:r>
    </w:p>
    <w:p w14:paraId="508796EC" w14:textId="77777777" w:rsidR="003222C3" w:rsidRDefault="003222C3" w:rsidP="003222C3">
      <w:pPr>
        <w:pStyle w:val="ListParagraph"/>
        <w:numPr>
          <w:ilvl w:val="0"/>
          <w:numId w:val="2"/>
        </w:numPr>
        <w:spacing w:line="360" w:lineRule="auto"/>
        <w:ind w:left="714" w:hanging="357"/>
        <w:rPr>
          <w:rFonts w:ascii="Times New Roman" w:hAnsi="Times New Roman" w:cs="Times New Roman"/>
          <w:b/>
          <w:i/>
          <w:iCs/>
        </w:rPr>
      </w:pPr>
      <w:r w:rsidRPr="003222C3">
        <w:rPr>
          <w:rFonts w:ascii="Times New Roman" w:hAnsi="Times New Roman" w:cs="Times New Roman"/>
          <w:b/>
          <w:i/>
          <w:iCs/>
        </w:rPr>
        <w:t>Tekoča obvestila uprave</w:t>
      </w:r>
    </w:p>
    <w:p w14:paraId="2C4FCF99" w14:textId="0CED85FA" w:rsidR="003F5D50" w:rsidRDefault="00690C58" w:rsidP="003222C3">
      <w:pPr>
        <w:pStyle w:val="ListParagraph"/>
        <w:numPr>
          <w:ilvl w:val="0"/>
          <w:numId w:val="2"/>
        </w:numPr>
        <w:spacing w:line="360" w:lineRule="auto"/>
        <w:ind w:left="714" w:hanging="357"/>
        <w:rPr>
          <w:rFonts w:ascii="Times New Roman" w:hAnsi="Times New Roman" w:cs="Times New Roman"/>
          <w:b/>
          <w:i/>
          <w:iCs/>
        </w:rPr>
      </w:pPr>
      <w:r>
        <w:rPr>
          <w:rFonts w:ascii="Times New Roman" w:hAnsi="Times New Roman" w:cs="Times New Roman"/>
          <w:b/>
          <w:i/>
          <w:iCs/>
        </w:rPr>
        <w:t>Pooblastilo za zastopanje RTV Slovenija pred pristojnim sodiščem</w:t>
      </w:r>
    </w:p>
    <w:p w14:paraId="63A74731" w14:textId="77777777" w:rsidR="003222C3" w:rsidRDefault="003222C3" w:rsidP="003222C3">
      <w:pPr>
        <w:pStyle w:val="ListParagraph"/>
        <w:numPr>
          <w:ilvl w:val="0"/>
          <w:numId w:val="2"/>
        </w:numPr>
        <w:spacing w:line="360" w:lineRule="auto"/>
        <w:ind w:left="714" w:hanging="357"/>
        <w:rPr>
          <w:rFonts w:ascii="Times New Roman" w:hAnsi="Times New Roman" w:cs="Times New Roman"/>
          <w:b/>
          <w:i/>
          <w:iCs/>
        </w:rPr>
      </w:pPr>
      <w:r w:rsidRPr="003222C3">
        <w:rPr>
          <w:rFonts w:ascii="Times New Roman" w:hAnsi="Times New Roman" w:cs="Times New Roman"/>
          <w:b/>
          <w:i/>
          <w:iCs/>
        </w:rPr>
        <w:t>Predlogi in pobude varuhinje, finančnega in programskih odborov, komisij in članov sveta</w:t>
      </w:r>
    </w:p>
    <w:p w14:paraId="70F769C4" w14:textId="77777777" w:rsidR="009575A7" w:rsidRPr="003222C3" w:rsidRDefault="009575A7" w:rsidP="009575A7">
      <w:pPr>
        <w:pStyle w:val="ListParagraph"/>
        <w:numPr>
          <w:ilvl w:val="0"/>
          <w:numId w:val="2"/>
        </w:numPr>
        <w:spacing w:line="360" w:lineRule="auto"/>
        <w:ind w:left="714" w:hanging="357"/>
        <w:rPr>
          <w:rFonts w:ascii="Times New Roman" w:hAnsi="Times New Roman" w:cs="Times New Roman"/>
          <w:b/>
          <w:i/>
          <w:iCs/>
        </w:rPr>
      </w:pPr>
      <w:r w:rsidRPr="003222C3">
        <w:rPr>
          <w:rFonts w:ascii="Times New Roman" w:hAnsi="Times New Roman" w:cs="Times New Roman"/>
          <w:b/>
          <w:i/>
          <w:iCs/>
        </w:rPr>
        <w:t>Razno</w:t>
      </w:r>
    </w:p>
    <w:p w14:paraId="15713B59" w14:textId="77777777" w:rsidR="00281AF9" w:rsidRDefault="00281AF9" w:rsidP="00F5236D">
      <w:pPr>
        <w:spacing w:after="0" w:line="252" w:lineRule="auto"/>
        <w:jc w:val="both"/>
        <w:rPr>
          <w:rFonts w:ascii="Times New Roman" w:eastAsia="Times New Roman" w:hAnsi="Times New Roman" w:cs="Times New Roman"/>
          <w:b/>
          <w:bCs/>
          <w:u w:val="single"/>
        </w:rPr>
      </w:pPr>
    </w:p>
    <w:p w14:paraId="707C4682" w14:textId="77777777" w:rsidR="00BD6777" w:rsidRDefault="00BD6777" w:rsidP="00F5236D">
      <w:pPr>
        <w:spacing w:after="0" w:line="252" w:lineRule="auto"/>
        <w:jc w:val="both"/>
        <w:rPr>
          <w:rFonts w:ascii="Times New Roman" w:eastAsia="Times New Roman" w:hAnsi="Times New Roman" w:cs="Times New Roman"/>
          <w:b/>
          <w:bCs/>
          <w:u w:val="single"/>
        </w:rPr>
      </w:pPr>
    </w:p>
    <w:p w14:paraId="46A548F0" w14:textId="5061D1A6" w:rsidR="00D32595" w:rsidRPr="002B7209" w:rsidRDefault="0057257F" w:rsidP="00F5236D">
      <w:pPr>
        <w:spacing w:after="0" w:line="252" w:lineRule="auto"/>
        <w:jc w:val="both"/>
        <w:rPr>
          <w:rFonts w:ascii="Times New Roman" w:eastAsia="Times New Roman" w:hAnsi="Times New Roman" w:cs="Times New Roman"/>
          <w:color w:val="FF0000"/>
          <w:sz w:val="16"/>
          <w:szCs w:val="16"/>
          <w:highlight w:val="yellow"/>
        </w:rPr>
      </w:pPr>
      <w:r w:rsidRPr="002812A3">
        <w:rPr>
          <w:rFonts w:ascii="Times New Roman" w:eastAsia="Times New Roman" w:hAnsi="Times New Roman" w:cs="Times New Roman"/>
          <w:b/>
          <w:bCs/>
          <w:u w:val="single"/>
        </w:rPr>
        <w:t>AD 1</w:t>
      </w:r>
      <w:r w:rsidRPr="002812A3">
        <w:rPr>
          <w:rFonts w:ascii="Times New Roman" w:eastAsia="Times New Roman" w:hAnsi="Times New Roman" w:cs="Times New Roman"/>
          <w:b/>
          <w:bCs/>
        </w:rPr>
        <w:tab/>
      </w:r>
      <w:r w:rsidR="005A2C44">
        <w:rPr>
          <w:rFonts w:ascii="Times New Roman" w:eastAsia="Times New Roman" w:hAnsi="Times New Roman" w:cs="Times New Roman"/>
          <w:b/>
          <w:bCs/>
        </w:rPr>
        <w:t>Potrditev zapisni</w:t>
      </w:r>
      <w:r w:rsidR="00A71A36">
        <w:rPr>
          <w:rFonts w:ascii="Times New Roman" w:eastAsia="Times New Roman" w:hAnsi="Times New Roman" w:cs="Times New Roman"/>
          <w:b/>
          <w:bCs/>
        </w:rPr>
        <w:t>k</w:t>
      </w:r>
      <w:r w:rsidR="00361495">
        <w:rPr>
          <w:rFonts w:ascii="Times New Roman" w:eastAsia="Times New Roman" w:hAnsi="Times New Roman" w:cs="Times New Roman"/>
          <w:b/>
          <w:bCs/>
        </w:rPr>
        <w:t>ov</w:t>
      </w:r>
      <w:r w:rsidR="00A71A36">
        <w:rPr>
          <w:rFonts w:ascii="Times New Roman" w:eastAsia="Times New Roman" w:hAnsi="Times New Roman" w:cs="Times New Roman"/>
          <w:b/>
          <w:bCs/>
        </w:rPr>
        <w:tab/>
      </w:r>
      <w:r w:rsidR="00A71A36">
        <w:rPr>
          <w:rFonts w:ascii="Times New Roman" w:eastAsia="Times New Roman" w:hAnsi="Times New Roman" w:cs="Times New Roman"/>
          <w:b/>
          <w:bCs/>
        </w:rPr>
        <w:tab/>
      </w:r>
      <w:r w:rsidRPr="002812A3">
        <w:rPr>
          <w:rFonts w:ascii="Times New Roman" w:eastAsia="Times New Roman" w:hAnsi="Times New Roman" w:cs="Times New Roman"/>
          <w:b/>
          <w:bCs/>
        </w:rPr>
        <w:tab/>
      </w:r>
      <w:r w:rsidRPr="002812A3">
        <w:rPr>
          <w:rFonts w:ascii="Times New Roman" w:eastAsia="Times New Roman" w:hAnsi="Times New Roman" w:cs="Times New Roman"/>
          <w:b/>
          <w:bCs/>
        </w:rPr>
        <w:tab/>
      </w:r>
      <w:r w:rsidR="00B42AC0" w:rsidRPr="002812A3">
        <w:rPr>
          <w:rFonts w:ascii="Times New Roman" w:eastAsia="Times New Roman" w:hAnsi="Times New Roman" w:cs="Times New Roman"/>
          <w:b/>
          <w:bCs/>
        </w:rPr>
        <w:tab/>
      </w:r>
      <w:r w:rsidR="001D6E3D" w:rsidRPr="002812A3">
        <w:rPr>
          <w:rFonts w:ascii="Times New Roman" w:eastAsia="Times New Roman" w:hAnsi="Times New Roman" w:cs="Times New Roman"/>
          <w:b/>
          <w:bCs/>
        </w:rPr>
        <w:tab/>
      </w:r>
      <w:r w:rsidR="000C618E">
        <w:rPr>
          <w:rFonts w:ascii="Times New Roman" w:eastAsia="Times New Roman" w:hAnsi="Times New Roman" w:cs="Times New Roman"/>
          <w:b/>
          <w:bCs/>
        </w:rPr>
        <w:t xml:space="preserve">   </w:t>
      </w:r>
      <w:r w:rsidR="004B5938">
        <w:rPr>
          <w:rFonts w:ascii="Times New Roman" w:eastAsia="Times New Roman" w:hAnsi="Times New Roman" w:cs="Times New Roman"/>
          <w:b/>
          <w:bCs/>
        </w:rPr>
        <w:tab/>
      </w:r>
      <w:r w:rsidR="004B5938">
        <w:rPr>
          <w:rFonts w:ascii="Times New Roman" w:eastAsia="Times New Roman" w:hAnsi="Times New Roman" w:cs="Times New Roman"/>
          <w:b/>
          <w:bCs/>
        </w:rPr>
        <w:tab/>
      </w:r>
      <w:r w:rsidR="008078F1">
        <w:rPr>
          <w:rFonts w:ascii="Times New Roman" w:eastAsia="Times New Roman" w:hAnsi="Times New Roman" w:cs="Times New Roman"/>
          <w:b/>
          <w:bCs/>
        </w:rPr>
        <w:t xml:space="preserve">    </w:t>
      </w:r>
      <w:r w:rsidR="008A5D0D" w:rsidRPr="008A5D0D">
        <w:rPr>
          <w:rFonts w:ascii="Times New Roman" w:hAnsi="Times New Roman" w:cs="Times New Roman"/>
          <w:sz w:val="16"/>
          <w:szCs w:val="16"/>
        </w:rPr>
        <w:t>3</w:t>
      </w:r>
      <w:r w:rsidR="007D37E5">
        <w:rPr>
          <w:rFonts w:ascii="Times New Roman" w:hAnsi="Times New Roman" w:cs="Times New Roman"/>
          <w:sz w:val="16"/>
          <w:szCs w:val="16"/>
        </w:rPr>
        <w:t>9</w:t>
      </w:r>
      <w:r w:rsidR="008A11E5" w:rsidRPr="008A5D0D">
        <w:rPr>
          <w:rFonts w:ascii="Times New Roman" w:hAnsi="Times New Roman" w:cs="Times New Roman"/>
          <w:sz w:val="16"/>
          <w:szCs w:val="16"/>
        </w:rPr>
        <w:t>:</w:t>
      </w:r>
      <w:r w:rsidR="007D37E5">
        <w:rPr>
          <w:rFonts w:ascii="Times New Roman" w:hAnsi="Times New Roman" w:cs="Times New Roman"/>
          <w:sz w:val="16"/>
          <w:szCs w:val="16"/>
        </w:rPr>
        <w:t>0</w:t>
      </w:r>
      <w:r w:rsidR="00B91FFA" w:rsidRPr="008A5D0D">
        <w:rPr>
          <w:rFonts w:ascii="Times New Roman" w:hAnsi="Times New Roman" w:cs="Times New Roman"/>
          <w:sz w:val="16"/>
          <w:szCs w:val="16"/>
        </w:rPr>
        <w:t>0</w:t>
      </w:r>
      <w:r w:rsidR="008A11E5" w:rsidRPr="008A5D0D">
        <w:rPr>
          <w:rFonts w:ascii="Times New Roman" w:hAnsi="Times New Roman" w:cs="Times New Roman"/>
          <w:sz w:val="16"/>
          <w:szCs w:val="16"/>
        </w:rPr>
        <w:sym w:font="Wingdings" w:char="F0E0"/>
      </w:r>
      <w:r w:rsidR="00361495" w:rsidRPr="00361495">
        <w:rPr>
          <w:rFonts w:ascii="Times New Roman" w:hAnsi="Times New Roman" w:cs="Times New Roman"/>
          <w:sz w:val="16"/>
          <w:szCs w:val="16"/>
        </w:rPr>
        <w:t>40</w:t>
      </w:r>
      <w:r w:rsidR="00EB4A5F" w:rsidRPr="00361495">
        <w:rPr>
          <w:rFonts w:ascii="Times New Roman" w:hAnsi="Times New Roman" w:cs="Times New Roman"/>
          <w:sz w:val="16"/>
          <w:szCs w:val="16"/>
        </w:rPr>
        <w:t>:</w:t>
      </w:r>
      <w:r w:rsidR="00361495" w:rsidRPr="00361495">
        <w:rPr>
          <w:rFonts w:ascii="Times New Roman" w:hAnsi="Times New Roman" w:cs="Times New Roman"/>
          <w:sz w:val="16"/>
          <w:szCs w:val="16"/>
        </w:rPr>
        <w:t>4</w:t>
      </w:r>
      <w:r w:rsidR="00B10C92" w:rsidRPr="00361495">
        <w:rPr>
          <w:rFonts w:ascii="Times New Roman" w:hAnsi="Times New Roman" w:cs="Times New Roman"/>
          <w:sz w:val="16"/>
          <w:szCs w:val="16"/>
        </w:rPr>
        <w:t>5</w:t>
      </w:r>
    </w:p>
    <w:p w14:paraId="73DB3FD8" w14:textId="504C9BD2" w:rsidR="00AE3476" w:rsidRPr="002812A3" w:rsidRDefault="0057257F" w:rsidP="00521A7B">
      <w:pPr>
        <w:spacing w:after="0" w:line="252" w:lineRule="auto"/>
        <w:jc w:val="both"/>
        <w:rPr>
          <w:rFonts w:ascii="Times New Roman" w:eastAsia="Times New Roman" w:hAnsi="Times New Roman" w:cs="Times New Roman"/>
          <w:sz w:val="16"/>
          <w:szCs w:val="16"/>
        </w:rPr>
      </w:pPr>
      <w:r w:rsidRPr="002812A3">
        <w:rPr>
          <w:rFonts w:ascii="Times New Roman" w:eastAsia="Times New Roman" w:hAnsi="Times New Roman" w:cs="Times New Roman"/>
          <w:color w:val="FF0000"/>
          <w:sz w:val="16"/>
          <w:szCs w:val="16"/>
        </w:rPr>
        <w:tab/>
      </w:r>
    </w:p>
    <w:p w14:paraId="47D0BBF1" w14:textId="2A56F539" w:rsidR="00D8656A" w:rsidRDefault="00A91CD2" w:rsidP="005360C3">
      <w:pPr>
        <w:spacing w:line="252" w:lineRule="auto"/>
        <w:jc w:val="both"/>
        <w:rPr>
          <w:rFonts w:ascii="Times New Roman" w:hAnsi="Times New Roman" w:cs="Times New Roman"/>
        </w:rPr>
      </w:pPr>
      <w:r w:rsidRPr="00D8656A">
        <w:rPr>
          <w:rFonts w:ascii="Times New Roman" w:hAnsi="Times New Roman" w:cs="Times New Roman"/>
          <w:b/>
          <w:bCs/>
        </w:rPr>
        <w:t>Predsedujoči</w:t>
      </w:r>
      <w:r w:rsidRPr="00D8656A">
        <w:rPr>
          <w:rFonts w:ascii="Times New Roman" w:hAnsi="Times New Roman" w:cs="Times New Roman"/>
        </w:rPr>
        <w:t xml:space="preserve"> </w:t>
      </w:r>
      <w:r w:rsidR="002812A3" w:rsidRPr="00D8656A">
        <w:rPr>
          <w:rFonts w:ascii="Times New Roman" w:hAnsi="Times New Roman" w:cs="Times New Roman"/>
        </w:rPr>
        <w:t>seje Forbici</w:t>
      </w:r>
      <w:r w:rsidR="00D8656A" w:rsidRPr="00D8656A">
        <w:rPr>
          <w:rFonts w:ascii="Times New Roman" w:hAnsi="Times New Roman" w:cs="Times New Roman"/>
        </w:rPr>
        <w:t xml:space="preserve"> </w:t>
      </w:r>
      <w:r w:rsidRPr="00D8656A">
        <w:rPr>
          <w:rFonts w:ascii="Times New Roman" w:hAnsi="Times New Roman" w:cs="Times New Roman"/>
        </w:rPr>
        <w:t>je prešel na 1. točko dnevnega reda</w:t>
      </w:r>
      <w:r w:rsidR="00D11C07">
        <w:rPr>
          <w:rFonts w:ascii="Times New Roman" w:hAnsi="Times New Roman" w:cs="Times New Roman"/>
        </w:rPr>
        <w:t>.</w:t>
      </w:r>
      <w:r w:rsidRPr="00D8656A">
        <w:rPr>
          <w:rFonts w:ascii="Times New Roman" w:hAnsi="Times New Roman" w:cs="Times New Roman"/>
        </w:rPr>
        <w:t xml:space="preserve"> </w:t>
      </w:r>
      <w:r w:rsidR="00EB1A72">
        <w:rPr>
          <w:rFonts w:ascii="Times New Roman" w:hAnsi="Times New Roman" w:cs="Times New Roman"/>
        </w:rPr>
        <w:t xml:space="preserve">V roku za dopolnitev zapisnikov </w:t>
      </w:r>
      <w:r w:rsidR="00A71A36">
        <w:rPr>
          <w:rFonts w:ascii="Times New Roman" w:hAnsi="Times New Roman" w:cs="Times New Roman"/>
        </w:rPr>
        <w:t>smo prejeli pripomb</w:t>
      </w:r>
      <w:r w:rsidR="00361495">
        <w:rPr>
          <w:rFonts w:ascii="Times New Roman" w:hAnsi="Times New Roman" w:cs="Times New Roman"/>
        </w:rPr>
        <w:t>e</w:t>
      </w:r>
      <w:r w:rsidR="00053BDD">
        <w:rPr>
          <w:rFonts w:ascii="Times New Roman" w:hAnsi="Times New Roman" w:cs="Times New Roman"/>
        </w:rPr>
        <w:t xml:space="preserve"> </w:t>
      </w:r>
      <w:r w:rsidR="00361495" w:rsidRPr="00361495">
        <w:rPr>
          <w:rFonts w:ascii="Times New Roman" w:hAnsi="Times New Roman" w:cs="Times New Roman"/>
        </w:rPr>
        <w:t>svetnikov Brezavšček Stegeman, Todorovski, Drnovška, Pirca, Pajka in Stresove in jih upoštevali.</w:t>
      </w:r>
    </w:p>
    <w:p w14:paraId="11FB80E4" w14:textId="517E110F" w:rsidR="000904B7" w:rsidRPr="0082220F" w:rsidRDefault="000904B7" w:rsidP="000904B7">
      <w:pPr>
        <w:spacing w:line="252" w:lineRule="auto"/>
        <w:jc w:val="both"/>
        <w:rPr>
          <w:rFonts w:ascii="Times New Roman" w:eastAsia="Times New Roman" w:hAnsi="Times New Roman" w:cs="Times New Roman"/>
          <w:sz w:val="16"/>
          <w:szCs w:val="16"/>
        </w:rPr>
      </w:pPr>
      <w:r w:rsidRPr="00EB4A5F">
        <w:rPr>
          <w:rFonts w:ascii="Times New Roman" w:hAnsi="Times New Roman" w:cs="Times New Roman"/>
        </w:rPr>
        <w:t>Sprejet (1</w:t>
      </w:r>
      <w:r w:rsidR="00053BDD">
        <w:rPr>
          <w:rFonts w:ascii="Times New Roman" w:hAnsi="Times New Roman" w:cs="Times New Roman"/>
        </w:rPr>
        <w:t>5</w:t>
      </w:r>
      <w:r w:rsidRPr="00EB4A5F">
        <w:rPr>
          <w:rFonts w:ascii="Times New Roman" w:hAnsi="Times New Roman" w:cs="Times New Roman"/>
        </w:rPr>
        <w:t>;1</w:t>
      </w:r>
      <w:r w:rsidR="00053BDD">
        <w:rPr>
          <w:rFonts w:ascii="Times New Roman" w:hAnsi="Times New Roman" w:cs="Times New Roman"/>
        </w:rPr>
        <w:t>5</w:t>
      </w:r>
      <w:r w:rsidRPr="00EB4A5F">
        <w:rPr>
          <w:rFonts w:ascii="Times New Roman" w:hAnsi="Times New Roman" w:cs="Times New Roman"/>
        </w:rPr>
        <w:t>;0;0) je bil</w:t>
      </w:r>
      <w:r w:rsidRPr="000904B7">
        <w:rPr>
          <w:rFonts w:ascii="Times New Roman" w:hAnsi="Times New Roman" w:cs="Times New Roman"/>
        </w:rPr>
        <w:t xml:space="preserve"> sklep:</w:t>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t xml:space="preserve"> </w:t>
      </w:r>
      <w:r w:rsidRPr="000904B7">
        <w:rPr>
          <w:rFonts w:ascii="Times New Roman" w:hAnsi="Times New Roman" w:cs="Times New Roman"/>
        </w:rPr>
        <w:tab/>
      </w:r>
      <w:r w:rsidRPr="000904B7">
        <w:rPr>
          <w:rFonts w:ascii="Times New Roman" w:hAnsi="Times New Roman" w:cs="Times New Roman"/>
        </w:rPr>
        <w:tab/>
        <w:t xml:space="preserve">        </w:t>
      </w:r>
      <w:r w:rsidR="00281AF9">
        <w:rPr>
          <w:rFonts w:ascii="Times New Roman" w:hAnsi="Times New Roman" w:cs="Times New Roman"/>
        </w:rPr>
        <w:t xml:space="preserve">     </w:t>
      </w:r>
      <w:r w:rsidR="00361495">
        <w:rPr>
          <w:rFonts w:ascii="Times New Roman" w:hAnsi="Times New Roman" w:cs="Times New Roman"/>
          <w:sz w:val="16"/>
          <w:szCs w:val="16"/>
        </w:rPr>
        <w:t>40</w:t>
      </w:r>
      <w:r w:rsidR="000C618E" w:rsidRPr="000C618E">
        <w:rPr>
          <w:rFonts w:ascii="Times New Roman" w:hAnsi="Times New Roman" w:cs="Times New Roman"/>
          <w:sz w:val="16"/>
          <w:szCs w:val="16"/>
        </w:rPr>
        <w:t>:</w:t>
      </w:r>
      <w:r w:rsidR="00361495">
        <w:rPr>
          <w:rFonts w:ascii="Times New Roman" w:hAnsi="Times New Roman" w:cs="Times New Roman"/>
          <w:sz w:val="16"/>
          <w:szCs w:val="16"/>
        </w:rPr>
        <w:t>4</w:t>
      </w:r>
      <w:r w:rsidR="00281AF9" w:rsidRPr="000C618E">
        <w:rPr>
          <w:rFonts w:ascii="Times New Roman" w:hAnsi="Times New Roman" w:cs="Times New Roman"/>
          <w:sz w:val="16"/>
          <w:szCs w:val="16"/>
        </w:rPr>
        <w:t>0</w:t>
      </w:r>
    </w:p>
    <w:p w14:paraId="73482C0C" w14:textId="2CEE0C22" w:rsidR="000904B7" w:rsidRPr="00D11C07" w:rsidRDefault="000904B7" w:rsidP="000904B7">
      <w:pPr>
        <w:ind w:left="709" w:hanging="709"/>
        <w:jc w:val="both"/>
        <w:rPr>
          <w:rFonts w:ascii="Times New Roman" w:hAnsi="Times New Roman" w:cs="Times New Roman"/>
        </w:rPr>
      </w:pPr>
      <w:r w:rsidRPr="00D11C07">
        <w:rPr>
          <w:rFonts w:ascii="Times New Roman" w:hAnsi="Times New Roman" w:cs="Times New Roman"/>
        </w:rPr>
        <w:t>1 – 1</w:t>
      </w:r>
      <w:r w:rsidRPr="00D11C07">
        <w:rPr>
          <w:rFonts w:ascii="Times New Roman" w:hAnsi="Times New Roman" w:cs="Times New Roman"/>
        </w:rPr>
        <w:tab/>
      </w:r>
      <w:r w:rsidRPr="000904B7">
        <w:rPr>
          <w:rFonts w:ascii="Times New Roman" w:hAnsi="Times New Roman" w:cs="Times New Roman"/>
          <w:b/>
          <w:bCs/>
        </w:rPr>
        <w:t xml:space="preserve">Svet RTV Slovenija potrjuje </w:t>
      </w:r>
      <w:r w:rsidR="00A71A36" w:rsidRPr="00A71A36">
        <w:rPr>
          <w:rFonts w:ascii="Times New Roman" w:hAnsi="Times New Roman" w:cs="Times New Roman"/>
          <w:b/>
          <w:bCs/>
        </w:rPr>
        <w:t>zapisnik 3</w:t>
      </w:r>
      <w:r w:rsidR="00053BDD">
        <w:rPr>
          <w:rFonts w:ascii="Times New Roman" w:hAnsi="Times New Roman" w:cs="Times New Roman"/>
          <w:b/>
          <w:bCs/>
        </w:rPr>
        <w:t>1</w:t>
      </w:r>
      <w:r w:rsidR="00A71A36" w:rsidRPr="00A71A36">
        <w:rPr>
          <w:rFonts w:ascii="Times New Roman" w:hAnsi="Times New Roman" w:cs="Times New Roman"/>
          <w:b/>
          <w:bCs/>
        </w:rPr>
        <w:t>. redne seje Sveta RTV</w:t>
      </w:r>
      <w:r w:rsidR="00053BDD">
        <w:rPr>
          <w:rFonts w:ascii="Times New Roman" w:hAnsi="Times New Roman" w:cs="Times New Roman"/>
          <w:b/>
          <w:bCs/>
        </w:rPr>
        <w:t xml:space="preserve"> Slovenija</w:t>
      </w:r>
      <w:r w:rsidR="00A71A36" w:rsidRPr="00A71A36">
        <w:rPr>
          <w:rFonts w:ascii="Times New Roman" w:hAnsi="Times New Roman" w:cs="Times New Roman"/>
          <w:b/>
          <w:bCs/>
        </w:rPr>
        <w:t>.</w:t>
      </w:r>
    </w:p>
    <w:p w14:paraId="560800F3" w14:textId="77777777" w:rsidR="000904B7" w:rsidRDefault="000904B7" w:rsidP="005360C3">
      <w:pPr>
        <w:spacing w:line="252" w:lineRule="auto"/>
        <w:jc w:val="both"/>
        <w:rPr>
          <w:rFonts w:ascii="Times New Roman" w:hAnsi="Times New Roman" w:cs="Times New Roman"/>
        </w:rPr>
      </w:pPr>
    </w:p>
    <w:p w14:paraId="5202839E" w14:textId="77777777" w:rsidR="00213430" w:rsidRDefault="00213430" w:rsidP="005360C3">
      <w:pPr>
        <w:spacing w:line="252" w:lineRule="auto"/>
        <w:jc w:val="both"/>
        <w:rPr>
          <w:rFonts w:ascii="Times New Roman" w:hAnsi="Times New Roman" w:cs="Times New Roman"/>
        </w:rPr>
      </w:pPr>
    </w:p>
    <w:p w14:paraId="096465EE" w14:textId="38FD7A66" w:rsidR="000904B7" w:rsidRPr="002B7209" w:rsidRDefault="000904B7" w:rsidP="000904B7">
      <w:pPr>
        <w:spacing w:after="0" w:line="252" w:lineRule="auto"/>
        <w:jc w:val="both"/>
        <w:rPr>
          <w:rFonts w:ascii="Times New Roman" w:eastAsia="Times New Roman" w:hAnsi="Times New Roman" w:cs="Times New Roman"/>
          <w:color w:val="FF0000"/>
          <w:sz w:val="16"/>
          <w:szCs w:val="16"/>
          <w:highlight w:val="yellow"/>
        </w:rPr>
      </w:pPr>
      <w:r w:rsidRPr="002812A3">
        <w:rPr>
          <w:rFonts w:ascii="Times New Roman" w:eastAsia="Times New Roman" w:hAnsi="Times New Roman" w:cs="Times New Roman"/>
          <w:b/>
          <w:bCs/>
          <w:u w:val="single"/>
        </w:rPr>
        <w:t xml:space="preserve">AD </w:t>
      </w:r>
      <w:r>
        <w:rPr>
          <w:rFonts w:ascii="Times New Roman" w:eastAsia="Times New Roman" w:hAnsi="Times New Roman" w:cs="Times New Roman"/>
          <w:b/>
          <w:bCs/>
          <w:u w:val="single"/>
        </w:rPr>
        <w:t>2</w:t>
      </w:r>
      <w:r w:rsidRPr="002812A3">
        <w:rPr>
          <w:rFonts w:ascii="Times New Roman" w:eastAsia="Times New Roman" w:hAnsi="Times New Roman" w:cs="Times New Roman"/>
          <w:b/>
          <w:bCs/>
        </w:rPr>
        <w:tab/>
      </w:r>
      <w:r w:rsidR="00B10C92">
        <w:rPr>
          <w:rFonts w:ascii="Times New Roman" w:eastAsia="Times New Roman" w:hAnsi="Times New Roman" w:cs="Times New Roman"/>
          <w:b/>
          <w:bCs/>
        </w:rPr>
        <w:t>Tekoča obvestila uprave</w:t>
      </w:r>
      <w:r w:rsidR="00B10C92">
        <w:rPr>
          <w:rFonts w:ascii="Times New Roman" w:hAnsi="Times New Roman" w:cs="Times New Roman"/>
          <w:sz w:val="16"/>
          <w:szCs w:val="16"/>
        </w:rPr>
        <w:t xml:space="preserve"> </w:t>
      </w:r>
      <w:r w:rsidR="00B10C92">
        <w:rPr>
          <w:rFonts w:ascii="Times New Roman" w:hAnsi="Times New Roman" w:cs="Times New Roman"/>
          <w:sz w:val="16"/>
          <w:szCs w:val="16"/>
        </w:rPr>
        <w:tab/>
      </w:r>
      <w:r w:rsidR="00B10C92">
        <w:rPr>
          <w:rFonts w:ascii="Times New Roman" w:hAnsi="Times New Roman" w:cs="Times New Roman"/>
          <w:sz w:val="16"/>
          <w:szCs w:val="16"/>
        </w:rPr>
        <w:tab/>
      </w:r>
      <w:r w:rsidR="00B10C92">
        <w:rPr>
          <w:rFonts w:ascii="Times New Roman" w:hAnsi="Times New Roman" w:cs="Times New Roman"/>
          <w:sz w:val="16"/>
          <w:szCs w:val="16"/>
        </w:rPr>
        <w:tab/>
      </w:r>
      <w:r w:rsidR="00B10C92">
        <w:rPr>
          <w:rFonts w:ascii="Times New Roman" w:hAnsi="Times New Roman" w:cs="Times New Roman"/>
          <w:sz w:val="16"/>
          <w:szCs w:val="16"/>
        </w:rPr>
        <w:tab/>
      </w:r>
      <w:r w:rsidR="00B10C92">
        <w:rPr>
          <w:rFonts w:ascii="Times New Roman" w:hAnsi="Times New Roman" w:cs="Times New Roman"/>
          <w:sz w:val="16"/>
          <w:szCs w:val="16"/>
        </w:rPr>
        <w:tab/>
      </w:r>
      <w:r w:rsidR="00B10C92">
        <w:rPr>
          <w:rFonts w:ascii="Times New Roman" w:hAnsi="Times New Roman" w:cs="Times New Roman"/>
          <w:sz w:val="16"/>
          <w:szCs w:val="16"/>
        </w:rPr>
        <w:tab/>
      </w:r>
      <w:r w:rsidR="00C60800">
        <w:rPr>
          <w:rFonts w:ascii="Times New Roman" w:hAnsi="Times New Roman" w:cs="Times New Roman"/>
          <w:sz w:val="16"/>
          <w:szCs w:val="16"/>
        </w:rPr>
        <w:t xml:space="preserve">        </w:t>
      </w:r>
      <w:r w:rsidR="0041409C">
        <w:rPr>
          <w:rFonts w:ascii="Times New Roman" w:hAnsi="Times New Roman" w:cs="Times New Roman"/>
          <w:sz w:val="16"/>
          <w:szCs w:val="16"/>
        </w:rPr>
        <w:tab/>
        <w:t xml:space="preserve">  </w:t>
      </w:r>
      <w:r w:rsidR="00361495">
        <w:rPr>
          <w:rFonts w:ascii="Times New Roman" w:hAnsi="Times New Roman" w:cs="Times New Roman"/>
          <w:sz w:val="16"/>
          <w:szCs w:val="16"/>
        </w:rPr>
        <w:t>40</w:t>
      </w:r>
      <w:r w:rsidRPr="003B7288">
        <w:rPr>
          <w:rFonts w:ascii="Times New Roman" w:hAnsi="Times New Roman" w:cs="Times New Roman"/>
          <w:sz w:val="16"/>
          <w:szCs w:val="16"/>
        </w:rPr>
        <w:t>:</w:t>
      </w:r>
      <w:r w:rsidR="00361495">
        <w:rPr>
          <w:rFonts w:ascii="Times New Roman" w:hAnsi="Times New Roman" w:cs="Times New Roman"/>
          <w:sz w:val="16"/>
          <w:szCs w:val="16"/>
        </w:rPr>
        <w:t>45</w:t>
      </w:r>
      <w:r w:rsidRPr="003B7288">
        <w:rPr>
          <w:rFonts w:ascii="Times New Roman" w:hAnsi="Times New Roman" w:cs="Times New Roman"/>
          <w:sz w:val="16"/>
          <w:szCs w:val="16"/>
        </w:rPr>
        <w:sym w:font="Wingdings" w:char="F0E0"/>
      </w:r>
      <w:r w:rsidR="0041409C" w:rsidRPr="0041409C">
        <w:rPr>
          <w:rFonts w:ascii="Times New Roman" w:hAnsi="Times New Roman" w:cs="Times New Roman"/>
          <w:sz w:val="16"/>
          <w:szCs w:val="16"/>
        </w:rPr>
        <w:t>1</w:t>
      </w:r>
      <w:r w:rsidR="00E7794E" w:rsidRPr="0041409C">
        <w:rPr>
          <w:rFonts w:ascii="Times New Roman" w:hAnsi="Times New Roman" w:cs="Times New Roman"/>
          <w:sz w:val="16"/>
          <w:szCs w:val="16"/>
        </w:rPr>
        <w:t>:</w:t>
      </w:r>
      <w:r w:rsidR="0041409C" w:rsidRPr="0041409C">
        <w:rPr>
          <w:rFonts w:ascii="Times New Roman" w:hAnsi="Times New Roman" w:cs="Times New Roman"/>
          <w:sz w:val="16"/>
          <w:szCs w:val="16"/>
        </w:rPr>
        <w:t>35</w:t>
      </w:r>
      <w:r w:rsidR="003734BF" w:rsidRPr="0041409C">
        <w:rPr>
          <w:rFonts w:ascii="Times New Roman" w:hAnsi="Times New Roman" w:cs="Times New Roman"/>
          <w:sz w:val="16"/>
          <w:szCs w:val="16"/>
        </w:rPr>
        <w:t>:</w:t>
      </w:r>
      <w:r w:rsidR="0041409C" w:rsidRPr="0041409C">
        <w:rPr>
          <w:rFonts w:ascii="Times New Roman" w:hAnsi="Times New Roman" w:cs="Times New Roman"/>
          <w:sz w:val="16"/>
          <w:szCs w:val="16"/>
        </w:rPr>
        <w:t>1</w:t>
      </w:r>
      <w:r w:rsidR="003734BF" w:rsidRPr="0041409C">
        <w:rPr>
          <w:rFonts w:ascii="Times New Roman" w:hAnsi="Times New Roman" w:cs="Times New Roman"/>
          <w:sz w:val="16"/>
          <w:szCs w:val="16"/>
        </w:rPr>
        <w:t>0</w:t>
      </w:r>
    </w:p>
    <w:p w14:paraId="6BA710CF" w14:textId="77777777" w:rsidR="000904B7" w:rsidRPr="002812A3" w:rsidRDefault="000904B7" w:rsidP="000904B7">
      <w:pPr>
        <w:spacing w:after="0" w:line="252" w:lineRule="auto"/>
        <w:jc w:val="both"/>
        <w:rPr>
          <w:rFonts w:ascii="Times New Roman" w:eastAsia="Times New Roman" w:hAnsi="Times New Roman" w:cs="Times New Roman"/>
          <w:sz w:val="16"/>
          <w:szCs w:val="16"/>
        </w:rPr>
      </w:pPr>
      <w:r w:rsidRPr="002812A3">
        <w:rPr>
          <w:rFonts w:ascii="Times New Roman" w:eastAsia="Times New Roman" w:hAnsi="Times New Roman" w:cs="Times New Roman"/>
          <w:color w:val="FF0000"/>
          <w:sz w:val="16"/>
          <w:szCs w:val="16"/>
        </w:rPr>
        <w:tab/>
      </w:r>
    </w:p>
    <w:p w14:paraId="5B8E4798" w14:textId="50EBB949" w:rsidR="000904B7" w:rsidRPr="00FD0FB7" w:rsidRDefault="000904B7" w:rsidP="00FD0FB7">
      <w:pPr>
        <w:jc w:val="both"/>
        <w:rPr>
          <w:rFonts w:ascii="Times New Roman" w:hAnsi="Times New Roman" w:cs="Times New Roman"/>
          <w:sz w:val="24"/>
          <w:szCs w:val="24"/>
        </w:rPr>
      </w:pPr>
      <w:r w:rsidRPr="00D8656A">
        <w:rPr>
          <w:rFonts w:ascii="Times New Roman" w:hAnsi="Times New Roman" w:cs="Times New Roman"/>
          <w:b/>
          <w:bCs/>
        </w:rPr>
        <w:t>Predsedujoči</w:t>
      </w:r>
      <w:r w:rsidRPr="00D8656A">
        <w:rPr>
          <w:rFonts w:ascii="Times New Roman" w:hAnsi="Times New Roman" w:cs="Times New Roman"/>
        </w:rPr>
        <w:t xml:space="preserve"> seje Forbici je prešel na </w:t>
      </w:r>
      <w:r>
        <w:rPr>
          <w:rFonts w:ascii="Times New Roman" w:hAnsi="Times New Roman" w:cs="Times New Roman"/>
        </w:rPr>
        <w:t>2</w:t>
      </w:r>
      <w:r w:rsidRPr="00D8656A">
        <w:rPr>
          <w:rFonts w:ascii="Times New Roman" w:hAnsi="Times New Roman" w:cs="Times New Roman"/>
        </w:rPr>
        <w:t>. točko dnevnega reda</w:t>
      </w:r>
      <w:r w:rsidR="008813CC">
        <w:rPr>
          <w:rFonts w:ascii="Times New Roman" w:hAnsi="Times New Roman" w:cs="Times New Roman"/>
        </w:rPr>
        <w:t>, uvodoma pojasnil, katera gradiva je svet dobil</w:t>
      </w:r>
      <w:r w:rsidR="007C0C31">
        <w:rPr>
          <w:rFonts w:ascii="Times New Roman" w:hAnsi="Times New Roman" w:cs="Times New Roman"/>
        </w:rPr>
        <w:t xml:space="preserve"> </w:t>
      </w:r>
      <w:r w:rsidR="00063E59">
        <w:rPr>
          <w:rFonts w:ascii="Times New Roman" w:hAnsi="Times New Roman" w:cs="Times New Roman"/>
        </w:rPr>
        <w:t>in predal besedo upravi.</w:t>
      </w:r>
    </w:p>
    <w:p w14:paraId="464C4092" w14:textId="0DA88B7F" w:rsidR="008813CC" w:rsidRDefault="00063E59" w:rsidP="008813CC">
      <w:pPr>
        <w:spacing w:line="252" w:lineRule="auto"/>
        <w:jc w:val="both"/>
        <w:rPr>
          <w:rFonts w:ascii="Times New Roman" w:hAnsi="Times New Roman" w:cs="Times New Roman"/>
        </w:rPr>
      </w:pPr>
      <w:r w:rsidRPr="00371CA8">
        <w:rPr>
          <w:rFonts w:ascii="Times New Roman" w:hAnsi="Times New Roman" w:cs="Times New Roman"/>
        </w:rPr>
        <w:t>Predsednica uprave Gorščak</w:t>
      </w:r>
      <w:r>
        <w:rPr>
          <w:rFonts w:ascii="Times New Roman" w:hAnsi="Times New Roman" w:cs="Times New Roman"/>
        </w:rPr>
        <w:t xml:space="preserve"> je predstavila tekoče poslovanje, kjer je </w:t>
      </w:r>
      <w:r w:rsidRPr="00371CA8">
        <w:rPr>
          <w:rFonts w:ascii="Times New Roman" w:hAnsi="Times New Roman" w:cs="Times New Roman"/>
        </w:rPr>
        <w:t xml:space="preserve">RTV </w:t>
      </w:r>
      <w:r w:rsidR="00B03697">
        <w:rPr>
          <w:rFonts w:ascii="Times New Roman" w:hAnsi="Times New Roman" w:cs="Times New Roman"/>
        </w:rPr>
        <w:t>v obravnavanem obdobju</w:t>
      </w:r>
      <w:r w:rsidR="008813CC">
        <w:rPr>
          <w:rFonts w:ascii="Times New Roman" w:hAnsi="Times New Roman" w:cs="Times New Roman"/>
        </w:rPr>
        <w:t xml:space="preserve"> </w:t>
      </w:r>
      <w:r w:rsidR="008813CC" w:rsidRPr="008813CC">
        <w:rPr>
          <w:rFonts w:ascii="Times New Roman" w:hAnsi="Times New Roman" w:cs="Times New Roman"/>
        </w:rPr>
        <w:t>januar–julij 2026 izkazala presežek prihodkov nad odhodki v višini približno 142.000 evrov, pri čemer so vključeni prihodki urada in Ministrstva za kulturo. Brez teh prihodkov bi rezultat znašal približno 8,77 milijona evrov primanjkljaja.</w:t>
      </w:r>
    </w:p>
    <w:p w14:paraId="2C806FB3" w14:textId="3F7C9289" w:rsidR="008813CC" w:rsidRPr="008813CC" w:rsidRDefault="008813CC" w:rsidP="008813CC">
      <w:pPr>
        <w:spacing w:line="252" w:lineRule="auto"/>
        <w:jc w:val="both"/>
        <w:rPr>
          <w:rFonts w:ascii="Times New Roman" w:hAnsi="Times New Roman" w:cs="Times New Roman"/>
        </w:rPr>
      </w:pPr>
      <w:r w:rsidRPr="008813CC">
        <w:rPr>
          <w:rFonts w:ascii="Times New Roman" w:hAnsi="Times New Roman" w:cs="Times New Roman"/>
        </w:rPr>
        <w:t>Televizija Slovenija je poleti dosegla dobre rezultate; TV Slovenija 1 je imela po predstavljenih podatkih približno 2,5-odstotno gledanost. Radio je poslušanost večinoma ohranil, MMC pa je dosegel rekordne dosege in pomembno povečanje števila uporabnikov glede na prejšnje leto.</w:t>
      </w:r>
    </w:p>
    <w:p w14:paraId="5D71F0C2" w14:textId="77A63CEF" w:rsidR="008813CC" w:rsidRPr="008813CC" w:rsidRDefault="008813CC" w:rsidP="008813CC">
      <w:pPr>
        <w:spacing w:line="252" w:lineRule="auto"/>
        <w:jc w:val="both"/>
        <w:rPr>
          <w:rFonts w:ascii="Times New Roman" w:hAnsi="Times New Roman" w:cs="Times New Roman"/>
        </w:rPr>
      </w:pPr>
      <w:r w:rsidRPr="008813CC">
        <w:rPr>
          <w:rFonts w:ascii="Times New Roman" w:hAnsi="Times New Roman" w:cs="Times New Roman"/>
        </w:rPr>
        <w:t xml:space="preserve">Največja odstopanja so bila pri oglaševanju, sofinanciranju in RTV-prispevku, medtem ko so bili komercialni, finančni in drugi prihodki </w:t>
      </w:r>
      <w:r>
        <w:rPr>
          <w:rFonts w:ascii="Times New Roman" w:hAnsi="Times New Roman" w:cs="Times New Roman"/>
        </w:rPr>
        <w:t>boljši</w:t>
      </w:r>
      <w:r w:rsidRPr="008813CC">
        <w:rPr>
          <w:rFonts w:ascii="Times New Roman" w:hAnsi="Times New Roman" w:cs="Times New Roman"/>
        </w:rPr>
        <w:t xml:space="preserve"> od načrta. Stroški storitev, materiala, drugih stroškov in amortizacije so bili nižji, finančni in nekateri drugi odhodki pa višji od načrtovanih.</w:t>
      </w:r>
    </w:p>
    <w:p w14:paraId="416285AE" w14:textId="290E7966" w:rsidR="008813CC" w:rsidRPr="008813CC" w:rsidRDefault="008813CC" w:rsidP="008813CC">
      <w:pPr>
        <w:spacing w:line="252" w:lineRule="auto"/>
        <w:jc w:val="both"/>
        <w:rPr>
          <w:rFonts w:ascii="Times New Roman" w:hAnsi="Times New Roman" w:cs="Times New Roman"/>
        </w:rPr>
      </w:pPr>
      <w:r w:rsidRPr="008813CC">
        <w:rPr>
          <w:rFonts w:ascii="Times New Roman" w:hAnsi="Times New Roman" w:cs="Times New Roman"/>
        </w:rPr>
        <w:t>RTV Slovenija ima po pogodbah 1.992 zaposlenih, po uredbi 1.980, kar je manj od načrtovanega. Stroški dela so kljub manjšemu številu zaposlenih znašali približno 58,6 milijona evrov, kar presega primerljivo lansko raven.</w:t>
      </w:r>
    </w:p>
    <w:p w14:paraId="5B33704E" w14:textId="104C44E7" w:rsidR="008813CC" w:rsidRPr="008813CC" w:rsidRDefault="008813CC" w:rsidP="008813CC">
      <w:pPr>
        <w:spacing w:line="252" w:lineRule="auto"/>
        <w:jc w:val="both"/>
        <w:rPr>
          <w:rFonts w:ascii="Times New Roman" w:hAnsi="Times New Roman" w:cs="Times New Roman"/>
        </w:rPr>
      </w:pPr>
      <w:r w:rsidRPr="008813CC">
        <w:rPr>
          <w:rFonts w:ascii="Times New Roman" w:hAnsi="Times New Roman" w:cs="Times New Roman"/>
        </w:rPr>
        <w:lastRenderedPageBreak/>
        <w:t>Realizacija investicij je bila približno 18,6-odstotna. Razpis za poslovni informacijski sistem je zaradi pritožb in zaustavitve postopka trenutno ustavljen; uprava bo ocenila, ali projekt nadaljevati ali sredstva prednostno usmeriti v nujno tehnično opremo.</w:t>
      </w:r>
    </w:p>
    <w:p w14:paraId="728E70B7" w14:textId="6A2F00E7" w:rsidR="008813CC" w:rsidRDefault="001E3FB8" w:rsidP="00690C58">
      <w:pPr>
        <w:spacing w:line="252" w:lineRule="auto"/>
        <w:jc w:val="both"/>
        <w:rPr>
          <w:rFonts w:ascii="Times New Roman" w:hAnsi="Times New Roman" w:cs="Times New Roman"/>
        </w:rPr>
      </w:pPr>
      <w:r>
        <w:rPr>
          <w:rFonts w:ascii="Times New Roman" w:hAnsi="Times New Roman" w:cs="Times New Roman"/>
        </w:rPr>
        <w:t>Svetnica Todorovski ima več vprašanj in sicer jo zanima sprememba v vrhu uprave, ali svetovalec za trženje res odhaja na komercialno televizijo, kako delujoča je še uprava, ali se bo javni zavod vključil v referendumsko kampanjo kot organizator in opozorilo kolegov iz koprskega in mariborskega radia glede predloga za spremembo Zakona o RTV.</w:t>
      </w:r>
    </w:p>
    <w:p w14:paraId="1B99C0E4" w14:textId="79111E1E" w:rsidR="001E3FB8" w:rsidRDefault="001E3FB8" w:rsidP="00690C58">
      <w:pPr>
        <w:spacing w:line="252" w:lineRule="auto"/>
        <w:jc w:val="both"/>
        <w:rPr>
          <w:rFonts w:ascii="Times New Roman" w:hAnsi="Times New Roman" w:cs="Times New Roman"/>
        </w:rPr>
      </w:pPr>
      <w:r w:rsidRPr="00371CA8">
        <w:rPr>
          <w:rFonts w:ascii="Times New Roman" w:hAnsi="Times New Roman" w:cs="Times New Roman"/>
        </w:rPr>
        <w:t>Predsednica uprave Gorščak</w:t>
      </w:r>
      <w:r>
        <w:rPr>
          <w:rFonts w:ascii="Times New Roman" w:hAnsi="Times New Roman" w:cs="Times New Roman"/>
        </w:rPr>
        <w:t xml:space="preserve"> pojasni da je članica uprave Črnko dobila ponudbo za delo v tuji</w:t>
      </w:r>
      <w:r w:rsidR="0036190B">
        <w:rPr>
          <w:rFonts w:ascii="Times New Roman" w:hAnsi="Times New Roman" w:cs="Times New Roman"/>
        </w:rPr>
        <w:t>ni in to ponudbo sprejela. Pojasni tudi, da pogodbeni sodelavec za trženje res odhaja. Uprava je še vedno štiričlanska in delujoča. Glede vključitve v referendumsko  kampanjo pove, da javni zavod kot akter ne more nastopati, lahko pa pozove podpornike javne RTV, da nastopajo v kampanji.</w:t>
      </w:r>
    </w:p>
    <w:p w14:paraId="7DFEB06D" w14:textId="1A83816D" w:rsidR="00FA10F5" w:rsidRDefault="0018413C" w:rsidP="00690C58">
      <w:pPr>
        <w:spacing w:line="252" w:lineRule="auto"/>
        <w:jc w:val="both"/>
        <w:rPr>
          <w:rFonts w:ascii="Times New Roman" w:hAnsi="Times New Roman" w:cs="Times New Roman"/>
        </w:rPr>
      </w:pPr>
      <w:r>
        <w:rPr>
          <w:rFonts w:ascii="Times New Roman" w:hAnsi="Times New Roman" w:cs="Times New Roman"/>
        </w:rPr>
        <w:t>Član uprave Rupnik poda še dodatno pojasnilo k vprašanju svetnice Todorovski glede predloga za spremembo Zakona o RTV in zagotovi, da</w:t>
      </w:r>
      <w:r w:rsidR="007F27CC">
        <w:rPr>
          <w:rFonts w:ascii="Times New Roman" w:hAnsi="Times New Roman" w:cs="Times New Roman"/>
        </w:rPr>
        <w:t xml:space="preserve"> v predlogih ne gre za ukinjanje regionalnih centrov</w:t>
      </w:r>
      <w:r w:rsidR="006B0D56">
        <w:rPr>
          <w:rFonts w:ascii="Times New Roman" w:hAnsi="Times New Roman" w:cs="Times New Roman"/>
        </w:rPr>
        <w:t>.</w:t>
      </w:r>
    </w:p>
    <w:p w14:paraId="6EADC7B0" w14:textId="20BD4B41" w:rsidR="007F27CC" w:rsidRDefault="007F27CC" w:rsidP="00690C58">
      <w:pPr>
        <w:spacing w:line="252" w:lineRule="auto"/>
        <w:jc w:val="both"/>
        <w:rPr>
          <w:rFonts w:ascii="Times New Roman" w:hAnsi="Times New Roman" w:cs="Times New Roman"/>
        </w:rPr>
      </w:pPr>
      <w:r>
        <w:rPr>
          <w:rFonts w:ascii="Times New Roman" w:hAnsi="Times New Roman" w:cs="Times New Roman"/>
        </w:rPr>
        <w:t>Svetnik Bartole ravno tako izreče pomisleke o slabljenju regionalnih programov in opozori na posebne pravice ki izhajajo iz 5. in 64. člen</w:t>
      </w:r>
      <w:r w:rsidR="00C96640">
        <w:rPr>
          <w:rFonts w:ascii="Times New Roman" w:hAnsi="Times New Roman" w:cs="Times New Roman"/>
        </w:rPr>
        <w:t>a</w:t>
      </w:r>
      <w:r>
        <w:rPr>
          <w:rFonts w:ascii="Times New Roman" w:hAnsi="Times New Roman" w:cs="Times New Roman"/>
        </w:rPr>
        <w:t xml:space="preserve"> ustave RS ter da se teh pravic ne sme manjšati. Pripravljenih ima tudi nekaj sklepov.</w:t>
      </w:r>
    </w:p>
    <w:p w14:paraId="2E2DD1B9" w14:textId="70AC5AC6" w:rsidR="006B0D56" w:rsidRDefault="00453A3D" w:rsidP="00690C58">
      <w:pPr>
        <w:spacing w:line="252" w:lineRule="auto"/>
        <w:jc w:val="both"/>
        <w:rPr>
          <w:rFonts w:ascii="Times New Roman" w:hAnsi="Times New Roman" w:cs="Times New Roman"/>
        </w:rPr>
      </w:pPr>
      <w:r>
        <w:rPr>
          <w:rFonts w:ascii="Times New Roman" w:hAnsi="Times New Roman" w:cs="Times New Roman"/>
        </w:rPr>
        <w:t xml:space="preserve">Predsednik sveta </w:t>
      </w:r>
      <w:r w:rsidR="00A3688B">
        <w:rPr>
          <w:rFonts w:ascii="Times New Roman" w:hAnsi="Times New Roman" w:cs="Times New Roman"/>
        </w:rPr>
        <w:t xml:space="preserve">Forbici </w:t>
      </w:r>
      <w:r>
        <w:rPr>
          <w:rFonts w:ascii="Times New Roman" w:hAnsi="Times New Roman" w:cs="Times New Roman"/>
        </w:rPr>
        <w:t>predlaga, da se zaradi bolj informirane razprave, tema, ki jo je izpostavil svetnik Bartole pa tudi že prej svetnica Todorovski, obravnava na eni od pristojnih komisij ali na izredni seji sveta.</w:t>
      </w:r>
    </w:p>
    <w:p w14:paraId="5F45CF14" w14:textId="57713160" w:rsidR="00A3688B" w:rsidRPr="00A3688B" w:rsidRDefault="00A3688B" w:rsidP="00690C58">
      <w:pPr>
        <w:spacing w:line="252" w:lineRule="auto"/>
        <w:jc w:val="both"/>
        <w:rPr>
          <w:rFonts w:ascii="Times New Roman" w:hAnsi="Times New Roman" w:cs="Times New Roman"/>
          <w:u w:val="single"/>
        </w:rPr>
      </w:pPr>
      <w:r w:rsidRPr="00A3688B">
        <w:rPr>
          <w:rFonts w:ascii="Times New Roman" w:hAnsi="Times New Roman" w:cs="Times New Roman"/>
          <w:u w:val="single"/>
        </w:rPr>
        <w:t>Dogovorjeno je bilo, da se v kratkem sestane Komisija za kadrovske in pravne zadeve, organizacijo dela in poslovnik v razširjeni sestavi, kjer se bo temeljito razpravljalo o pobudi za spremembe in dopolnitve Zakona o RTV.</w:t>
      </w:r>
    </w:p>
    <w:p w14:paraId="4B7C6F8D" w14:textId="132E4FF2" w:rsidR="00A3688B" w:rsidRDefault="00A3688B" w:rsidP="00690C58">
      <w:pPr>
        <w:spacing w:line="252" w:lineRule="auto"/>
        <w:jc w:val="both"/>
        <w:rPr>
          <w:rFonts w:ascii="Times New Roman" w:hAnsi="Times New Roman" w:cs="Times New Roman"/>
        </w:rPr>
      </w:pPr>
      <w:r>
        <w:rPr>
          <w:rFonts w:ascii="Times New Roman" w:hAnsi="Times New Roman" w:cs="Times New Roman"/>
        </w:rPr>
        <w:t xml:space="preserve">Predsednik sveta Forbici glede investicij vpraša upravo, kaj je realističen plan? </w:t>
      </w:r>
      <w:r w:rsidRPr="0041409C">
        <w:rPr>
          <w:rFonts w:ascii="Times New Roman" w:hAnsi="Times New Roman" w:cs="Times New Roman"/>
          <w:u w:val="single"/>
        </w:rPr>
        <w:t>Predsednica uprave Gorščak pove, da bo</w:t>
      </w:r>
      <w:r w:rsidR="0041409C" w:rsidRPr="0041409C">
        <w:rPr>
          <w:rFonts w:ascii="Times New Roman" w:hAnsi="Times New Roman" w:cs="Times New Roman"/>
          <w:u w:val="single"/>
        </w:rPr>
        <w:t xml:space="preserve"> uprava</w:t>
      </w:r>
      <w:r w:rsidRPr="0041409C">
        <w:rPr>
          <w:rFonts w:ascii="Times New Roman" w:hAnsi="Times New Roman" w:cs="Times New Roman"/>
          <w:u w:val="single"/>
        </w:rPr>
        <w:t xml:space="preserve"> po posvetu </w:t>
      </w:r>
      <w:r w:rsidR="0041409C" w:rsidRPr="0041409C">
        <w:rPr>
          <w:rFonts w:ascii="Times New Roman" w:hAnsi="Times New Roman" w:cs="Times New Roman"/>
          <w:u w:val="single"/>
        </w:rPr>
        <w:t>s kolegom Martincem pripravila plan do naslednje seje</w:t>
      </w:r>
      <w:r w:rsidR="0041409C">
        <w:rPr>
          <w:rFonts w:ascii="Times New Roman" w:hAnsi="Times New Roman" w:cs="Times New Roman"/>
        </w:rPr>
        <w:t>.</w:t>
      </w:r>
    </w:p>
    <w:p w14:paraId="7557C0CB" w14:textId="3D7F4825" w:rsidR="0041409C" w:rsidRDefault="0041409C" w:rsidP="00690C58">
      <w:pPr>
        <w:spacing w:line="252" w:lineRule="auto"/>
        <w:jc w:val="both"/>
        <w:rPr>
          <w:rFonts w:ascii="Times New Roman" w:hAnsi="Times New Roman" w:cs="Times New Roman"/>
        </w:rPr>
      </w:pPr>
      <w:r>
        <w:rPr>
          <w:rFonts w:ascii="Times New Roman" w:hAnsi="Times New Roman" w:cs="Times New Roman"/>
        </w:rPr>
        <w:t>Svetnica Todorovski omeni razpravo v Državnem zboru, kjer je ravno danes potekala v okviru pristojnega odbora razprava o predlogu zakona, s katerim bi ukinili RTV-prispevek in pove, da so bile tam razprave s strani udeležencev javnega zavoda odlične. V razpravi so sodelovali predsednica uprave, delavski direktor, predsednik Sveta delavcev in sindikati in slišati je bilo veliko pozitivnih podatkov o delovanju javnega medija.</w:t>
      </w:r>
    </w:p>
    <w:p w14:paraId="0314FBD6" w14:textId="77777777" w:rsidR="006B0D56" w:rsidRDefault="006B0D56" w:rsidP="00690C58">
      <w:pPr>
        <w:spacing w:line="252" w:lineRule="auto"/>
        <w:jc w:val="both"/>
        <w:rPr>
          <w:rFonts w:ascii="Times New Roman" w:hAnsi="Times New Roman" w:cs="Times New Roman"/>
        </w:rPr>
      </w:pPr>
    </w:p>
    <w:p w14:paraId="32BC7E3F" w14:textId="77777777" w:rsidR="00380791" w:rsidRDefault="00380791" w:rsidP="00FA10F5">
      <w:pPr>
        <w:spacing w:line="252" w:lineRule="auto"/>
        <w:jc w:val="both"/>
        <w:rPr>
          <w:rFonts w:ascii="Times New Roman" w:hAnsi="Times New Roman" w:cs="Times New Roman"/>
        </w:rPr>
      </w:pPr>
    </w:p>
    <w:p w14:paraId="2491C9FD" w14:textId="4D99825A" w:rsidR="0036190B" w:rsidRPr="002B7209" w:rsidRDefault="0036190B" w:rsidP="0041409C">
      <w:pPr>
        <w:spacing w:line="252" w:lineRule="auto"/>
        <w:jc w:val="both"/>
        <w:rPr>
          <w:rFonts w:ascii="Times New Roman" w:eastAsia="Times New Roman" w:hAnsi="Times New Roman" w:cs="Times New Roman"/>
          <w:color w:val="FF0000"/>
          <w:sz w:val="16"/>
          <w:szCs w:val="16"/>
          <w:highlight w:val="yellow"/>
        </w:rPr>
      </w:pPr>
      <w:r w:rsidRPr="002812A3">
        <w:rPr>
          <w:rFonts w:ascii="Times New Roman" w:eastAsia="Times New Roman" w:hAnsi="Times New Roman" w:cs="Times New Roman"/>
          <w:b/>
          <w:bCs/>
          <w:u w:val="single"/>
        </w:rPr>
        <w:t xml:space="preserve">AD </w:t>
      </w:r>
      <w:r>
        <w:rPr>
          <w:rFonts w:ascii="Times New Roman" w:eastAsia="Times New Roman" w:hAnsi="Times New Roman" w:cs="Times New Roman"/>
          <w:b/>
          <w:bCs/>
          <w:u w:val="single"/>
        </w:rPr>
        <w:t>3</w:t>
      </w:r>
      <w:r w:rsidRPr="002812A3">
        <w:rPr>
          <w:rFonts w:ascii="Times New Roman" w:eastAsia="Times New Roman" w:hAnsi="Times New Roman" w:cs="Times New Roman"/>
          <w:b/>
          <w:bCs/>
        </w:rPr>
        <w:tab/>
      </w:r>
      <w:r w:rsidR="00E40320">
        <w:rPr>
          <w:rFonts w:ascii="Times New Roman" w:eastAsia="Times New Roman" w:hAnsi="Times New Roman" w:cs="Times New Roman"/>
          <w:b/>
          <w:bCs/>
        </w:rPr>
        <w:t xml:space="preserve">Pooblastilo </w:t>
      </w:r>
      <w:r w:rsidR="00E40320" w:rsidRPr="00E40320">
        <w:rPr>
          <w:rFonts w:ascii="Times New Roman" w:eastAsia="Times New Roman" w:hAnsi="Times New Roman" w:cs="Times New Roman"/>
          <w:b/>
          <w:bCs/>
        </w:rPr>
        <w:t>za zastopanje RTV Slovenija pred pristojnim sodiščem</w:t>
      </w:r>
      <w:r>
        <w:rPr>
          <w:rFonts w:ascii="Times New Roman" w:hAnsi="Times New Roman" w:cs="Times New Roman"/>
          <w:sz w:val="16"/>
          <w:szCs w:val="16"/>
        </w:rPr>
        <w:t xml:space="preserve"> </w:t>
      </w:r>
      <w:r w:rsidR="00E40320">
        <w:rPr>
          <w:rFonts w:ascii="Times New Roman" w:hAnsi="Times New Roman" w:cs="Times New Roman"/>
          <w:sz w:val="16"/>
          <w:szCs w:val="16"/>
        </w:rPr>
        <w:t xml:space="preserve">             </w:t>
      </w:r>
      <w:r w:rsidR="00296700">
        <w:rPr>
          <w:rFonts w:ascii="Times New Roman" w:hAnsi="Times New Roman" w:cs="Times New Roman"/>
          <w:sz w:val="16"/>
          <w:szCs w:val="16"/>
        </w:rPr>
        <w:t xml:space="preserve">       </w:t>
      </w:r>
      <w:r w:rsidR="0041409C">
        <w:rPr>
          <w:rFonts w:ascii="Times New Roman" w:hAnsi="Times New Roman" w:cs="Times New Roman"/>
          <w:sz w:val="16"/>
          <w:szCs w:val="16"/>
        </w:rPr>
        <w:t>1:35</w:t>
      </w:r>
      <w:r w:rsidRPr="003B7288">
        <w:rPr>
          <w:rFonts w:ascii="Times New Roman" w:hAnsi="Times New Roman" w:cs="Times New Roman"/>
          <w:sz w:val="16"/>
          <w:szCs w:val="16"/>
        </w:rPr>
        <w:t>:</w:t>
      </w:r>
      <w:r w:rsidR="0041409C">
        <w:rPr>
          <w:rFonts w:ascii="Times New Roman" w:hAnsi="Times New Roman" w:cs="Times New Roman"/>
          <w:sz w:val="16"/>
          <w:szCs w:val="16"/>
        </w:rPr>
        <w:t>1</w:t>
      </w:r>
      <w:r>
        <w:rPr>
          <w:rFonts w:ascii="Times New Roman" w:hAnsi="Times New Roman" w:cs="Times New Roman"/>
          <w:sz w:val="16"/>
          <w:szCs w:val="16"/>
        </w:rPr>
        <w:t>5</w:t>
      </w:r>
      <w:r w:rsidRPr="003B7288">
        <w:rPr>
          <w:rFonts w:ascii="Times New Roman" w:hAnsi="Times New Roman" w:cs="Times New Roman"/>
          <w:sz w:val="16"/>
          <w:szCs w:val="16"/>
        </w:rPr>
        <w:sym w:font="Wingdings" w:char="F0E0"/>
      </w:r>
      <w:r w:rsidR="00296700" w:rsidRPr="00296700">
        <w:rPr>
          <w:rFonts w:ascii="Times New Roman" w:hAnsi="Times New Roman" w:cs="Times New Roman"/>
          <w:sz w:val="16"/>
          <w:szCs w:val="16"/>
        </w:rPr>
        <w:t>1</w:t>
      </w:r>
      <w:r w:rsidRPr="00296700">
        <w:rPr>
          <w:rFonts w:ascii="Times New Roman" w:hAnsi="Times New Roman" w:cs="Times New Roman"/>
          <w:sz w:val="16"/>
          <w:szCs w:val="16"/>
        </w:rPr>
        <w:t>:</w:t>
      </w:r>
      <w:r w:rsidR="00296700" w:rsidRPr="00296700">
        <w:rPr>
          <w:rFonts w:ascii="Times New Roman" w:hAnsi="Times New Roman" w:cs="Times New Roman"/>
          <w:sz w:val="16"/>
          <w:szCs w:val="16"/>
        </w:rPr>
        <w:t>39</w:t>
      </w:r>
      <w:r w:rsidRPr="00296700">
        <w:rPr>
          <w:rFonts w:ascii="Times New Roman" w:hAnsi="Times New Roman" w:cs="Times New Roman"/>
          <w:sz w:val="16"/>
          <w:szCs w:val="16"/>
        </w:rPr>
        <w:t>:</w:t>
      </w:r>
      <w:r w:rsidR="00296700" w:rsidRPr="00296700">
        <w:rPr>
          <w:rFonts w:ascii="Times New Roman" w:hAnsi="Times New Roman" w:cs="Times New Roman"/>
          <w:sz w:val="16"/>
          <w:szCs w:val="16"/>
        </w:rPr>
        <w:t>4</w:t>
      </w:r>
      <w:r w:rsidRPr="00296700">
        <w:rPr>
          <w:rFonts w:ascii="Times New Roman" w:hAnsi="Times New Roman" w:cs="Times New Roman"/>
          <w:sz w:val="16"/>
          <w:szCs w:val="16"/>
        </w:rPr>
        <w:t>0</w:t>
      </w:r>
    </w:p>
    <w:p w14:paraId="55872C3D" w14:textId="542A9EF8" w:rsidR="007539E9" w:rsidRDefault="0041409C" w:rsidP="00FA10F5">
      <w:pPr>
        <w:spacing w:line="252" w:lineRule="auto"/>
        <w:jc w:val="both"/>
        <w:rPr>
          <w:rFonts w:ascii="Times New Roman" w:hAnsi="Times New Roman" w:cs="Times New Roman"/>
        </w:rPr>
      </w:pPr>
      <w:r w:rsidRPr="00D8656A">
        <w:rPr>
          <w:rFonts w:ascii="Times New Roman" w:hAnsi="Times New Roman" w:cs="Times New Roman"/>
          <w:b/>
          <w:bCs/>
        </w:rPr>
        <w:t>Predsedujoči</w:t>
      </w:r>
      <w:r w:rsidRPr="00D8656A">
        <w:rPr>
          <w:rFonts w:ascii="Times New Roman" w:hAnsi="Times New Roman" w:cs="Times New Roman"/>
        </w:rPr>
        <w:t xml:space="preserve"> seje Forbici je prešel na </w:t>
      </w:r>
      <w:r>
        <w:rPr>
          <w:rFonts w:ascii="Times New Roman" w:hAnsi="Times New Roman" w:cs="Times New Roman"/>
        </w:rPr>
        <w:t>3</w:t>
      </w:r>
      <w:r w:rsidRPr="00D8656A">
        <w:rPr>
          <w:rFonts w:ascii="Times New Roman" w:hAnsi="Times New Roman" w:cs="Times New Roman"/>
        </w:rPr>
        <w:t>. točko dnevnega reda</w:t>
      </w:r>
      <w:r>
        <w:rPr>
          <w:rFonts w:ascii="Times New Roman" w:hAnsi="Times New Roman" w:cs="Times New Roman"/>
        </w:rPr>
        <w:t>, uvodoma pojasnil zakaj je potrebno izvesti postopek izbire zunanjega pooblaščenca</w:t>
      </w:r>
      <w:r w:rsidR="00C42C81">
        <w:rPr>
          <w:rFonts w:ascii="Times New Roman" w:hAnsi="Times New Roman" w:cs="Times New Roman"/>
        </w:rPr>
        <w:t xml:space="preserve"> ter da je o tem že razpravljala tudi Komisija za kadrovske in pravne zadeve, org. dela in poslovnik.</w:t>
      </w:r>
    </w:p>
    <w:p w14:paraId="59736A44" w14:textId="3C6DFE51" w:rsidR="00C42C81" w:rsidRDefault="00C42C81" w:rsidP="00FA10F5">
      <w:pPr>
        <w:spacing w:line="252" w:lineRule="auto"/>
        <w:jc w:val="both"/>
        <w:rPr>
          <w:rFonts w:ascii="Times New Roman" w:hAnsi="Times New Roman" w:cs="Times New Roman"/>
        </w:rPr>
      </w:pPr>
      <w:r>
        <w:rPr>
          <w:rFonts w:ascii="Times New Roman" w:hAnsi="Times New Roman" w:cs="Times New Roman"/>
        </w:rPr>
        <w:t>Predsednik komisije za kadre Bartole poroča o seji komisije, kjer so razpravljali o podelitvi pooblastila.</w:t>
      </w:r>
    </w:p>
    <w:p w14:paraId="51C0B7B1" w14:textId="791E1C87" w:rsidR="00C42C81" w:rsidRDefault="00C42C81" w:rsidP="00FA10F5">
      <w:pPr>
        <w:spacing w:line="252" w:lineRule="auto"/>
        <w:jc w:val="both"/>
        <w:rPr>
          <w:rFonts w:ascii="Times New Roman" w:hAnsi="Times New Roman" w:cs="Times New Roman"/>
        </w:rPr>
      </w:pPr>
      <w:r>
        <w:rPr>
          <w:rFonts w:ascii="Times New Roman" w:hAnsi="Times New Roman" w:cs="Times New Roman"/>
        </w:rPr>
        <w:t>Razprave pri tej točki dnevnega reda ni bilo, zato je predsedujoči dal sklep na glasovanje.</w:t>
      </w:r>
    </w:p>
    <w:p w14:paraId="563EE333" w14:textId="51FBB841" w:rsidR="00C42C81" w:rsidRPr="0082220F" w:rsidRDefault="00C42C81" w:rsidP="00C42C81">
      <w:pPr>
        <w:spacing w:line="252" w:lineRule="auto"/>
        <w:jc w:val="both"/>
        <w:rPr>
          <w:rFonts w:ascii="Times New Roman" w:eastAsia="Times New Roman" w:hAnsi="Times New Roman" w:cs="Times New Roman"/>
          <w:sz w:val="16"/>
          <w:szCs w:val="16"/>
        </w:rPr>
      </w:pPr>
      <w:r w:rsidRPr="00EB4A5F">
        <w:rPr>
          <w:rFonts w:ascii="Times New Roman" w:hAnsi="Times New Roman" w:cs="Times New Roman"/>
        </w:rPr>
        <w:t xml:space="preserve">Sprejet </w:t>
      </w:r>
      <w:r w:rsidRPr="00296700">
        <w:rPr>
          <w:rFonts w:ascii="Times New Roman" w:hAnsi="Times New Roman" w:cs="Times New Roman"/>
        </w:rPr>
        <w:t>(1</w:t>
      </w:r>
      <w:r w:rsidR="00296700" w:rsidRPr="00296700">
        <w:rPr>
          <w:rFonts w:ascii="Times New Roman" w:hAnsi="Times New Roman" w:cs="Times New Roman"/>
        </w:rPr>
        <w:t>2</w:t>
      </w:r>
      <w:r w:rsidRPr="00296700">
        <w:rPr>
          <w:rFonts w:ascii="Times New Roman" w:hAnsi="Times New Roman" w:cs="Times New Roman"/>
        </w:rPr>
        <w:t>;1</w:t>
      </w:r>
      <w:r w:rsidR="00296700" w:rsidRPr="00296700">
        <w:rPr>
          <w:rFonts w:ascii="Times New Roman" w:hAnsi="Times New Roman" w:cs="Times New Roman"/>
        </w:rPr>
        <w:t>2</w:t>
      </w:r>
      <w:r w:rsidRPr="00296700">
        <w:rPr>
          <w:rFonts w:ascii="Times New Roman" w:hAnsi="Times New Roman" w:cs="Times New Roman"/>
        </w:rPr>
        <w:t>;0;0) je</w:t>
      </w:r>
      <w:r w:rsidRPr="00EB4A5F">
        <w:rPr>
          <w:rFonts w:ascii="Times New Roman" w:hAnsi="Times New Roman" w:cs="Times New Roman"/>
        </w:rPr>
        <w:t xml:space="preserve"> bil</w:t>
      </w:r>
      <w:r w:rsidRPr="000904B7">
        <w:rPr>
          <w:rFonts w:ascii="Times New Roman" w:hAnsi="Times New Roman" w:cs="Times New Roman"/>
        </w:rPr>
        <w:t xml:space="preserve"> sklep:</w:t>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t xml:space="preserve"> </w:t>
      </w:r>
      <w:r w:rsidRPr="000904B7">
        <w:rPr>
          <w:rFonts w:ascii="Times New Roman" w:hAnsi="Times New Roman" w:cs="Times New Roman"/>
        </w:rPr>
        <w:tab/>
      </w:r>
      <w:r w:rsidRPr="000904B7">
        <w:rPr>
          <w:rFonts w:ascii="Times New Roman" w:hAnsi="Times New Roman" w:cs="Times New Roman"/>
        </w:rPr>
        <w:tab/>
        <w:t xml:space="preserve">        </w:t>
      </w:r>
      <w:r>
        <w:rPr>
          <w:rFonts w:ascii="Times New Roman" w:hAnsi="Times New Roman" w:cs="Times New Roman"/>
        </w:rPr>
        <w:t xml:space="preserve">    </w:t>
      </w:r>
      <w:r w:rsidR="00296700">
        <w:rPr>
          <w:rFonts w:ascii="Times New Roman" w:hAnsi="Times New Roman" w:cs="Times New Roman"/>
          <w:sz w:val="16"/>
          <w:szCs w:val="16"/>
        </w:rPr>
        <w:t>1:39</w:t>
      </w:r>
      <w:r w:rsidRPr="000C618E">
        <w:rPr>
          <w:rFonts w:ascii="Times New Roman" w:hAnsi="Times New Roman" w:cs="Times New Roman"/>
          <w:sz w:val="16"/>
          <w:szCs w:val="16"/>
        </w:rPr>
        <w:t>:</w:t>
      </w:r>
      <w:r w:rsidR="00296700">
        <w:rPr>
          <w:rFonts w:ascii="Times New Roman" w:hAnsi="Times New Roman" w:cs="Times New Roman"/>
          <w:sz w:val="16"/>
          <w:szCs w:val="16"/>
        </w:rPr>
        <w:t>25</w:t>
      </w:r>
    </w:p>
    <w:p w14:paraId="27EDB95D" w14:textId="77777777" w:rsidR="0070581C" w:rsidRPr="0070581C" w:rsidRDefault="0070581C" w:rsidP="0070581C">
      <w:pPr>
        <w:ind w:left="709" w:hanging="709"/>
        <w:jc w:val="both"/>
        <w:rPr>
          <w:rFonts w:ascii="Times New Roman" w:hAnsi="Times New Roman" w:cs="Times New Roman"/>
          <w:b/>
          <w:bCs/>
        </w:rPr>
      </w:pPr>
      <w:r w:rsidRPr="0070581C">
        <w:rPr>
          <w:rFonts w:ascii="Times New Roman" w:hAnsi="Times New Roman" w:cs="Times New Roman"/>
        </w:rPr>
        <w:t>3 – 1</w:t>
      </w:r>
      <w:r w:rsidRPr="0070581C">
        <w:rPr>
          <w:rFonts w:ascii="Times New Roman" w:hAnsi="Times New Roman" w:cs="Times New Roman"/>
        </w:rPr>
        <w:tab/>
      </w:r>
      <w:r w:rsidRPr="0070581C">
        <w:rPr>
          <w:rFonts w:ascii="Times New Roman" w:hAnsi="Times New Roman" w:cs="Times New Roman"/>
          <w:b/>
          <w:bCs/>
        </w:rPr>
        <w:t>Svet RTV Slovenija pooblašča Odvetniško pisarno Križanec (OPKR d.o.o.) za zastopanje Radiotelevizije Slovenija, javnega zavoda, kot tožene stranke v delovnopravnem sporu, ki se pred pristojnim delovnim sodiščem vodi pod opr. št. I Pd 344/2024, Natalija Gorščak proti RTV Slovenija.</w:t>
      </w:r>
    </w:p>
    <w:p w14:paraId="65ECE6DF" w14:textId="77777777" w:rsidR="0070581C" w:rsidRPr="0070581C" w:rsidRDefault="0070581C" w:rsidP="0070581C">
      <w:pPr>
        <w:ind w:left="709" w:hanging="709"/>
        <w:jc w:val="both"/>
        <w:rPr>
          <w:rFonts w:ascii="Times New Roman" w:hAnsi="Times New Roman" w:cs="Times New Roman"/>
          <w:b/>
          <w:bCs/>
        </w:rPr>
      </w:pPr>
      <w:r w:rsidRPr="0070581C">
        <w:rPr>
          <w:rFonts w:ascii="Times New Roman" w:hAnsi="Times New Roman" w:cs="Times New Roman"/>
          <w:b/>
          <w:bCs/>
        </w:rPr>
        <w:lastRenderedPageBreak/>
        <w:tab/>
        <w:t xml:space="preserve">Svet RTV Slovenija pooblašča predsednika Sveta RTV Slovenija Gorana </w:t>
      </w:r>
      <w:proofErr w:type="spellStart"/>
      <w:r w:rsidRPr="0070581C">
        <w:rPr>
          <w:rFonts w:ascii="Times New Roman" w:hAnsi="Times New Roman" w:cs="Times New Roman"/>
          <w:b/>
          <w:bCs/>
        </w:rPr>
        <w:t>Forbicija</w:t>
      </w:r>
      <w:proofErr w:type="spellEnd"/>
      <w:r w:rsidRPr="0070581C">
        <w:rPr>
          <w:rFonts w:ascii="Times New Roman" w:hAnsi="Times New Roman" w:cs="Times New Roman"/>
          <w:b/>
          <w:bCs/>
        </w:rPr>
        <w:t xml:space="preserve"> za podpis pooblastila izbranemu pooblaščencu v imenu Radiotelevizije Slovenija.</w:t>
      </w:r>
    </w:p>
    <w:p w14:paraId="48DED712" w14:textId="77777777" w:rsidR="0070581C" w:rsidRPr="00D11C07" w:rsidRDefault="0070581C" w:rsidP="00C42C81">
      <w:pPr>
        <w:ind w:left="709" w:hanging="709"/>
        <w:jc w:val="both"/>
        <w:rPr>
          <w:rFonts w:ascii="Times New Roman" w:hAnsi="Times New Roman" w:cs="Times New Roman"/>
        </w:rPr>
      </w:pPr>
    </w:p>
    <w:p w14:paraId="14FD2139" w14:textId="77777777" w:rsidR="0041409C" w:rsidRPr="00FA10F5" w:rsidRDefault="0041409C" w:rsidP="00FA10F5">
      <w:pPr>
        <w:spacing w:line="252" w:lineRule="auto"/>
        <w:jc w:val="both"/>
        <w:rPr>
          <w:rFonts w:ascii="Times New Roman" w:hAnsi="Times New Roman" w:cs="Times New Roman"/>
        </w:rPr>
      </w:pPr>
    </w:p>
    <w:p w14:paraId="7A1CC347" w14:textId="5B4EC1F4" w:rsidR="00063E59" w:rsidRDefault="00380791" w:rsidP="00380791">
      <w:pPr>
        <w:spacing w:after="0" w:line="252" w:lineRule="auto"/>
        <w:ind w:left="7080"/>
        <w:jc w:val="both"/>
        <w:rPr>
          <w:rFonts w:ascii="Times New Roman" w:hAnsi="Times New Roman" w:cs="Times New Roman"/>
        </w:rPr>
      </w:pPr>
      <w:r>
        <w:rPr>
          <w:rFonts w:ascii="Times New Roman" w:hAnsi="Times New Roman" w:cs="Times New Roman"/>
          <w:sz w:val="16"/>
          <w:szCs w:val="16"/>
        </w:rPr>
        <w:t xml:space="preserve">        </w:t>
      </w:r>
      <w:r w:rsidR="009E104E">
        <w:rPr>
          <w:rFonts w:ascii="Times New Roman" w:hAnsi="Times New Roman" w:cs="Times New Roman"/>
          <w:sz w:val="16"/>
          <w:szCs w:val="16"/>
        </w:rPr>
        <w:t xml:space="preserve">         </w:t>
      </w:r>
      <w:r>
        <w:rPr>
          <w:rFonts w:ascii="Times New Roman" w:hAnsi="Times New Roman" w:cs="Times New Roman"/>
          <w:sz w:val="16"/>
          <w:szCs w:val="16"/>
        </w:rPr>
        <w:t xml:space="preserve"> </w:t>
      </w:r>
      <w:r w:rsidR="00296700">
        <w:rPr>
          <w:rFonts w:ascii="Times New Roman" w:hAnsi="Times New Roman" w:cs="Times New Roman"/>
          <w:sz w:val="16"/>
          <w:szCs w:val="16"/>
        </w:rPr>
        <w:t>1</w:t>
      </w:r>
      <w:r w:rsidRPr="00380791">
        <w:rPr>
          <w:rFonts w:ascii="Times New Roman" w:hAnsi="Times New Roman" w:cs="Times New Roman"/>
          <w:sz w:val="16"/>
          <w:szCs w:val="16"/>
        </w:rPr>
        <w:t>:</w:t>
      </w:r>
      <w:r w:rsidR="00296700">
        <w:rPr>
          <w:rFonts w:ascii="Times New Roman" w:hAnsi="Times New Roman" w:cs="Times New Roman"/>
          <w:sz w:val="16"/>
          <w:szCs w:val="16"/>
        </w:rPr>
        <w:t>39</w:t>
      </w:r>
      <w:r w:rsidRPr="00380791">
        <w:rPr>
          <w:rFonts w:ascii="Times New Roman" w:hAnsi="Times New Roman" w:cs="Times New Roman"/>
          <w:sz w:val="16"/>
          <w:szCs w:val="16"/>
        </w:rPr>
        <w:t>:</w:t>
      </w:r>
      <w:r w:rsidR="00296700">
        <w:rPr>
          <w:rFonts w:ascii="Times New Roman" w:hAnsi="Times New Roman" w:cs="Times New Roman"/>
          <w:sz w:val="16"/>
          <w:szCs w:val="16"/>
        </w:rPr>
        <w:t>4</w:t>
      </w:r>
      <w:r w:rsidRPr="00380791">
        <w:rPr>
          <w:rFonts w:ascii="Times New Roman" w:hAnsi="Times New Roman" w:cs="Times New Roman"/>
          <w:sz w:val="16"/>
          <w:szCs w:val="16"/>
        </w:rPr>
        <w:t>0</w:t>
      </w:r>
      <w:r w:rsidRPr="00545960">
        <w:rPr>
          <w:rFonts w:ascii="Times New Roman" w:hAnsi="Times New Roman" w:cs="Times New Roman"/>
          <w:sz w:val="16"/>
          <w:szCs w:val="16"/>
        </w:rPr>
        <w:sym w:font="Wingdings" w:char="F0E0"/>
      </w:r>
      <w:r w:rsidR="009E104E" w:rsidRPr="00545960">
        <w:rPr>
          <w:rFonts w:ascii="Times New Roman" w:hAnsi="Times New Roman" w:cs="Times New Roman"/>
          <w:sz w:val="16"/>
          <w:szCs w:val="16"/>
        </w:rPr>
        <w:t>3</w:t>
      </w:r>
      <w:r w:rsidRPr="00545960">
        <w:rPr>
          <w:rFonts w:ascii="Times New Roman" w:hAnsi="Times New Roman" w:cs="Times New Roman"/>
          <w:sz w:val="16"/>
          <w:szCs w:val="16"/>
        </w:rPr>
        <w:t>:</w:t>
      </w:r>
      <w:r w:rsidR="00545960" w:rsidRPr="00545960">
        <w:rPr>
          <w:rFonts w:ascii="Times New Roman" w:hAnsi="Times New Roman" w:cs="Times New Roman"/>
          <w:sz w:val="16"/>
          <w:szCs w:val="16"/>
        </w:rPr>
        <w:t>52</w:t>
      </w:r>
      <w:r w:rsidRPr="00545960">
        <w:rPr>
          <w:rFonts w:ascii="Times New Roman" w:hAnsi="Times New Roman" w:cs="Times New Roman"/>
          <w:sz w:val="16"/>
          <w:szCs w:val="16"/>
        </w:rPr>
        <w:t>:</w:t>
      </w:r>
      <w:r w:rsidR="00545960" w:rsidRPr="00545960">
        <w:rPr>
          <w:rFonts w:ascii="Times New Roman" w:hAnsi="Times New Roman" w:cs="Times New Roman"/>
          <w:sz w:val="16"/>
          <w:szCs w:val="16"/>
        </w:rPr>
        <w:t>4</w:t>
      </w:r>
      <w:r w:rsidR="009E104E" w:rsidRPr="00545960">
        <w:rPr>
          <w:rFonts w:ascii="Times New Roman" w:hAnsi="Times New Roman" w:cs="Times New Roman"/>
          <w:sz w:val="16"/>
          <w:szCs w:val="16"/>
        </w:rPr>
        <w:t>5</w:t>
      </w:r>
    </w:p>
    <w:p w14:paraId="5651C8B2" w14:textId="75CE0058" w:rsidR="00C8610C" w:rsidRPr="00380791" w:rsidRDefault="00C8610C" w:rsidP="004665B1">
      <w:pPr>
        <w:spacing w:after="0" w:line="252" w:lineRule="auto"/>
        <w:jc w:val="both"/>
        <w:rPr>
          <w:rFonts w:ascii="Times New Roman" w:eastAsia="Times New Roman" w:hAnsi="Times New Roman" w:cs="Times New Roman"/>
          <w:color w:val="FF0000"/>
          <w:sz w:val="16"/>
          <w:szCs w:val="16"/>
        </w:rPr>
      </w:pPr>
      <w:r w:rsidRPr="00380791">
        <w:rPr>
          <w:rFonts w:ascii="Times New Roman" w:eastAsia="Times New Roman" w:hAnsi="Times New Roman" w:cs="Times New Roman"/>
          <w:b/>
          <w:bCs/>
          <w:u w:val="single"/>
        </w:rPr>
        <w:t xml:space="preserve">AD </w:t>
      </w:r>
      <w:r w:rsidR="0036190B">
        <w:rPr>
          <w:rFonts w:ascii="Times New Roman" w:eastAsia="Times New Roman" w:hAnsi="Times New Roman" w:cs="Times New Roman"/>
          <w:b/>
          <w:bCs/>
          <w:u w:val="single"/>
        </w:rPr>
        <w:t>4</w:t>
      </w:r>
      <w:r w:rsidRPr="00380791">
        <w:rPr>
          <w:rFonts w:ascii="Times New Roman" w:eastAsia="Times New Roman" w:hAnsi="Times New Roman" w:cs="Times New Roman"/>
          <w:b/>
          <w:bCs/>
        </w:rPr>
        <w:tab/>
      </w:r>
      <w:r w:rsidR="00380791" w:rsidRPr="00380791">
        <w:rPr>
          <w:rFonts w:ascii="Times New Roman" w:eastAsia="Times New Roman" w:hAnsi="Times New Roman" w:cs="Times New Roman"/>
          <w:b/>
          <w:bCs/>
        </w:rPr>
        <w:t>Predlogi in pobude varuhinje, finančnega in programskih odborov, komisij in članov sveta</w:t>
      </w:r>
      <w:r w:rsidR="00C12CD5" w:rsidRPr="00380791">
        <w:rPr>
          <w:rFonts w:ascii="Times New Roman" w:eastAsia="Times New Roman" w:hAnsi="Times New Roman" w:cs="Times New Roman"/>
          <w:b/>
          <w:bCs/>
        </w:rPr>
        <w:tab/>
      </w:r>
      <w:r w:rsidRPr="00380791">
        <w:rPr>
          <w:rFonts w:ascii="Times New Roman" w:eastAsia="Times New Roman" w:hAnsi="Times New Roman" w:cs="Times New Roman"/>
          <w:b/>
          <w:bCs/>
        </w:rPr>
        <w:t xml:space="preserve">       </w:t>
      </w:r>
      <w:r w:rsidRPr="00380791">
        <w:rPr>
          <w:rFonts w:ascii="Times New Roman" w:eastAsia="Times New Roman" w:hAnsi="Times New Roman" w:cs="Times New Roman"/>
          <w:b/>
          <w:bCs/>
        </w:rPr>
        <w:tab/>
      </w:r>
      <w:r w:rsidR="00437118" w:rsidRPr="00380791">
        <w:rPr>
          <w:rFonts w:ascii="Times New Roman" w:eastAsia="Times New Roman" w:hAnsi="Times New Roman" w:cs="Times New Roman"/>
          <w:b/>
          <w:bCs/>
        </w:rPr>
        <w:t xml:space="preserve">    </w:t>
      </w:r>
    </w:p>
    <w:p w14:paraId="4BC0E780" w14:textId="14132A1D" w:rsidR="00371CA8" w:rsidRDefault="004665B1" w:rsidP="000904B7">
      <w:pPr>
        <w:spacing w:line="252" w:lineRule="auto"/>
        <w:jc w:val="both"/>
        <w:rPr>
          <w:rFonts w:ascii="Times New Roman" w:hAnsi="Times New Roman" w:cs="Times New Roman"/>
        </w:rPr>
      </w:pPr>
      <w:r w:rsidRPr="00D8656A">
        <w:rPr>
          <w:rFonts w:ascii="Times New Roman" w:hAnsi="Times New Roman" w:cs="Times New Roman"/>
          <w:b/>
          <w:bCs/>
        </w:rPr>
        <w:t>Predsedujoči</w:t>
      </w:r>
      <w:r w:rsidRPr="00D8656A">
        <w:rPr>
          <w:rFonts w:ascii="Times New Roman" w:hAnsi="Times New Roman" w:cs="Times New Roman"/>
        </w:rPr>
        <w:t xml:space="preserve"> seje Forbici je </w:t>
      </w:r>
      <w:r w:rsidR="00371CA8">
        <w:rPr>
          <w:rFonts w:ascii="Times New Roman" w:hAnsi="Times New Roman" w:cs="Times New Roman"/>
        </w:rPr>
        <w:t xml:space="preserve">prešel na </w:t>
      </w:r>
      <w:r w:rsidR="00296700">
        <w:rPr>
          <w:rFonts w:ascii="Times New Roman" w:hAnsi="Times New Roman" w:cs="Times New Roman"/>
        </w:rPr>
        <w:t>4</w:t>
      </w:r>
      <w:r w:rsidR="00371CA8">
        <w:rPr>
          <w:rFonts w:ascii="Times New Roman" w:hAnsi="Times New Roman" w:cs="Times New Roman"/>
        </w:rPr>
        <w:t xml:space="preserve">. točko in </w:t>
      </w:r>
      <w:r w:rsidR="00BC0827">
        <w:rPr>
          <w:rFonts w:ascii="Times New Roman" w:hAnsi="Times New Roman" w:cs="Times New Roman"/>
        </w:rPr>
        <w:t xml:space="preserve">po krajšem uvodu </w:t>
      </w:r>
      <w:r w:rsidR="00371CA8">
        <w:rPr>
          <w:rFonts w:ascii="Times New Roman" w:hAnsi="Times New Roman" w:cs="Times New Roman"/>
        </w:rPr>
        <w:t xml:space="preserve">predal besedo </w:t>
      </w:r>
      <w:r w:rsidR="00380791">
        <w:rPr>
          <w:rFonts w:ascii="Times New Roman" w:hAnsi="Times New Roman" w:cs="Times New Roman"/>
        </w:rPr>
        <w:t>varuhinji</w:t>
      </w:r>
      <w:r w:rsidR="00371CA8">
        <w:rPr>
          <w:rFonts w:ascii="Times New Roman" w:hAnsi="Times New Roman" w:cs="Times New Roman"/>
        </w:rPr>
        <w:t>.</w:t>
      </w:r>
    </w:p>
    <w:p w14:paraId="1060B262" w14:textId="2EB57334" w:rsidR="00BC0827" w:rsidRPr="003A5A57" w:rsidRDefault="00380791" w:rsidP="00BC0827">
      <w:pPr>
        <w:jc w:val="both"/>
        <w:rPr>
          <w:rFonts w:ascii="Times New Roman" w:hAnsi="Times New Roman" w:cs="Times New Roman"/>
        </w:rPr>
      </w:pPr>
      <w:r>
        <w:rPr>
          <w:rFonts w:ascii="Times New Roman" w:hAnsi="Times New Roman" w:cs="Times New Roman"/>
        </w:rPr>
        <w:t>Varuhinja pravic gledalcev in poslušalcev Uršič Zupan</w:t>
      </w:r>
      <w:r w:rsidR="007539E9">
        <w:rPr>
          <w:rFonts w:ascii="Times New Roman" w:hAnsi="Times New Roman" w:cs="Times New Roman"/>
        </w:rPr>
        <w:t xml:space="preserve"> </w:t>
      </w:r>
      <w:r w:rsidR="007539E9" w:rsidRPr="007539E9">
        <w:rPr>
          <w:rFonts w:ascii="Times New Roman" w:hAnsi="Times New Roman" w:cs="Times New Roman"/>
        </w:rPr>
        <w:t xml:space="preserve">je predstavila poročilo za </w:t>
      </w:r>
      <w:r w:rsidR="003A5A57">
        <w:rPr>
          <w:rFonts w:ascii="Times New Roman" w:hAnsi="Times New Roman" w:cs="Times New Roman"/>
        </w:rPr>
        <w:t>junij in julij</w:t>
      </w:r>
      <w:r w:rsidR="007539E9" w:rsidRPr="007539E9">
        <w:rPr>
          <w:rFonts w:ascii="Times New Roman" w:hAnsi="Times New Roman" w:cs="Times New Roman"/>
        </w:rPr>
        <w:t xml:space="preserve">, kjer je </w:t>
      </w:r>
      <w:r w:rsidR="00BC0827" w:rsidRPr="003A5A57">
        <w:rPr>
          <w:rFonts w:ascii="Times New Roman" w:hAnsi="Times New Roman" w:cs="Times New Roman"/>
        </w:rPr>
        <w:t xml:space="preserve">prejela skupaj 340 odzivov, </w:t>
      </w:r>
      <w:r w:rsidR="00DB36C9">
        <w:rPr>
          <w:rFonts w:ascii="Times New Roman" w:hAnsi="Times New Roman" w:cs="Times New Roman"/>
        </w:rPr>
        <w:t xml:space="preserve">je </w:t>
      </w:r>
      <w:r w:rsidR="00BC0827" w:rsidRPr="003A5A57">
        <w:rPr>
          <w:rFonts w:ascii="Times New Roman" w:hAnsi="Times New Roman" w:cs="Times New Roman"/>
        </w:rPr>
        <w:t>manj kot v preteklih letih. Manj pritožb glede televizijskega programa je pripisala večjemu številu premiernih oddaj in svežih vsebin.</w:t>
      </w:r>
    </w:p>
    <w:p w14:paraId="11CB4CC9" w14:textId="32B8BC08" w:rsidR="00BC0827" w:rsidRPr="003A5A57" w:rsidRDefault="00BC0827" w:rsidP="00BC0827">
      <w:pPr>
        <w:jc w:val="both"/>
        <w:rPr>
          <w:rFonts w:ascii="Times New Roman" w:hAnsi="Times New Roman" w:cs="Times New Roman"/>
        </w:rPr>
      </w:pPr>
      <w:r w:rsidRPr="003A5A57">
        <w:rPr>
          <w:rFonts w:ascii="Times New Roman" w:hAnsi="Times New Roman" w:cs="Times New Roman"/>
        </w:rPr>
        <w:t>Prejela je nekaj odzivov glede komentatorjev in studijskega programa pri nogometu ter več pripomb, ker RTV Slovenija ni prenašala tekem državne reprezentance v košarki in nekaterih drugih pomembnih mednarodnih prvenstev</w:t>
      </w:r>
      <w:r w:rsidR="00096829">
        <w:rPr>
          <w:rFonts w:ascii="Times New Roman" w:hAnsi="Times New Roman" w:cs="Times New Roman"/>
        </w:rPr>
        <w:t>.</w:t>
      </w:r>
    </w:p>
    <w:p w14:paraId="69590094" w14:textId="10537516" w:rsidR="00BC0827" w:rsidRPr="003A5A57" w:rsidRDefault="00BC0827" w:rsidP="00BC0827">
      <w:pPr>
        <w:jc w:val="both"/>
        <w:rPr>
          <w:rFonts w:ascii="Times New Roman" w:hAnsi="Times New Roman" w:cs="Times New Roman"/>
        </w:rPr>
      </w:pPr>
      <w:r w:rsidRPr="003A5A57">
        <w:rPr>
          <w:rFonts w:ascii="Times New Roman" w:hAnsi="Times New Roman" w:cs="Times New Roman"/>
        </w:rPr>
        <w:t xml:space="preserve">Na televiziji je bilo največ vsebinskih pripomb glede oddaje Marcel, političnih oddaj in sestave gostov. Na MMC-ju so se odzivi večinoma nanašali na </w:t>
      </w:r>
      <w:proofErr w:type="spellStart"/>
      <w:r w:rsidRPr="003A5A57">
        <w:rPr>
          <w:rFonts w:ascii="Times New Roman" w:hAnsi="Times New Roman" w:cs="Times New Roman"/>
        </w:rPr>
        <w:t>moderiranje</w:t>
      </w:r>
      <w:proofErr w:type="spellEnd"/>
      <w:r w:rsidRPr="003A5A57">
        <w:rPr>
          <w:rFonts w:ascii="Times New Roman" w:hAnsi="Times New Roman" w:cs="Times New Roman"/>
        </w:rPr>
        <w:t xml:space="preserve"> komentarjev in napake v novinarskih besedilih.</w:t>
      </w:r>
      <w:r w:rsidR="00DB36C9">
        <w:rPr>
          <w:rFonts w:ascii="Times New Roman" w:hAnsi="Times New Roman" w:cs="Times New Roman"/>
        </w:rPr>
        <w:t xml:space="preserve"> </w:t>
      </w:r>
      <w:r w:rsidRPr="003A5A57">
        <w:rPr>
          <w:rFonts w:ascii="Times New Roman" w:hAnsi="Times New Roman" w:cs="Times New Roman"/>
        </w:rPr>
        <w:t>Gledalci so opozorili na dolge prazne termine tretjega programa in izrazili željo po ponovitvah parlamentarnih sej za ljudi brez dostopa do interneta. Varuhinja je izpostavila tudi vprašanje podnaslavljanja parlamentarnih sej za gluhe in naglušne, ki naj bi bilo omogočeno po izboljšanju sistema za samodejno prepoznavanje govora.</w:t>
      </w:r>
    </w:p>
    <w:p w14:paraId="16698FBE" w14:textId="7CA6544E" w:rsidR="00BC0827" w:rsidRPr="003A5A57" w:rsidRDefault="00BC0827" w:rsidP="00BC0827">
      <w:pPr>
        <w:jc w:val="both"/>
        <w:rPr>
          <w:rFonts w:ascii="Times New Roman" w:hAnsi="Times New Roman" w:cs="Times New Roman"/>
        </w:rPr>
      </w:pPr>
      <w:r w:rsidRPr="003A5A57">
        <w:rPr>
          <w:rFonts w:ascii="Times New Roman" w:hAnsi="Times New Roman" w:cs="Times New Roman"/>
        </w:rPr>
        <w:t>Svetniki in varuhinja so se strinjali, da je treba prenoviti pravilnik o d</w:t>
      </w:r>
      <w:r w:rsidRPr="00DB36C9">
        <w:rPr>
          <w:rFonts w:ascii="Times New Roman" w:hAnsi="Times New Roman" w:cs="Times New Roman"/>
        </w:rPr>
        <w:t>elu varuhinje.</w:t>
      </w:r>
      <w:r w:rsidR="00DB36C9" w:rsidRPr="00DB36C9">
        <w:rPr>
          <w:rFonts w:ascii="Times New Roman" w:hAnsi="Times New Roman" w:cs="Times New Roman"/>
        </w:rPr>
        <w:t xml:space="preserve"> </w:t>
      </w:r>
      <w:r w:rsidR="00DB36C9" w:rsidRPr="00DB36C9">
        <w:rPr>
          <w:rFonts w:ascii="Times New Roman" w:hAnsi="Times New Roman" w:cs="Times New Roman"/>
          <w:u w:val="single"/>
        </w:rPr>
        <w:t>Predsednik komisije za kadrovske in pravne zadeve</w:t>
      </w:r>
      <w:r w:rsidRPr="00DB36C9">
        <w:rPr>
          <w:rFonts w:ascii="Times New Roman" w:hAnsi="Times New Roman" w:cs="Times New Roman"/>
          <w:u w:val="single"/>
        </w:rPr>
        <w:t xml:space="preserve"> </w:t>
      </w:r>
      <w:r w:rsidR="00DB36C9" w:rsidRPr="00DB36C9">
        <w:rPr>
          <w:rFonts w:ascii="Times New Roman" w:hAnsi="Times New Roman" w:cs="Times New Roman"/>
          <w:u w:val="single"/>
        </w:rPr>
        <w:t>Bartole</w:t>
      </w:r>
      <w:r w:rsidRPr="00DB36C9">
        <w:rPr>
          <w:rFonts w:ascii="Times New Roman" w:hAnsi="Times New Roman" w:cs="Times New Roman"/>
          <w:u w:val="single"/>
        </w:rPr>
        <w:t xml:space="preserve"> bo v jesenskem obdobju v okviru pristojne komisije pripravil širšo razpravo</w:t>
      </w:r>
      <w:r w:rsidRPr="00DB36C9">
        <w:rPr>
          <w:rFonts w:ascii="Times New Roman" w:hAnsi="Times New Roman" w:cs="Times New Roman"/>
        </w:rPr>
        <w:t>, v katero naj bi bila vključena notranja in zunanja strokovna javnost, nato pa še konkretne spremembe pravilnika.</w:t>
      </w:r>
      <w:r w:rsidR="00DB36C9" w:rsidRPr="00DB36C9">
        <w:rPr>
          <w:rFonts w:ascii="Times New Roman" w:hAnsi="Times New Roman" w:cs="Times New Roman"/>
        </w:rPr>
        <w:t xml:space="preserve"> </w:t>
      </w:r>
      <w:r w:rsidR="00DB36C9" w:rsidRPr="00DB36C9">
        <w:rPr>
          <w:rFonts w:ascii="Times New Roman" w:hAnsi="Times New Roman" w:cs="Times New Roman"/>
          <w:u w:val="single"/>
        </w:rPr>
        <w:t>Varuhinja predlaga, da ona na pristojno komisijo pošlje pobudo za začetek prenove pravilnika</w:t>
      </w:r>
      <w:r w:rsidR="00DB36C9">
        <w:rPr>
          <w:rFonts w:ascii="Times New Roman" w:hAnsi="Times New Roman" w:cs="Times New Roman"/>
        </w:rPr>
        <w:t>.</w:t>
      </w:r>
    </w:p>
    <w:p w14:paraId="12F8FA88" w14:textId="20745787" w:rsidR="00BC0827" w:rsidRPr="007341C4" w:rsidRDefault="007341C4" w:rsidP="00690C58">
      <w:pPr>
        <w:jc w:val="both"/>
        <w:rPr>
          <w:rFonts w:ascii="Times New Roman" w:hAnsi="Times New Roman" w:cs="Times New Roman"/>
        </w:rPr>
      </w:pPr>
      <w:r w:rsidRPr="007341C4">
        <w:rPr>
          <w:rFonts w:ascii="Times New Roman" w:hAnsi="Times New Roman" w:cs="Times New Roman"/>
        </w:rPr>
        <w:t xml:space="preserve">Predsednik </w:t>
      </w:r>
      <w:r>
        <w:rPr>
          <w:rFonts w:ascii="Times New Roman" w:hAnsi="Times New Roman" w:cs="Times New Roman"/>
        </w:rPr>
        <w:t xml:space="preserve">Komisije za PPN Pirc poroča o delu komisije v avgustu, izpostavi članek naše dopisnice, ki je bil brez dovoljenja objavljen v beograjskem spletnem časopisu in </w:t>
      </w:r>
      <w:r w:rsidRPr="00096829">
        <w:rPr>
          <w:rFonts w:ascii="Times New Roman" w:hAnsi="Times New Roman" w:cs="Times New Roman"/>
          <w:u w:val="single"/>
        </w:rPr>
        <w:t>dogovor, da bo varuhinja poslala pritožbo v pisarno za avtorske pravice</w:t>
      </w:r>
      <w:r>
        <w:rPr>
          <w:rFonts w:ascii="Times New Roman" w:hAnsi="Times New Roman" w:cs="Times New Roman"/>
        </w:rPr>
        <w:t>.</w:t>
      </w:r>
    </w:p>
    <w:p w14:paraId="460AEA62" w14:textId="48AFB17C" w:rsidR="005A507B" w:rsidRDefault="00B37F67" w:rsidP="007528C6">
      <w:pPr>
        <w:jc w:val="both"/>
        <w:rPr>
          <w:rFonts w:ascii="Times New Roman" w:hAnsi="Times New Roman" w:cs="Times New Roman"/>
        </w:rPr>
      </w:pPr>
      <w:r w:rsidRPr="007341C4">
        <w:rPr>
          <w:rFonts w:ascii="Times New Roman" w:hAnsi="Times New Roman" w:cs="Times New Roman"/>
        </w:rPr>
        <w:t xml:space="preserve">Predsednik </w:t>
      </w:r>
      <w:r>
        <w:rPr>
          <w:rFonts w:ascii="Times New Roman" w:hAnsi="Times New Roman" w:cs="Times New Roman"/>
        </w:rPr>
        <w:t>Komisije za NP Ogris poroča o delu komisije v avgustu, izpostavi poročilo notranje revizije.</w:t>
      </w:r>
    </w:p>
    <w:p w14:paraId="765067D9" w14:textId="25B9388F" w:rsidR="00B37F67" w:rsidRDefault="00B37F67" w:rsidP="007528C6">
      <w:pPr>
        <w:jc w:val="both"/>
        <w:rPr>
          <w:rFonts w:ascii="Times New Roman" w:hAnsi="Times New Roman" w:cs="Times New Roman"/>
        </w:rPr>
      </w:pPr>
      <w:r>
        <w:rPr>
          <w:rFonts w:ascii="Times New Roman" w:hAnsi="Times New Roman" w:cs="Times New Roman"/>
        </w:rPr>
        <w:t>Predsednica Komisije za PS in OOJ Sedar poroča o delu komisije v avgustu. Izpostavi razpravo o članku o 1000 dneh od izraelskih napadov na Gazo ter o zastopanosti spolov v programih RTV.</w:t>
      </w:r>
    </w:p>
    <w:p w14:paraId="2D02D2B3" w14:textId="3452AB86" w:rsidR="006D1412" w:rsidRDefault="006D1412" w:rsidP="007528C6">
      <w:pPr>
        <w:jc w:val="both"/>
        <w:rPr>
          <w:rFonts w:ascii="Times New Roman" w:hAnsi="Times New Roman" w:cs="Times New Roman"/>
        </w:rPr>
      </w:pPr>
      <w:r>
        <w:rPr>
          <w:rFonts w:ascii="Times New Roman" w:hAnsi="Times New Roman" w:cs="Times New Roman"/>
        </w:rPr>
        <w:t>Odg. urednica informativnega programa Fijavž pojasni, da čeprav se vsakodnevno za uredniških sestankih pogovarjajo o zastopanosti spolov v programih, se nazadnje goste vabi ciljno, torej tiste, ki so na določenih položajih in je vabilo bolj vezano na položaj kot na spol.</w:t>
      </w:r>
    </w:p>
    <w:p w14:paraId="08BE1995" w14:textId="2D2DFE3A" w:rsidR="006D1412" w:rsidRDefault="006D1412" w:rsidP="007528C6">
      <w:pPr>
        <w:jc w:val="both"/>
        <w:rPr>
          <w:rFonts w:ascii="Times New Roman" w:hAnsi="Times New Roman" w:cs="Times New Roman"/>
        </w:rPr>
      </w:pPr>
      <w:r>
        <w:rPr>
          <w:rFonts w:ascii="Times New Roman" w:hAnsi="Times New Roman" w:cs="Times New Roman"/>
        </w:rPr>
        <w:t xml:space="preserve">Svetnik Ogris pove, da v nekaterih oddajah je dovolj velika zastopanost žensk, niso pa to oddaje v prime </w:t>
      </w:r>
      <w:proofErr w:type="spellStart"/>
      <w:r>
        <w:rPr>
          <w:rFonts w:ascii="Times New Roman" w:hAnsi="Times New Roman" w:cs="Times New Roman"/>
        </w:rPr>
        <w:t>timeu</w:t>
      </w:r>
      <w:proofErr w:type="spellEnd"/>
      <w:r>
        <w:rPr>
          <w:rFonts w:ascii="Times New Roman" w:hAnsi="Times New Roman" w:cs="Times New Roman"/>
        </w:rPr>
        <w:t xml:space="preserve"> in meni, da je to odrivanje žensk v manj profilirane oddaje. Svetnica Todorovski pa je mnenja, da zaradi razgretega družbenega ozračja in sovražnega govora, ki doleti vsakogar, ki si drzne kritično spregovoriti, ženske ne želijo priti v dnevnoinformativne oddaje.</w:t>
      </w:r>
    </w:p>
    <w:p w14:paraId="37F61208" w14:textId="2C198EF2" w:rsidR="00536015" w:rsidRDefault="00281BEB" w:rsidP="00536015">
      <w:pPr>
        <w:spacing w:line="252" w:lineRule="auto"/>
        <w:jc w:val="both"/>
        <w:rPr>
          <w:rFonts w:ascii="Times New Roman" w:hAnsi="Times New Roman" w:cs="Times New Roman"/>
        </w:rPr>
      </w:pPr>
      <w:r>
        <w:rPr>
          <w:rFonts w:ascii="Times New Roman" w:hAnsi="Times New Roman" w:cs="Times New Roman"/>
        </w:rPr>
        <w:t xml:space="preserve">Predsednik komisije za PPN Pirc predlaga sklep. </w:t>
      </w:r>
      <w:r w:rsidR="004B6FBE">
        <w:rPr>
          <w:rFonts w:ascii="Times New Roman" w:hAnsi="Times New Roman" w:cs="Times New Roman"/>
        </w:rPr>
        <w:t xml:space="preserve">Svetnica Brezavšček Stegeman </w:t>
      </w:r>
      <w:r w:rsidR="004B6FBE" w:rsidRPr="004B6FBE">
        <w:rPr>
          <w:rFonts w:ascii="Times New Roman" w:hAnsi="Times New Roman" w:cs="Times New Roman"/>
        </w:rPr>
        <w:t xml:space="preserve">je obrazložila svoj glas proti; najprej, zaradi </w:t>
      </w:r>
      <w:proofErr w:type="spellStart"/>
      <w:r w:rsidR="004B6FBE" w:rsidRPr="004B6FBE">
        <w:rPr>
          <w:rFonts w:ascii="Times New Roman" w:hAnsi="Times New Roman" w:cs="Times New Roman"/>
        </w:rPr>
        <w:t>netransparentnega</w:t>
      </w:r>
      <w:proofErr w:type="spellEnd"/>
      <w:r w:rsidR="004B6FBE" w:rsidRPr="004B6FBE">
        <w:rPr>
          <w:rFonts w:ascii="Times New Roman" w:hAnsi="Times New Roman" w:cs="Times New Roman"/>
        </w:rPr>
        <w:t xml:space="preserve"> predstavljanja podatkov, ko se je identičen dokument, ki je bil posredovan za sejo, kjer naj bi odločali o rebalansu, zgolj preimenoval z naslovom Pričakovani odmik realizacije; drugič pa iz vsebinskega razloga, ker se ne strinja z ukrepom, kjer se krči vsebine, ki najbolj posegajo v navade in zadovoljstvo gledalcev.</w:t>
      </w:r>
      <w:r w:rsidR="004B6FBE">
        <w:rPr>
          <w:rFonts w:ascii="Times New Roman" w:hAnsi="Times New Roman" w:cs="Times New Roman"/>
        </w:rPr>
        <w:t xml:space="preserve"> </w:t>
      </w:r>
      <w:r w:rsidR="00536015">
        <w:rPr>
          <w:rFonts w:ascii="Times New Roman" w:hAnsi="Times New Roman" w:cs="Times New Roman"/>
        </w:rPr>
        <w:t xml:space="preserve">Po zaključeni razpravi </w:t>
      </w:r>
      <w:r>
        <w:rPr>
          <w:rFonts w:ascii="Times New Roman" w:hAnsi="Times New Roman" w:cs="Times New Roman"/>
        </w:rPr>
        <w:t xml:space="preserve">in obrazložitvi glasov </w:t>
      </w:r>
      <w:r w:rsidR="00536015">
        <w:rPr>
          <w:rFonts w:ascii="Times New Roman" w:hAnsi="Times New Roman" w:cs="Times New Roman"/>
        </w:rPr>
        <w:t>je predsedujoči dal sklep na glasovanje.</w:t>
      </w:r>
    </w:p>
    <w:p w14:paraId="6BFE8440" w14:textId="77D58AAD" w:rsidR="00536015" w:rsidRPr="00536015" w:rsidRDefault="00536015" w:rsidP="00536015">
      <w:pPr>
        <w:spacing w:line="252" w:lineRule="auto"/>
        <w:jc w:val="both"/>
        <w:rPr>
          <w:rFonts w:ascii="Times New Roman" w:eastAsia="Times New Roman" w:hAnsi="Times New Roman" w:cs="Times New Roman"/>
          <w:sz w:val="16"/>
          <w:szCs w:val="16"/>
        </w:rPr>
      </w:pPr>
      <w:r w:rsidRPr="00EB4A5F">
        <w:rPr>
          <w:rFonts w:ascii="Times New Roman" w:hAnsi="Times New Roman" w:cs="Times New Roman"/>
        </w:rPr>
        <w:lastRenderedPageBreak/>
        <w:t xml:space="preserve">Sprejet </w:t>
      </w:r>
      <w:r w:rsidRPr="00296700">
        <w:rPr>
          <w:rFonts w:ascii="Times New Roman" w:hAnsi="Times New Roman" w:cs="Times New Roman"/>
        </w:rPr>
        <w:t>(1</w:t>
      </w:r>
      <w:r>
        <w:rPr>
          <w:rFonts w:ascii="Times New Roman" w:hAnsi="Times New Roman" w:cs="Times New Roman"/>
        </w:rPr>
        <w:t>3</w:t>
      </w:r>
      <w:r w:rsidRPr="00296700">
        <w:rPr>
          <w:rFonts w:ascii="Times New Roman" w:hAnsi="Times New Roman" w:cs="Times New Roman"/>
        </w:rPr>
        <w:t>;</w:t>
      </w:r>
      <w:r>
        <w:rPr>
          <w:rFonts w:ascii="Times New Roman" w:hAnsi="Times New Roman" w:cs="Times New Roman"/>
        </w:rPr>
        <w:t>8</w:t>
      </w:r>
      <w:r w:rsidRPr="00296700">
        <w:rPr>
          <w:rFonts w:ascii="Times New Roman" w:hAnsi="Times New Roman" w:cs="Times New Roman"/>
        </w:rPr>
        <w:t>;</w:t>
      </w:r>
      <w:r>
        <w:rPr>
          <w:rFonts w:ascii="Times New Roman" w:hAnsi="Times New Roman" w:cs="Times New Roman"/>
        </w:rPr>
        <w:t>4</w:t>
      </w:r>
      <w:r w:rsidRPr="00296700">
        <w:rPr>
          <w:rFonts w:ascii="Times New Roman" w:hAnsi="Times New Roman" w:cs="Times New Roman"/>
        </w:rPr>
        <w:t>;</w:t>
      </w:r>
      <w:r>
        <w:rPr>
          <w:rFonts w:ascii="Times New Roman" w:hAnsi="Times New Roman" w:cs="Times New Roman"/>
        </w:rPr>
        <w:t>1</w:t>
      </w:r>
      <w:r w:rsidRPr="00296700">
        <w:rPr>
          <w:rFonts w:ascii="Times New Roman" w:hAnsi="Times New Roman" w:cs="Times New Roman"/>
        </w:rPr>
        <w:t>) je</w:t>
      </w:r>
      <w:r w:rsidRPr="00EB4A5F">
        <w:rPr>
          <w:rFonts w:ascii="Times New Roman" w:hAnsi="Times New Roman" w:cs="Times New Roman"/>
        </w:rPr>
        <w:t xml:space="preserve"> bil</w:t>
      </w:r>
      <w:r w:rsidRPr="000904B7">
        <w:rPr>
          <w:rFonts w:ascii="Times New Roman" w:hAnsi="Times New Roman" w:cs="Times New Roman"/>
        </w:rPr>
        <w:t xml:space="preserve"> sklep:</w:t>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t xml:space="preserve"> </w:t>
      </w:r>
      <w:r w:rsidRPr="000904B7">
        <w:rPr>
          <w:rFonts w:ascii="Times New Roman" w:hAnsi="Times New Roman" w:cs="Times New Roman"/>
        </w:rPr>
        <w:tab/>
      </w:r>
      <w:r w:rsidRPr="000904B7">
        <w:rPr>
          <w:rFonts w:ascii="Times New Roman" w:hAnsi="Times New Roman" w:cs="Times New Roman"/>
        </w:rPr>
        <w:tab/>
        <w:t xml:space="preserve">        </w:t>
      </w:r>
      <w:r>
        <w:rPr>
          <w:rFonts w:ascii="Times New Roman" w:hAnsi="Times New Roman" w:cs="Times New Roman"/>
        </w:rPr>
        <w:t xml:space="preserve">    </w:t>
      </w:r>
      <w:r w:rsidR="00281BEB">
        <w:rPr>
          <w:rFonts w:ascii="Times New Roman" w:hAnsi="Times New Roman" w:cs="Times New Roman"/>
          <w:sz w:val="16"/>
          <w:szCs w:val="16"/>
        </w:rPr>
        <w:t>3</w:t>
      </w:r>
      <w:r>
        <w:rPr>
          <w:rFonts w:ascii="Times New Roman" w:hAnsi="Times New Roman" w:cs="Times New Roman"/>
          <w:sz w:val="16"/>
          <w:szCs w:val="16"/>
        </w:rPr>
        <w:t>:</w:t>
      </w:r>
      <w:r w:rsidR="00281BEB">
        <w:rPr>
          <w:rFonts w:ascii="Times New Roman" w:hAnsi="Times New Roman" w:cs="Times New Roman"/>
          <w:sz w:val="16"/>
          <w:szCs w:val="16"/>
        </w:rPr>
        <w:t>14</w:t>
      </w:r>
      <w:r w:rsidRPr="000C618E">
        <w:rPr>
          <w:rFonts w:ascii="Times New Roman" w:hAnsi="Times New Roman" w:cs="Times New Roman"/>
          <w:sz w:val="16"/>
          <w:szCs w:val="16"/>
        </w:rPr>
        <w:t>:</w:t>
      </w:r>
      <w:r w:rsidR="00281BEB">
        <w:rPr>
          <w:rFonts w:ascii="Times New Roman" w:hAnsi="Times New Roman" w:cs="Times New Roman"/>
          <w:sz w:val="16"/>
          <w:szCs w:val="16"/>
        </w:rPr>
        <w:t>00</w:t>
      </w:r>
    </w:p>
    <w:p w14:paraId="13363CC5" w14:textId="77777777" w:rsidR="00536015" w:rsidRPr="007A0B01" w:rsidRDefault="00536015" w:rsidP="00536015">
      <w:pPr>
        <w:ind w:left="708" w:hanging="708"/>
        <w:jc w:val="both"/>
        <w:rPr>
          <w:rFonts w:ascii="Times New Roman" w:hAnsi="Times New Roman" w:cs="Times New Roman"/>
        </w:rPr>
      </w:pPr>
      <w:r w:rsidRPr="00536015">
        <w:rPr>
          <w:rFonts w:ascii="Times New Roman" w:hAnsi="Times New Roman" w:cs="Times New Roman"/>
        </w:rPr>
        <w:t>4 – 1</w:t>
      </w:r>
      <w:r w:rsidRPr="00536015">
        <w:rPr>
          <w:rFonts w:ascii="Times New Roman" w:hAnsi="Times New Roman" w:cs="Times New Roman"/>
        </w:rPr>
        <w:tab/>
      </w:r>
      <w:r w:rsidRPr="00536015">
        <w:rPr>
          <w:rFonts w:ascii="Times New Roman" w:hAnsi="Times New Roman" w:cs="Times New Roman"/>
          <w:b/>
          <w:bCs/>
        </w:rPr>
        <w:t>Ob zagotovilu uprave, da so usklajeni s finančnimi možnostmi RTV Slovenija, Svet RTV Slovenija soglaša z odmiki od realizacije od PPN 2026, ki so bili predloženi 14. 7. 2026</w:t>
      </w:r>
      <w:r w:rsidRPr="007A0B01">
        <w:rPr>
          <w:rFonts w:ascii="Times New Roman" w:hAnsi="Times New Roman" w:cs="Times New Roman"/>
        </w:rPr>
        <w:t>.</w:t>
      </w:r>
    </w:p>
    <w:p w14:paraId="4D857069" w14:textId="77777777" w:rsidR="00536015" w:rsidRDefault="00536015" w:rsidP="007528C6">
      <w:pPr>
        <w:jc w:val="both"/>
        <w:rPr>
          <w:rFonts w:ascii="Times New Roman" w:hAnsi="Times New Roman" w:cs="Times New Roman"/>
        </w:rPr>
      </w:pPr>
    </w:p>
    <w:p w14:paraId="0BDDBA7F" w14:textId="38DBC2E8" w:rsidR="00B37F67" w:rsidRDefault="008A5BEE" w:rsidP="007528C6">
      <w:pPr>
        <w:jc w:val="both"/>
        <w:rPr>
          <w:rFonts w:ascii="Times New Roman" w:hAnsi="Times New Roman" w:cs="Times New Roman"/>
        </w:rPr>
      </w:pPr>
      <w:r w:rsidRPr="008A5BEE">
        <w:rPr>
          <w:rFonts w:ascii="Times New Roman" w:hAnsi="Times New Roman" w:cs="Times New Roman"/>
        </w:rPr>
        <w:t>Svetnica Todorovski</w:t>
      </w:r>
      <w:r>
        <w:rPr>
          <w:rFonts w:ascii="Times New Roman" w:hAnsi="Times New Roman" w:cs="Times New Roman"/>
        </w:rPr>
        <w:t xml:space="preserve"> predlaga, da Svet RTV opravi razpravo o vlogi RTV-prispevka in to še pred referendumom o spremembi Zakona o RTV. Predlaga tudi, da svet upravi naloži pripravo gradiva vsaj en teden pred razpravo. To gradivo bi želela, da je razdeljeno v tri sklope: a) analiza plačevanja RTV prispevka, b) ocena uprave o posledicah ukinitve RTV prispevka in c) primerjalno analizo o metodah financiranja javnih RTV v EBU.</w:t>
      </w:r>
    </w:p>
    <w:p w14:paraId="2D40F2D1" w14:textId="61FAA76F" w:rsidR="008A5BEE" w:rsidRDefault="008A5BEE" w:rsidP="007528C6">
      <w:pPr>
        <w:jc w:val="both"/>
        <w:rPr>
          <w:rFonts w:ascii="Times New Roman" w:hAnsi="Times New Roman" w:cs="Times New Roman"/>
        </w:rPr>
      </w:pPr>
      <w:r>
        <w:rPr>
          <w:rFonts w:ascii="Times New Roman" w:hAnsi="Times New Roman" w:cs="Times New Roman"/>
        </w:rPr>
        <w:t>Tako svetnica Stare kot svetnik Drnovšek podpirata predlog svetnice Todorovski.</w:t>
      </w:r>
    </w:p>
    <w:p w14:paraId="6E14B0B4" w14:textId="2AC622EC" w:rsidR="008A5BEE" w:rsidRDefault="008A5BEE" w:rsidP="007528C6">
      <w:pPr>
        <w:jc w:val="both"/>
        <w:rPr>
          <w:rFonts w:ascii="Times New Roman" w:hAnsi="Times New Roman" w:cs="Times New Roman"/>
        </w:rPr>
      </w:pPr>
      <w:r>
        <w:rPr>
          <w:rFonts w:ascii="Times New Roman" w:hAnsi="Times New Roman" w:cs="Times New Roman"/>
        </w:rPr>
        <w:t xml:space="preserve">Svetniki so </w:t>
      </w:r>
      <w:r w:rsidR="00F238C8">
        <w:rPr>
          <w:rFonts w:ascii="Times New Roman" w:hAnsi="Times New Roman" w:cs="Times New Roman"/>
        </w:rPr>
        <w:t>določili datum izredne seje Sveta RTV Slovenija, ki bo 9. septembra ob 15.00 uri. Uprava naj pripravi gradivo do petka, 4. septembra.</w:t>
      </w:r>
    </w:p>
    <w:p w14:paraId="401D0D80" w14:textId="2A099FFF" w:rsidR="00F238C8" w:rsidRDefault="00F238C8" w:rsidP="007528C6">
      <w:pPr>
        <w:jc w:val="both"/>
        <w:rPr>
          <w:rFonts w:ascii="Times New Roman" w:hAnsi="Times New Roman" w:cs="Times New Roman"/>
        </w:rPr>
      </w:pPr>
      <w:r>
        <w:rPr>
          <w:rFonts w:ascii="Times New Roman" w:hAnsi="Times New Roman" w:cs="Times New Roman"/>
        </w:rPr>
        <w:t>Po razpravi je dal predsedujoči sklep na glasovanje.</w:t>
      </w:r>
    </w:p>
    <w:p w14:paraId="5E9844C8" w14:textId="2F08AD32" w:rsidR="00F238C8" w:rsidRPr="00536015" w:rsidRDefault="00F238C8" w:rsidP="00F238C8">
      <w:pPr>
        <w:spacing w:line="252" w:lineRule="auto"/>
        <w:jc w:val="both"/>
        <w:rPr>
          <w:rFonts w:ascii="Times New Roman" w:eastAsia="Times New Roman" w:hAnsi="Times New Roman" w:cs="Times New Roman"/>
          <w:sz w:val="16"/>
          <w:szCs w:val="16"/>
        </w:rPr>
      </w:pPr>
      <w:r w:rsidRPr="00EB4A5F">
        <w:rPr>
          <w:rFonts w:ascii="Times New Roman" w:hAnsi="Times New Roman" w:cs="Times New Roman"/>
        </w:rPr>
        <w:t xml:space="preserve">Sprejet </w:t>
      </w:r>
      <w:r w:rsidRPr="00296700">
        <w:rPr>
          <w:rFonts w:ascii="Times New Roman" w:hAnsi="Times New Roman" w:cs="Times New Roman"/>
        </w:rPr>
        <w:t>(1</w:t>
      </w:r>
      <w:r>
        <w:rPr>
          <w:rFonts w:ascii="Times New Roman" w:hAnsi="Times New Roman" w:cs="Times New Roman"/>
        </w:rPr>
        <w:t>1</w:t>
      </w:r>
      <w:r w:rsidRPr="00296700">
        <w:rPr>
          <w:rFonts w:ascii="Times New Roman" w:hAnsi="Times New Roman" w:cs="Times New Roman"/>
        </w:rPr>
        <w:t>;</w:t>
      </w:r>
      <w:r>
        <w:rPr>
          <w:rFonts w:ascii="Times New Roman" w:hAnsi="Times New Roman" w:cs="Times New Roman"/>
        </w:rPr>
        <w:t>11</w:t>
      </w:r>
      <w:r w:rsidRPr="00296700">
        <w:rPr>
          <w:rFonts w:ascii="Times New Roman" w:hAnsi="Times New Roman" w:cs="Times New Roman"/>
        </w:rPr>
        <w:t>;</w:t>
      </w:r>
      <w:r>
        <w:rPr>
          <w:rFonts w:ascii="Times New Roman" w:hAnsi="Times New Roman" w:cs="Times New Roman"/>
        </w:rPr>
        <w:t>0</w:t>
      </w:r>
      <w:r w:rsidRPr="00296700">
        <w:rPr>
          <w:rFonts w:ascii="Times New Roman" w:hAnsi="Times New Roman" w:cs="Times New Roman"/>
        </w:rPr>
        <w:t>;</w:t>
      </w:r>
      <w:r>
        <w:rPr>
          <w:rFonts w:ascii="Times New Roman" w:hAnsi="Times New Roman" w:cs="Times New Roman"/>
        </w:rPr>
        <w:t>0</w:t>
      </w:r>
      <w:r w:rsidRPr="00296700">
        <w:rPr>
          <w:rFonts w:ascii="Times New Roman" w:hAnsi="Times New Roman" w:cs="Times New Roman"/>
        </w:rPr>
        <w:t>) je</w:t>
      </w:r>
      <w:r w:rsidRPr="00EB4A5F">
        <w:rPr>
          <w:rFonts w:ascii="Times New Roman" w:hAnsi="Times New Roman" w:cs="Times New Roman"/>
        </w:rPr>
        <w:t xml:space="preserve"> bil</w:t>
      </w:r>
      <w:r w:rsidRPr="000904B7">
        <w:rPr>
          <w:rFonts w:ascii="Times New Roman" w:hAnsi="Times New Roman" w:cs="Times New Roman"/>
        </w:rPr>
        <w:t xml:space="preserve"> sklep:</w:t>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r>
      <w:r w:rsidRPr="000904B7">
        <w:rPr>
          <w:rFonts w:ascii="Times New Roman" w:hAnsi="Times New Roman" w:cs="Times New Roman"/>
        </w:rPr>
        <w:tab/>
        <w:t xml:space="preserve"> </w:t>
      </w:r>
      <w:r w:rsidRPr="000904B7">
        <w:rPr>
          <w:rFonts w:ascii="Times New Roman" w:hAnsi="Times New Roman" w:cs="Times New Roman"/>
        </w:rPr>
        <w:tab/>
      </w:r>
      <w:r w:rsidRPr="000904B7">
        <w:rPr>
          <w:rFonts w:ascii="Times New Roman" w:hAnsi="Times New Roman" w:cs="Times New Roman"/>
        </w:rPr>
        <w:tab/>
        <w:t xml:space="preserve">        </w:t>
      </w:r>
      <w:r>
        <w:rPr>
          <w:rFonts w:ascii="Times New Roman" w:hAnsi="Times New Roman" w:cs="Times New Roman"/>
        </w:rPr>
        <w:t xml:space="preserve">    </w:t>
      </w:r>
      <w:r>
        <w:rPr>
          <w:rFonts w:ascii="Times New Roman" w:hAnsi="Times New Roman" w:cs="Times New Roman"/>
          <w:sz w:val="16"/>
          <w:szCs w:val="16"/>
        </w:rPr>
        <w:t>3:52</w:t>
      </w:r>
      <w:r w:rsidRPr="000C618E">
        <w:rPr>
          <w:rFonts w:ascii="Times New Roman" w:hAnsi="Times New Roman" w:cs="Times New Roman"/>
          <w:sz w:val="16"/>
          <w:szCs w:val="16"/>
        </w:rPr>
        <w:t>:</w:t>
      </w:r>
      <w:r>
        <w:rPr>
          <w:rFonts w:ascii="Times New Roman" w:hAnsi="Times New Roman" w:cs="Times New Roman"/>
          <w:sz w:val="16"/>
          <w:szCs w:val="16"/>
        </w:rPr>
        <w:t>30</w:t>
      </w:r>
    </w:p>
    <w:p w14:paraId="3AADFED5" w14:textId="77777777" w:rsidR="008A5BEE" w:rsidRDefault="008A5BEE" w:rsidP="007528C6">
      <w:pPr>
        <w:jc w:val="both"/>
        <w:rPr>
          <w:rFonts w:ascii="Times New Roman" w:hAnsi="Times New Roman" w:cs="Times New Roman"/>
        </w:rPr>
      </w:pPr>
    </w:p>
    <w:p w14:paraId="63F579A0" w14:textId="77777777" w:rsidR="008A5BEE" w:rsidRDefault="008A5BEE" w:rsidP="008A5BEE">
      <w:pPr>
        <w:ind w:left="708" w:hanging="708"/>
        <w:jc w:val="both"/>
        <w:rPr>
          <w:rFonts w:ascii="Times New Roman" w:hAnsi="Times New Roman" w:cs="Times New Roman"/>
        </w:rPr>
      </w:pPr>
      <w:r w:rsidRPr="007A0B01">
        <w:rPr>
          <w:rFonts w:ascii="Times New Roman" w:hAnsi="Times New Roman" w:cs="Times New Roman"/>
        </w:rPr>
        <w:t xml:space="preserve">4 – </w:t>
      </w:r>
      <w:r>
        <w:rPr>
          <w:rFonts w:ascii="Times New Roman" w:hAnsi="Times New Roman" w:cs="Times New Roman"/>
        </w:rPr>
        <w:t>2</w:t>
      </w:r>
      <w:r w:rsidRPr="007A0B01">
        <w:rPr>
          <w:rFonts w:ascii="Times New Roman" w:hAnsi="Times New Roman" w:cs="Times New Roman"/>
        </w:rPr>
        <w:tab/>
      </w:r>
      <w:r w:rsidRPr="008A5BEE">
        <w:rPr>
          <w:rFonts w:ascii="Times New Roman" w:hAnsi="Times New Roman" w:cs="Times New Roman"/>
          <w:b/>
          <w:bCs/>
        </w:rPr>
        <w:t>Svet bo 9. septembra opravil razpravo o RTV prispevku. Uprava naj do 4. septembra pripravi:</w:t>
      </w:r>
    </w:p>
    <w:p w14:paraId="5B47EE0D" w14:textId="77777777" w:rsidR="008A5BEE" w:rsidRPr="008A5BEE" w:rsidRDefault="008A5BEE" w:rsidP="008A5BEE">
      <w:pPr>
        <w:pStyle w:val="ListParagraph"/>
        <w:numPr>
          <w:ilvl w:val="0"/>
          <w:numId w:val="14"/>
        </w:numPr>
        <w:spacing w:after="0" w:line="240" w:lineRule="auto"/>
        <w:jc w:val="both"/>
        <w:rPr>
          <w:rFonts w:ascii="Times New Roman" w:hAnsi="Times New Roman" w:cs="Times New Roman"/>
          <w:b/>
          <w:bCs/>
        </w:rPr>
      </w:pPr>
      <w:r w:rsidRPr="008A5BEE">
        <w:rPr>
          <w:rFonts w:ascii="Times New Roman" w:hAnsi="Times New Roman" w:cs="Times New Roman"/>
          <w:b/>
          <w:bCs/>
        </w:rPr>
        <w:t>pregled plačevanja RTV prispevka za zadnjih 10 let;</w:t>
      </w:r>
    </w:p>
    <w:p w14:paraId="71845D62" w14:textId="77777777" w:rsidR="008A5BEE" w:rsidRPr="008A5BEE" w:rsidRDefault="008A5BEE" w:rsidP="008A5BEE">
      <w:pPr>
        <w:pStyle w:val="ListParagraph"/>
        <w:numPr>
          <w:ilvl w:val="0"/>
          <w:numId w:val="14"/>
        </w:numPr>
        <w:spacing w:after="0" w:line="240" w:lineRule="auto"/>
        <w:jc w:val="both"/>
        <w:rPr>
          <w:rFonts w:ascii="Times New Roman" w:hAnsi="Times New Roman" w:cs="Times New Roman"/>
          <w:b/>
          <w:bCs/>
        </w:rPr>
      </w:pPr>
      <w:r w:rsidRPr="008A5BEE">
        <w:rPr>
          <w:rFonts w:ascii="Times New Roman" w:hAnsi="Times New Roman" w:cs="Times New Roman"/>
          <w:b/>
          <w:bCs/>
        </w:rPr>
        <w:t>primerjalni pregled financiranja javnih RTV po državah članicah EBU;</w:t>
      </w:r>
    </w:p>
    <w:p w14:paraId="7DFF71AF" w14:textId="77777777" w:rsidR="008A5BEE" w:rsidRPr="008A5BEE" w:rsidRDefault="008A5BEE" w:rsidP="008A5BEE">
      <w:pPr>
        <w:pStyle w:val="ListParagraph"/>
        <w:numPr>
          <w:ilvl w:val="0"/>
          <w:numId w:val="14"/>
        </w:numPr>
        <w:spacing w:after="0" w:line="240" w:lineRule="auto"/>
        <w:jc w:val="both"/>
        <w:rPr>
          <w:rFonts w:ascii="Times New Roman" w:hAnsi="Times New Roman" w:cs="Times New Roman"/>
          <w:b/>
          <w:bCs/>
        </w:rPr>
      </w:pPr>
      <w:r w:rsidRPr="008A5BEE">
        <w:rPr>
          <w:rFonts w:ascii="Times New Roman" w:hAnsi="Times New Roman" w:cs="Times New Roman"/>
          <w:b/>
          <w:bCs/>
        </w:rPr>
        <w:t>oceno posledic ukinitve RTV prispevka.</w:t>
      </w:r>
    </w:p>
    <w:p w14:paraId="2A2EE434" w14:textId="77777777" w:rsidR="008A5BEE" w:rsidRPr="008A5BEE" w:rsidRDefault="008A5BEE" w:rsidP="007528C6">
      <w:pPr>
        <w:jc w:val="both"/>
        <w:rPr>
          <w:rFonts w:ascii="Times New Roman" w:hAnsi="Times New Roman" w:cs="Times New Roman"/>
        </w:rPr>
      </w:pPr>
    </w:p>
    <w:p w14:paraId="5B6F0E8C" w14:textId="77777777" w:rsidR="00F238C8" w:rsidRDefault="00F238C8" w:rsidP="007528C6">
      <w:pPr>
        <w:jc w:val="both"/>
        <w:rPr>
          <w:rFonts w:ascii="Times New Roman" w:hAnsi="Times New Roman" w:cs="Times New Roman"/>
          <w:b/>
          <w:bCs/>
        </w:rPr>
      </w:pPr>
    </w:p>
    <w:p w14:paraId="1D0DC399" w14:textId="710AB0E7" w:rsidR="000C30D8" w:rsidRPr="000C30D8" w:rsidRDefault="000C30D8" w:rsidP="000C30D8">
      <w:pPr>
        <w:spacing w:line="252" w:lineRule="auto"/>
        <w:jc w:val="both"/>
        <w:rPr>
          <w:rFonts w:ascii="Times New Roman" w:eastAsia="Times New Roman" w:hAnsi="Times New Roman" w:cs="Times New Roman"/>
          <w:color w:val="FF0000"/>
          <w:sz w:val="16"/>
          <w:szCs w:val="16"/>
          <w:highlight w:val="yellow"/>
        </w:rPr>
      </w:pPr>
      <w:r w:rsidRPr="002812A3">
        <w:rPr>
          <w:rFonts w:ascii="Times New Roman" w:eastAsia="Times New Roman" w:hAnsi="Times New Roman" w:cs="Times New Roman"/>
          <w:b/>
          <w:bCs/>
          <w:u w:val="single"/>
        </w:rPr>
        <w:t xml:space="preserve">AD </w:t>
      </w:r>
      <w:r w:rsidR="0036190B">
        <w:rPr>
          <w:rFonts w:ascii="Times New Roman" w:eastAsia="Times New Roman" w:hAnsi="Times New Roman" w:cs="Times New Roman"/>
          <w:b/>
          <w:bCs/>
          <w:u w:val="single"/>
        </w:rPr>
        <w:t>5</w:t>
      </w:r>
      <w:r w:rsidRPr="002812A3">
        <w:rPr>
          <w:rFonts w:ascii="Times New Roman" w:eastAsia="Times New Roman" w:hAnsi="Times New Roman" w:cs="Times New Roman"/>
          <w:b/>
          <w:bCs/>
        </w:rPr>
        <w:tab/>
      </w:r>
      <w:r>
        <w:rPr>
          <w:rFonts w:ascii="Times New Roman" w:eastAsia="Times New Roman" w:hAnsi="Times New Roman" w:cs="Times New Roman"/>
          <w:b/>
          <w:bCs/>
        </w:rPr>
        <w:t>Razno</w:t>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sidR="00BA130C">
        <w:rPr>
          <w:rFonts w:ascii="Times New Roman" w:eastAsia="Times New Roman" w:hAnsi="Times New Roman" w:cs="Times New Roman"/>
          <w:b/>
          <w:bCs/>
        </w:rPr>
        <w:t xml:space="preserve">         </w:t>
      </w:r>
      <w:r>
        <w:rPr>
          <w:rFonts w:ascii="Times New Roman" w:hAnsi="Times New Roman" w:cs="Times New Roman"/>
          <w:sz w:val="16"/>
          <w:szCs w:val="16"/>
        </w:rPr>
        <w:t>3:</w:t>
      </w:r>
      <w:r w:rsidR="00545960">
        <w:rPr>
          <w:rFonts w:ascii="Times New Roman" w:hAnsi="Times New Roman" w:cs="Times New Roman"/>
          <w:sz w:val="16"/>
          <w:szCs w:val="16"/>
        </w:rPr>
        <w:t>52</w:t>
      </w:r>
      <w:r w:rsidRPr="003B7288">
        <w:rPr>
          <w:rFonts w:ascii="Times New Roman" w:hAnsi="Times New Roman" w:cs="Times New Roman"/>
          <w:sz w:val="16"/>
          <w:szCs w:val="16"/>
        </w:rPr>
        <w:t>:</w:t>
      </w:r>
      <w:r w:rsidR="00545960">
        <w:rPr>
          <w:rFonts w:ascii="Times New Roman" w:hAnsi="Times New Roman" w:cs="Times New Roman"/>
          <w:sz w:val="16"/>
          <w:szCs w:val="16"/>
        </w:rPr>
        <w:t>5</w:t>
      </w:r>
      <w:r>
        <w:rPr>
          <w:rFonts w:ascii="Times New Roman" w:hAnsi="Times New Roman" w:cs="Times New Roman"/>
          <w:sz w:val="16"/>
          <w:szCs w:val="16"/>
        </w:rPr>
        <w:t>0</w:t>
      </w:r>
      <w:r w:rsidRPr="003B7288">
        <w:rPr>
          <w:rFonts w:ascii="Times New Roman" w:hAnsi="Times New Roman" w:cs="Times New Roman"/>
          <w:sz w:val="16"/>
          <w:szCs w:val="16"/>
        </w:rPr>
        <w:sym w:font="Wingdings" w:char="F0E0"/>
      </w:r>
      <w:r w:rsidR="00BA130C" w:rsidRPr="00BA130C">
        <w:rPr>
          <w:rFonts w:ascii="Times New Roman" w:hAnsi="Times New Roman" w:cs="Times New Roman"/>
          <w:sz w:val="16"/>
          <w:szCs w:val="16"/>
        </w:rPr>
        <w:t>2.del</w:t>
      </w:r>
      <w:r w:rsidRPr="00BA130C">
        <w:rPr>
          <w:rFonts w:ascii="Times New Roman" w:hAnsi="Times New Roman" w:cs="Times New Roman"/>
          <w:sz w:val="16"/>
          <w:szCs w:val="16"/>
        </w:rPr>
        <w:t>:</w:t>
      </w:r>
      <w:r w:rsidR="00BA130C" w:rsidRPr="00BA130C">
        <w:rPr>
          <w:rFonts w:ascii="Times New Roman" w:hAnsi="Times New Roman" w:cs="Times New Roman"/>
          <w:sz w:val="16"/>
          <w:szCs w:val="16"/>
        </w:rPr>
        <w:t>8</w:t>
      </w:r>
      <w:r w:rsidRPr="00BA130C">
        <w:rPr>
          <w:rFonts w:ascii="Times New Roman" w:hAnsi="Times New Roman" w:cs="Times New Roman"/>
          <w:sz w:val="16"/>
          <w:szCs w:val="16"/>
        </w:rPr>
        <w:t>:</w:t>
      </w:r>
      <w:r w:rsidR="00BA130C" w:rsidRPr="00BA130C">
        <w:rPr>
          <w:rFonts w:ascii="Times New Roman" w:hAnsi="Times New Roman" w:cs="Times New Roman"/>
          <w:sz w:val="16"/>
          <w:szCs w:val="16"/>
        </w:rPr>
        <w:t>3</w:t>
      </w:r>
      <w:r w:rsidR="00C60800" w:rsidRPr="00BA130C">
        <w:rPr>
          <w:rFonts w:ascii="Times New Roman" w:hAnsi="Times New Roman" w:cs="Times New Roman"/>
          <w:sz w:val="16"/>
          <w:szCs w:val="16"/>
        </w:rPr>
        <w:t>5</w:t>
      </w:r>
    </w:p>
    <w:p w14:paraId="372183D2" w14:textId="2AE71F1B" w:rsidR="000C30D8" w:rsidRDefault="000C30D8" w:rsidP="007528C6">
      <w:pPr>
        <w:jc w:val="both"/>
        <w:rPr>
          <w:rFonts w:ascii="Times New Roman" w:hAnsi="Times New Roman" w:cs="Times New Roman"/>
        </w:rPr>
      </w:pPr>
      <w:r>
        <w:rPr>
          <w:rFonts w:ascii="Times New Roman" w:hAnsi="Times New Roman" w:cs="Times New Roman"/>
          <w:b/>
          <w:bCs/>
        </w:rPr>
        <w:t xml:space="preserve">Predsedujoči </w:t>
      </w:r>
      <w:r>
        <w:rPr>
          <w:rFonts w:ascii="Times New Roman" w:hAnsi="Times New Roman" w:cs="Times New Roman"/>
        </w:rPr>
        <w:t>seje Forbici preide na točko razno</w:t>
      </w:r>
      <w:r w:rsidR="00545960">
        <w:rPr>
          <w:rFonts w:ascii="Times New Roman" w:hAnsi="Times New Roman" w:cs="Times New Roman"/>
        </w:rPr>
        <w:t xml:space="preserve"> in uvodoma pojasni, da se je svet seznanil z odstopno izjavo članice Finančnega odbora Polone Pergar Guzaj</w:t>
      </w:r>
      <w:r w:rsidR="00026661">
        <w:rPr>
          <w:rFonts w:ascii="Times New Roman" w:hAnsi="Times New Roman" w:cs="Times New Roman"/>
        </w:rPr>
        <w:t>. Njen odstop so predhodno obravnavali tudi na Komisiji za kadrovske in pravne zadeve, organizacijo dela in poslovnik, zato predsedujoči preda besedo predsedniku te komisije.</w:t>
      </w:r>
    </w:p>
    <w:p w14:paraId="149FE5CC" w14:textId="24EE4988" w:rsidR="00371CA8" w:rsidRDefault="00026661" w:rsidP="00026661">
      <w:pPr>
        <w:jc w:val="both"/>
        <w:rPr>
          <w:rFonts w:ascii="Times New Roman" w:hAnsi="Times New Roman" w:cs="Times New Roman"/>
        </w:rPr>
      </w:pPr>
      <w:r>
        <w:rPr>
          <w:rFonts w:ascii="Times New Roman" w:hAnsi="Times New Roman" w:cs="Times New Roman"/>
        </w:rPr>
        <w:t xml:space="preserve">Predsednik komisije za kadre Bartole pove, da je komisija pregledala odstopno izjavo, imela razpravo in nato sprejela sklep, v katerem poziva Svet RTV Slovenija, da pozove Združenje nadzornikov Slovenije, </w:t>
      </w:r>
      <w:r w:rsidR="00E12806">
        <w:rPr>
          <w:rFonts w:ascii="Times New Roman" w:hAnsi="Times New Roman" w:cs="Times New Roman"/>
        </w:rPr>
        <w:t>naj</w:t>
      </w:r>
      <w:r>
        <w:rPr>
          <w:rFonts w:ascii="Times New Roman" w:hAnsi="Times New Roman" w:cs="Times New Roman"/>
        </w:rPr>
        <w:t xml:space="preserve"> predlagajo novega člana ali članico.</w:t>
      </w:r>
      <w:r w:rsidR="007528C6">
        <w:rPr>
          <w:rFonts w:ascii="Times New Roman" w:eastAsia="Times New Roman" w:hAnsi="Times New Roman" w:cs="Times New Roman"/>
          <w:b/>
          <w:bCs/>
        </w:rPr>
        <w:tab/>
      </w:r>
      <w:r w:rsidR="007528C6">
        <w:rPr>
          <w:rFonts w:ascii="Times New Roman" w:eastAsia="Times New Roman" w:hAnsi="Times New Roman" w:cs="Times New Roman"/>
          <w:b/>
          <w:bCs/>
        </w:rPr>
        <w:tab/>
      </w:r>
      <w:r w:rsidR="007528C6">
        <w:rPr>
          <w:rFonts w:ascii="Times New Roman" w:eastAsia="Times New Roman" w:hAnsi="Times New Roman" w:cs="Times New Roman"/>
          <w:b/>
          <w:bCs/>
        </w:rPr>
        <w:tab/>
      </w:r>
      <w:r w:rsidR="007528C6">
        <w:rPr>
          <w:rFonts w:ascii="Times New Roman" w:eastAsia="Times New Roman" w:hAnsi="Times New Roman" w:cs="Times New Roman"/>
          <w:b/>
          <w:bCs/>
        </w:rPr>
        <w:tab/>
      </w:r>
      <w:r w:rsidR="007528C6">
        <w:rPr>
          <w:rFonts w:ascii="Times New Roman" w:eastAsia="Times New Roman" w:hAnsi="Times New Roman" w:cs="Times New Roman"/>
          <w:b/>
          <w:bCs/>
        </w:rPr>
        <w:tab/>
      </w:r>
      <w:r w:rsidR="007528C6">
        <w:rPr>
          <w:rFonts w:ascii="Times New Roman" w:eastAsia="Times New Roman" w:hAnsi="Times New Roman" w:cs="Times New Roman"/>
          <w:b/>
          <w:bCs/>
        </w:rPr>
        <w:tab/>
      </w:r>
    </w:p>
    <w:p w14:paraId="637F7644" w14:textId="65E34507" w:rsidR="004665B1" w:rsidRPr="00237A31" w:rsidRDefault="007C3718" w:rsidP="007C3718">
      <w:pPr>
        <w:jc w:val="both"/>
        <w:rPr>
          <w:rFonts w:ascii="Times New Roman" w:hAnsi="Times New Roman" w:cs="Times New Roman"/>
        </w:rPr>
      </w:pPr>
      <w:r w:rsidRPr="00237A31">
        <w:rPr>
          <w:rFonts w:ascii="Times New Roman" w:hAnsi="Times New Roman" w:cs="Times New Roman"/>
        </w:rPr>
        <w:t>Po zaključeni razpravi je dal predsednik Sveta sklep na glasovanje.</w:t>
      </w:r>
    </w:p>
    <w:p w14:paraId="00B5F462" w14:textId="77777777" w:rsidR="00C96640" w:rsidRDefault="00C96640" w:rsidP="00237A31">
      <w:pPr>
        <w:spacing w:line="252" w:lineRule="auto"/>
        <w:jc w:val="both"/>
        <w:rPr>
          <w:rFonts w:ascii="Times New Roman" w:hAnsi="Times New Roman" w:cs="Times New Roman"/>
        </w:rPr>
      </w:pPr>
    </w:p>
    <w:p w14:paraId="17081D60" w14:textId="30CE9850" w:rsidR="007C3718" w:rsidRPr="00237A31" w:rsidRDefault="007C3718" w:rsidP="00237A31">
      <w:pPr>
        <w:spacing w:line="252" w:lineRule="auto"/>
        <w:jc w:val="both"/>
        <w:rPr>
          <w:rFonts w:ascii="Times New Roman" w:eastAsia="Times New Roman" w:hAnsi="Times New Roman" w:cs="Times New Roman"/>
          <w:sz w:val="16"/>
          <w:szCs w:val="16"/>
        </w:rPr>
      </w:pPr>
      <w:r w:rsidRPr="00237A31">
        <w:rPr>
          <w:rFonts w:ascii="Times New Roman" w:hAnsi="Times New Roman" w:cs="Times New Roman"/>
        </w:rPr>
        <w:t>Sprejet (1</w:t>
      </w:r>
      <w:r w:rsidR="00237A31">
        <w:rPr>
          <w:rFonts w:ascii="Times New Roman" w:hAnsi="Times New Roman" w:cs="Times New Roman"/>
        </w:rPr>
        <w:t>2</w:t>
      </w:r>
      <w:r w:rsidRPr="00237A31">
        <w:rPr>
          <w:rFonts w:ascii="Times New Roman" w:hAnsi="Times New Roman" w:cs="Times New Roman"/>
        </w:rPr>
        <w:t>;1</w:t>
      </w:r>
      <w:r w:rsidR="00237A31">
        <w:rPr>
          <w:rFonts w:ascii="Times New Roman" w:hAnsi="Times New Roman" w:cs="Times New Roman"/>
        </w:rPr>
        <w:t>2</w:t>
      </w:r>
      <w:r w:rsidRPr="00237A31">
        <w:rPr>
          <w:rFonts w:ascii="Times New Roman" w:hAnsi="Times New Roman" w:cs="Times New Roman"/>
        </w:rPr>
        <w:t>;0;0) je bil sklep:</w:t>
      </w:r>
      <w:r w:rsidRPr="00237A31">
        <w:rPr>
          <w:rFonts w:ascii="Times New Roman" w:hAnsi="Times New Roman" w:cs="Times New Roman"/>
        </w:rPr>
        <w:tab/>
      </w:r>
      <w:r w:rsidRPr="00237A31">
        <w:rPr>
          <w:rFonts w:ascii="Times New Roman" w:hAnsi="Times New Roman" w:cs="Times New Roman"/>
        </w:rPr>
        <w:tab/>
      </w:r>
      <w:r w:rsidRPr="00237A31">
        <w:rPr>
          <w:rFonts w:ascii="Times New Roman" w:hAnsi="Times New Roman" w:cs="Times New Roman"/>
        </w:rPr>
        <w:tab/>
      </w:r>
      <w:r w:rsidRPr="00237A31">
        <w:rPr>
          <w:rFonts w:ascii="Times New Roman" w:hAnsi="Times New Roman" w:cs="Times New Roman"/>
        </w:rPr>
        <w:tab/>
      </w:r>
      <w:r w:rsidRPr="00237A31">
        <w:rPr>
          <w:rFonts w:ascii="Times New Roman" w:hAnsi="Times New Roman" w:cs="Times New Roman"/>
        </w:rPr>
        <w:tab/>
      </w:r>
      <w:r w:rsidRPr="00237A31">
        <w:rPr>
          <w:rFonts w:ascii="Times New Roman" w:hAnsi="Times New Roman" w:cs="Times New Roman"/>
        </w:rPr>
        <w:tab/>
      </w:r>
      <w:r w:rsidR="00237A31">
        <w:rPr>
          <w:rFonts w:ascii="Times New Roman" w:hAnsi="Times New Roman" w:cs="Times New Roman"/>
        </w:rPr>
        <w:tab/>
      </w:r>
      <w:r w:rsidR="00237A31">
        <w:rPr>
          <w:rFonts w:ascii="Times New Roman" w:hAnsi="Times New Roman" w:cs="Times New Roman"/>
        </w:rPr>
        <w:tab/>
        <w:t xml:space="preserve">    </w:t>
      </w:r>
      <w:r w:rsidR="00026661">
        <w:rPr>
          <w:rFonts w:ascii="Times New Roman" w:hAnsi="Times New Roman" w:cs="Times New Roman"/>
        </w:rPr>
        <w:t xml:space="preserve">     </w:t>
      </w:r>
      <w:r w:rsidR="00237A31">
        <w:rPr>
          <w:rFonts w:ascii="Times New Roman" w:hAnsi="Times New Roman" w:cs="Times New Roman"/>
          <w:sz w:val="16"/>
          <w:szCs w:val="16"/>
        </w:rPr>
        <w:t>2 del</w:t>
      </w:r>
      <w:r w:rsidR="00237A31" w:rsidRPr="003C2B81">
        <w:rPr>
          <w:rFonts w:ascii="Times New Roman" w:hAnsi="Times New Roman" w:cs="Times New Roman"/>
          <w:sz w:val="16"/>
          <w:szCs w:val="16"/>
        </w:rPr>
        <w:t>:1:</w:t>
      </w:r>
      <w:r w:rsidR="003C2B81" w:rsidRPr="003C2B81">
        <w:rPr>
          <w:rFonts w:ascii="Times New Roman" w:hAnsi="Times New Roman" w:cs="Times New Roman"/>
          <w:sz w:val="16"/>
          <w:szCs w:val="16"/>
        </w:rPr>
        <w:t>56</w:t>
      </w:r>
    </w:p>
    <w:p w14:paraId="01565FCE" w14:textId="77777777" w:rsidR="00026661" w:rsidRPr="007A0B01" w:rsidRDefault="00026661" w:rsidP="00026661">
      <w:pPr>
        <w:ind w:left="720" w:hanging="720"/>
        <w:jc w:val="both"/>
        <w:rPr>
          <w:rFonts w:ascii="Times New Roman" w:hAnsi="Times New Roman" w:cs="Times New Roman"/>
        </w:rPr>
      </w:pPr>
      <w:r>
        <w:rPr>
          <w:rFonts w:ascii="Times New Roman" w:hAnsi="Times New Roman" w:cs="Times New Roman"/>
        </w:rPr>
        <w:t>5</w:t>
      </w:r>
      <w:r w:rsidRPr="007A0B01">
        <w:rPr>
          <w:rFonts w:ascii="Times New Roman" w:hAnsi="Times New Roman" w:cs="Times New Roman"/>
        </w:rPr>
        <w:t xml:space="preserve"> – 1</w:t>
      </w:r>
      <w:r w:rsidRPr="007A0B01">
        <w:rPr>
          <w:rFonts w:ascii="Times New Roman" w:hAnsi="Times New Roman" w:cs="Times New Roman"/>
        </w:rPr>
        <w:tab/>
      </w:r>
      <w:r w:rsidRPr="00026661">
        <w:rPr>
          <w:rFonts w:ascii="Times New Roman" w:hAnsi="Times New Roman" w:cs="Times New Roman"/>
          <w:b/>
          <w:bCs/>
        </w:rPr>
        <w:t>Svet RTV Slovenija na njeno zahtevo razreši članico Finančnega odbora Polono Pergar Guzaj.</w:t>
      </w:r>
    </w:p>
    <w:p w14:paraId="0F266E36" w14:textId="77777777" w:rsidR="00237A31" w:rsidRDefault="00237A31" w:rsidP="007C3718">
      <w:pPr>
        <w:spacing w:after="0" w:line="252" w:lineRule="auto"/>
        <w:jc w:val="both"/>
        <w:rPr>
          <w:rFonts w:ascii="Times New Roman" w:hAnsi="Times New Roman" w:cs="Times New Roman"/>
        </w:rPr>
      </w:pPr>
    </w:p>
    <w:p w14:paraId="3AE6A9F2" w14:textId="4A583383" w:rsidR="00912A0B" w:rsidRDefault="00EE5DB6" w:rsidP="007C3718">
      <w:pPr>
        <w:spacing w:after="0" w:line="252" w:lineRule="auto"/>
        <w:jc w:val="both"/>
        <w:rPr>
          <w:rFonts w:ascii="Times New Roman" w:hAnsi="Times New Roman" w:cs="Times New Roman"/>
        </w:rPr>
      </w:pPr>
      <w:r>
        <w:rPr>
          <w:rFonts w:ascii="Times New Roman" w:hAnsi="Times New Roman" w:cs="Times New Roman"/>
        </w:rPr>
        <w:t>Svetnik Pirc omeni datum skupne seje komisij za PPN in za NP in pove, da sta se s kolegom dogovorila, da bi seja lahko potekala 21. septembra.</w:t>
      </w:r>
      <w:r w:rsidR="002238C4">
        <w:rPr>
          <w:rFonts w:ascii="Times New Roman" w:hAnsi="Times New Roman" w:cs="Times New Roman"/>
        </w:rPr>
        <w:t xml:space="preserve"> Po krajši razpravi </w:t>
      </w:r>
      <w:r w:rsidR="002238C4" w:rsidRPr="00BA130C">
        <w:rPr>
          <w:rFonts w:ascii="Times New Roman" w:hAnsi="Times New Roman" w:cs="Times New Roman"/>
          <w:u w:val="single"/>
        </w:rPr>
        <w:t xml:space="preserve">je bilo dogovorjeno, da bo skupna seja komisij za PPN in NP v razširjeni sestavi 21. septembra. Uprava naj </w:t>
      </w:r>
      <w:r w:rsidR="00BA130C" w:rsidRPr="00BA130C">
        <w:rPr>
          <w:rFonts w:ascii="Times New Roman" w:hAnsi="Times New Roman" w:cs="Times New Roman"/>
          <w:u w:val="single"/>
        </w:rPr>
        <w:t xml:space="preserve">nova </w:t>
      </w:r>
      <w:r w:rsidR="00BA130C" w:rsidRPr="00BA130C">
        <w:rPr>
          <w:rFonts w:ascii="Times New Roman" w:hAnsi="Times New Roman" w:cs="Times New Roman"/>
          <w:b/>
          <w:bCs/>
          <w:u w:val="single"/>
        </w:rPr>
        <w:t>izhodišča za pripravo PPN 2027</w:t>
      </w:r>
      <w:r w:rsidR="00BA130C" w:rsidRPr="00BA130C">
        <w:rPr>
          <w:rFonts w:ascii="Times New Roman" w:hAnsi="Times New Roman" w:cs="Times New Roman"/>
          <w:u w:val="single"/>
        </w:rPr>
        <w:t xml:space="preserve"> posreduje vsaj do</w:t>
      </w:r>
      <w:r w:rsidR="002238C4" w:rsidRPr="00BA130C">
        <w:rPr>
          <w:rFonts w:ascii="Times New Roman" w:hAnsi="Times New Roman" w:cs="Times New Roman"/>
          <w:u w:val="single"/>
        </w:rPr>
        <w:t xml:space="preserve"> 16. 9</w:t>
      </w:r>
      <w:r w:rsidR="002238C4">
        <w:rPr>
          <w:rFonts w:ascii="Times New Roman" w:hAnsi="Times New Roman" w:cs="Times New Roman"/>
        </w:rPr>
        <w:t>.</w:t>
      </w:r>
    </w:p>
    <w:p w14:paraId="35C1DE63" w14:textId="77777777" w:rsidR="00D94444" w:rsidRPr="00A76C59" w:rsidRDefault="00D94444" w:rsidP="006E4360">
      <w:pPr>
        <w:spacing w:line="252" w:lineRule="auto"/>
        <w:jc w:val="both"/>
        <w:rPr>
          <w:rFonts w:ascii="Times New Roman" w:hAnsi="Times New Roman" w:cs="Times New Roman"/>
        </w:rPr>
      </w:pPr>
    </w:p>
    <w:p w14:paraId="2BB7759D" w14:textId="1944D94C" w:rsidR="00D94444" w:rsidRPr="00D94444" w:rsidRDefault="00D94444" w:rsidP="00D94444">
      <w:pPr>
        <w:jc w:val="both"/>
        <w:rPr>
          <w:rFonts w:ascii="Times New Roman" w:hAnsi="Times New Roman" w:cs="Times New Roman"/>
          <w:u w:val="single"/>
        </w:rPr>
      </w:pPr>
      <w:r w:rsidRPr="00D94444">
        <w:rPr>
          <w:rFonts w:ascii="Times New Roman" w:hAnsi="Times New Roman" w:cs="Times New Roman"/>
          <w:u w:val="single"/>
        </w:rPr>
        <w:lastRenderedPageBreak/>
        <w:t>Dogovori in vprašanja svetnikov:</w:t>
      </w:r>
    </w:p>
    <w:p w14:paraId="46B7B107" w14:textId="77777777" w:rsidR="00C96640" w:rsidRPr="00C96640" w:rsidRDefault="00C96640" w:rsidP="00C96640">
      <w:pPr>
        <w:spacing w:line="252" w:lineRule="auto"/>
        <w:jc w:val="both"/>
        <w:rPr>
          <w:rFonts w:ascii="Times New Roman" w:hAnsi="Times New Roman" w:cs="Times New Roman"/>
        </w:rPr>
      </w:pPr>
      <w:r w:rsidRPr="00C96640">
        <w:rPr>
          <w:rFonts w:ascii="Times New Roman" w:hAnsi="Times New Roman" w:cs="Times New Roman"/>
        </w:rPr>
        <w:t>Dogovorjeno je bilo, da se v kratkem sestane Komisija za kadrovske in pravne zadeve, organizacijo dela in poslovnik v razširjeni sestavi, kjer se bo temeljito razpravljalo o pobudi za spremembe in dopolnitve Zakona o RTV.</w:t>
      </w:r>
    </w:p>
    <w:p w14:paraId="100F2A18" w14:textId="77777777" w:rsidR="00C96640" w:rsidRDefault="00C96640" w:rsidP="00C96640">
      <w:pPr>
        <w:spacing w:line="252" w:lineRule="auto"/>
        <w:jc w:val="both"/>
        <w:rPr>
          <w:rFonts w:ascii="Times New Roman" w:hAnsi="Times New Roman" w:cs="Times New Roman"/>
        </w:rPr>
      </w:pPr>
      <w:r w:rsidRPr="00C96640">
        <w:rPr>
          <w:rFonts w:ascii="Times New Roman" w:hAnsi="Times New Roman" w:cs="Times New Roman"/>
        </w:rPr>
        <w:t>Predsednik sveta Forbici glede investicij vpraša upravo, kaj je realističen plan? Predsednica uprave Gorščak pove, da bo uprava po posvetu s kolegom Martincem pripravila plan do naslednje seje.</w:t>
      </w:r>
    </w:p>
    <w:p w14:paraId="19F6D8F5" w14:textId="40BAF074" w:rsidR="00096829" w:rsidRDefault="00096829" w:rsidP="00096829">
      <w:pPr>
        <w:jc w:val="both"/>
        <w:rPr>
          <w:rFonts w:ascii="Times New Roman" w:hAnsi="Times New Roman" w:cs="Times New Roman"/>
        </w:rPr>
      </w:pPr>
      <w:r w:rsidRPr="00096829">
        <w:rPr>
          <w:rFonts w:ascii="Times New Roman" w:hAnsi="Times New Roman" w:cs="Times New Roman"/>
        </w:rPr>
        <w:t>Prenova Pravilnika o delu varuhinje. Predsednik komisije za kadrovske in pravne zadeve Bartole bo v jesenskem obdobju v okviru pristojne komisije pripravil širšo razpravo, v katero naj bi bila vključena notranja in zunanja strokovna javnost, nato pa še konkretne spremembe pravilnika. Varuhinja predlaga, da ona na pristojno komisijo pošlje pobudo za začetek prenove pravilnika.</w:t>
      </w:r>
    </w:p>
    <w:p w14:paraId="2AA51E79" w14:textId="708FC73E" w:rsidR="00096829" w:rsidRPr="00096829" w:rsidRDefault="00096829" w:rsidP="00096829">
      <w:pPr>
        <w:jc w:val="both"/>
        <w:rPr>
          <w:rFonts w:ascii="Times New Roman" w:hAnsi="Times New Roman" w:cs="Times New Roman"/>
        </w:rPr>
      </w:pPr>
      <w:r w:rsidRPr="00096829">
        <w:rPr>
          <w:rFonts w:ascii="Times New Roman" w:hAnsi="Times New Roman" w:cs="Times New Roman"/>
        </w:rPr>
        <w:t>O nedovoljeno objavljenem članku naše dopisnice v beograjskem spletnem časopisu in dogovor, da bo varuhinja poslala pritožbo v pisarno za avtorske pravice.</w:t>
      </w:r>
    </w:p>
    <w:p w14:paraId="4662C882" w14:textId="748FA8C5" w:rsidR="00E12806" w:rsidRPr="00E12806" w:rsidRDefault="00E12806" w:rsidP="00E12806">
      <w:pPr>
        <w:spacing w:after="0" w:line="252" w:lineRule="auto"/>
        <w:jc w:val="both"/>
        <w:rPr>
          <w:rFonts w:ascii="Times New Roman" w:hAnsi="Times New Roman" w:cs="Times New Roman"/>
        </w:rPr>
      </w:pPr>
      <w:r w:rsidRPr="00E12806">
        <w:rPr>
          <w:rFonts w:ascii="Times New Roman" w:hAnsi="Times New Roman" w:cs="Times New Roman"/>
        </w:rPr>
        <w:t xml:space="preserve">Dogovorjeno je bilo, da bo skupna seja komisij za PPN in NP v razširjeni sestavi 21. septembra. Uprava naj nova </w:t>
      </w:r>
      <w:r>
        <w:rPr>
          <w:rFonts w:ascii="Times New Roman" w:hAnsi="Times New Roman" w:cs="Times New Roman"/>
          <w:b/>
          <w:bCs/>
        </w:rPr>
        <w:t>I</w:t>
      </w:r>
      <w:r w:rsidRPr="00E12806">
        <w:rPr>
          <w:rFonts w:ascii="Times New Roman" w:hAnsi="Times New Roman" w:cs="Times New Roman"/>
          <w:b/>
          <w:bCs/>
        </w:rPr>
        <w:t>zhodišča za pripravo PPN 2027</w:t>
      </w:r>
      <w:r w:rsidRPr="00E12806">
        <w:rPr>
          <w:rFonts w:ascii="Times New Roman" w:hAnsi="Times New Roman" w:cs="Times New Roman"/>
        </w:rPr>
        <w:t xml:space="preserve"> posreduje vsaj do 16. 9.</w:t>
      </w:r>
    </w:p>
    <w:p w14:paraId="56F4D8B8" w14:textId="77777777" w:rsidR="00096829" w:rsidRPr="00096829" w:rsidRDefault="00096829" w:rsidP="00096829">
      <w:pPr>
        <w:jc w:val="both"/>
        <w:rPr>
          <w:rFonts w:ascii="Times New Roman" w:hAnsi="Times New Roman" w:cs="Times New Roman"/>
        </w:rPr>
      </w:pPr>
    </w:p>
    <w:p w14:paraId="0B461095" w14:textId="77777777" w:rsidR="00096829" w:rsidRPr="00C96640" w:rsidRDefault="00096829" w:rsidP="00C96640">
      <w:pPr>
        <w:spacing w:line="252" w:lineRule="auto"/>
        <w:jc w:val="both"/>
        <w:rPr>
          <w:rFonts w:ascii="Times New Roman" w:hAnsi="Times New Roman" w:cs="Times New Roman"/>
        </w:rPr>
      </w:pPr>
    </w:p>
    <w:p w14:paraId="035970B1" w14:textId="77777777" w:rsidR="00D94444" w:rsidRPr="00D94444" w:rsidRDefault="00D94444" w:rsidP="009E69DC">
      <w:pPr>
        <w:spacing w:after="0"/>
        <w:jc w:val="both"/>
        <w:rPr>
          <w:rFonts w:ascii="Times New Roman" w:eastAsia="Times New Roman" w:hAnsi="Times New Roman" w:cs="Times New Roman"/>
          <w:b/>
          <w:bCs/>
        </w:rPr>
      </w:pPr>
    </w:p>
    <w:p w14:paraId="33940E0B" w14:textId="3827CA7F" w:rsidR="00460DBB" w:rsidRPr="00460DBB" w:rsidRDefault="004220FA" w:rsidP="009E69DC">
      <w:pPr>
        <w:spacing w:after="0"/>
        <w:jc w:val="both"/>
        <w:rPr>
          <w:rFonts w:ascii="Times New Roman" w:hAnsi="Times New Roman" w:cs="Times New Roman"/>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p>
    <w:p w14:paraId="40289B93" w14:textId="77777777" w:rsidR="00672426" w:rsidRPr="009E69DC" w:rsidRDefault="00672426" w:rsidP="009B3F32">
      <w:pPr>
        <w:tabs>
          <w:tab w:val="left" w:pos="2256"/>
        </w:tabs>
        <w:spacing w:after="0"/>
        <w:jc w:val="both"/>
        <w:rPr>
          <w:rFonts w:ascii="Times New Roman" w:eastAsia="Times New Roman" w:hAnsi="Times New Roman" w:cs="Times New Roman"/>
          <w:i/>
          <w:iCs/>
          <w:kern w:val="0"/>
          <w:sz w:val="18"/>
          <w:szCs w:val="18"/>
          <w:highlight w:val="yellow"/>
          <w:lang w:eastAsia="sl-SI"/>
          <w14:ligatures w14:val="none"/>
        </w:rPr>
      </w:pPr>
    </w:p>
    <w:p w14:paraId="03E8ED10" w14:textId="21C93CA7" w:rsidR="00424F03" w:rsidRPr="002B668B" w:rsidRDefault="00672426" w:rsidP="009B3F32">
      <w:pPr>
        <w:tabs>
          <w:tab w:val="left" w:pos="2256"/>
        </w:tabs>
        <w:spacing w:after="0"/>
        <w:jc w:val="both"/>
        <w:rPr>
          <w:rFonts w:ascii="Times New Roman" w:hAnsi="Times New Roman" w:cs="Times New Roman"/>
          <w:b/>
          <w:bCs/>
          <w:u w:val="single"/>
        </w:rPr>
      </w:pPr>
      <w:r w:rsidRPr="002B668B">
        <w:rPr>
          <w:rFonts w:ascii="Times New Roman" w:eastAsia="Times New Roman" w:hAnsi="Times New Roman" w:cs="Times New Roman"/>
          <w:i/>
          <w:iCs/>
          <w:kern w:val="0"/>
          <w:sz w:val="18"/>
          <w:szCs w:val="18"/>
          <w:lang w:eastAsia="sl-SI"/>
          <w14:ligatures w14:val="none"/>
        </w:rPr>
        <w:t>Podatki o glasovanju</w:t>
      </w:r>
    </w:p>
    <w:p w14:paraId="419ACA6F" w14:textId="11C85A13" w:rsidR="005512F7" w:rsidRPr="00F77D99" w:rsidRDefault="0005306E" w:rsidP="00A076DA">
      <w:pPr>
        <w:tabs>
          <w:tab w:val="left" w:pos="2256"/>
        </w:tabs>
      </w:pPr>
      <w:r>
        <w:object w:dxaOrig="1527" w:dyaOrig="993" w14:anchorId="40AF0E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5pt;height:49.6pt" o:ole="">
            <v:imagedata r:id="rId9" o:title=""/>
          </v:shape>
          <o:OLEObject Type="Embed" ProgID="AcroExch.Document.DC" ShapeID="_x0000_i1025" DrawAspect="Icon" ObjectID="_1850281185" r:id="rId10"/>
        </w:object>
      </w:r>
    </w:p>
    <w:p w14:paraId="019C6B07" w14:textId="00336DFE" w:rsidR="00672426" w:rsidRPr="004125D4" w:rsidRDefault="00672426" w:rsidP="004125D4">
      <w:pPr>
        <w:tabs>
          <w:tab w:val="left" w:pos="142"/>
        </w:tabs>
        <w:overflowPunct w:val="0"/>
        <w:autoSpaceDE w:val="0"/>
        <w:autoSpaceDN w:val="0"/>
        <w:adjustRightInd w:val="0"/>
        <w:spacing w:after="0" w:line="240" w:lineRule="auto"/>
        <w:jc w:val="both"/>
        <w:textAlignment w:val="baseline"/>
        <w:rPr>
          <w:rFonts w:ascii="Times New Roman" w:eastAsia="Times New Roman" w:hAnsi="Times New Roman" w:cs="Times New Roman"/>
          <w:i/>
          <w:iCs/>
          <w:kern w:val="0"/>
          <w:sz w:val="18"/>
          <w:szCs w:val="18"/>
          <w:lang w:eastAsia="sl-SI"/>
          <w14:ligatures w14:val="none"/>
        </w:rPr>
      </w:pPr>
      <w:r w:rsidRPr="0098732F">
        <w:rPr>
          <w:rFonts w:ascii="Times New Roman" w:eastAsia="Times New Roman" w:hAnsi="Times New Roman" w:cs="Times New Roman"/>
          <w:i/>
          <w:iCs/>
          <w:kern w:val="0"/>
          <w:sz w:val="18"/>
          <w:szCs w:val="18"/>
          <w:lang w:eastAsia="sl-SI"/>
          <w14:ligatures w14:val="none"/>
        </w:rPr>
        <w:t xml:space="preserve">Svetniki, ki so na seji sodelovali preko MS </w:t>
      </w:r>
      <w:proofErr w:type="spellStart"/>
      <w:r w:rsidRPr="0098732F">
        <w:rPr>
          <w:rFonts w:ascii="Times New Roman" w:eastAsia="Times New Roman" w:hAnsi="Times New Roman" w:cs="Times New Roman"/>
          <w:i/>
          <w:iCs/>
          <w:kern w:val="0"/>
          <w:sz w:val="18"/>
          <w:szCs w:val="18"/>
          <w:lang w:eastAsia="sl-SI"/>
          <w14:ligatures w14:val="none"/>
        </w:rPr>
        <w:t>Teams</w:t>
      </w:r>
      <w:proofErr w:type="spellEnd"/>
      <w:r w:rsidRPr="0098732F">
        <w:rPr>
          <w:rFonts w:ascii="Times New Roman" w:eastAsia="Times New Roman" w:hAnsi="Times New Roman" w:cs="Times New Roman"/>
          <w:i/>
          <w:iCs/>
          <w:kern w:val="0"/>
          <w:sz w:val="18"/>
          <w:szCs w:val="18"/>
          <w:lang w:eastAsia="sl-SI"/>
          <w14:ligatures w14:val="none"/>
        </w:rPr>
        <w:t xml:space="preserve">, so se na poziv predsednika sveta o svojem glasu izrekli ustno. </w:t>
      </w:r>
    </w:p>
    <w:p w14:paraId="3B4C6B70" w14:textId="77777777" w:rsidR="00F77D99" w:rsidRDefault="00F77D99" w:rsidP="00FD1E11">
      <w:pPr>
        <w:jc w:val="both"/>
        <w:rPr>
          <w:rFonts w:ascii="Times New Roman" w:hAnsi="Times New Roman" w:cs="Times New Roman"/>
        </w:rPr>
      </w:pPr>
    </w:p>
    <w:p w14:paraId="30690AFF" w14:textId="77777777" w:rsidR="00526BD8" w:rsidRDefault="00526BD8" w:rsidP="00FD1E11">
      <w:pPr>
        <w:jc w:val="both"/>
        <w:rPr>
          <w:rFonts w:ascii="Times New Roman" w:hAnsi="Times New Roman" w:cs="Times New Roman"/>
        </w:rPr>
      </w:pPr>
    </w:p>
    <w:p w14:paraId="30542CD9" w14:textId="6991576D" w:rsidR="007B40F8" w:rsidRDefault="00FD1E11" w:rsidP="00AB5656">
      <w:pPr>
        <w:jc w:val="both"/>
        <w:rPr>
          <w:rFonts w:ascii="Times New Roman" w:hAnsi="Times New Roman" w:cs="Times New Roman"/>
        </w:rPr>
      </w:pPr>
      <w:r w:rsidRPr="000775EF">
        <w:rPr>
          <w:rFonts w:ascii="Times New Roman" w:hAnsi="Times New Roman" w:cs="Times New Roman"/>
        </w:rPr>
        <w:t xml:space="preserve">Seja je bila končana ob </w:t>
      </w:r>
      <w:r w:rsidR="00690C58">
        <w:rPr>
          <w:rFonts w:ascii="Times New Roman" w:hAnsi="Times New Roman" w:cs="Times New Roman"/>
        </w:rPr>
        <w:t>18</w:t>
      </w:r>
      <w:r w:rsidRPr="000775EF">
        <w:rPr>
          <w:rFonts w:ascii="Times New Roman" w:hAnsi="Times New Roman" w:cs="Times New Roman"/>
        </w:rPr>
        <w:t>.</w:t>
      </w:r>
      <w:r w:rsidR="00690C58">
        <w:rPr>
          <w:rFonts w:ascii="Times New Roman" w:hAnsi="Times New Roman" w:cs="Times New Roman"/>
        </w:rPr>
        <w:t>5</w:t>
      </w:r>
      <w:r w:rsidR="001C1E36">
        <w:rPr>
          <w:rFonts w:ascii="Times New Roman" w:hAnsi="Times New Roman" w:cs="Times New Roman"/>
        </w:rPr>
        <w:t>0</w:t>
      </w:r>
      <w:r w:rsidRPr="000775EF">
        <w:rPr>
          <w:rFonts w:ascii="Times New Roman" w:hAnsi="Times New Roman" w:cs="Times New Roman"/>
        </w:rPr>
        <w:t>.</w:t>
      </w:r>
    </w:p>
    <w:p w14:paraId="41C5C23D" w14:textId="31FF75BA" w:rsidR="0082220F" w:rsidRPr="00D31DAE" w:rsidRDefault="00886568" w:rsidP="00AB5656">
      <w:pPr>
        <w:jc w:val="both"/>
        <w:rPr>
          <w:rFonts w:ascii="Times New Roman" w:hAnsi="Times New Roman" w:cs="Times New Roman"/>
        </w:rPr>
      </w:pPr>
      <w:r w:rsidRPr="00C21C4B">
        <w:rPr>
          <w:rFonts w:ascii="Times New Roman" w:hAnsi="Times New Roman" w:cs="Times New Roman"/>
        </w:rPr>
        <w:t xml:space="preserve">Sestavni del zapisnika je </w:t>
      </w:r>
      <w:r w:rsidR="00C21C4B" w:rsidRPr="00C21C4B">
        <w:rPr>
          <w:rFonts w:ascii="Times New Roman" w:hAnsi="Times New Roman" w:cs="Times New Roman"/>
        </w:rPr>
        <w:t>video posnetek</w:t>
      </w:r>
      <w:r w:rsidRPr="00C21C4B">
        <w:rPr>
          <w:rFonts w:ascii="Times New Roman" w:hAnsi="Times New Roman" w:cs="Times New Roman"/>
        </w:rPr>
        <w:t xml:space="preserve"> seje.</w:t>
      </w:r>
    </w:p>
    <w:p w14:paraId="4CC61B15" w14:textId="77777777" w:rsidR="0082220F" w:rsidRPr="00E41BD8" w:rsidRDefault="0082220F" w:rsidP="005512F7">
      <w:pPr>
        <w:jc w:val="both"/>
        <w:rPr>
          <w:rFonts w:ascii="Times New Roman" w:hAnsi="Times New Roman" w:cs="Times New Roman"/>
        </w:rPr>
      </w:pPr>
    </w:p>
    <w:p w14:paraId="25A24201" w14:textId="31B33E87" w:rsidR="00042632" w:rsidRPr="00042632" w:rsidRDefault="00042632" w:rsidP="00042632">
      <w:pPr>
        <w:tabs>
          <w:tab w:val="left" w:pos="2256"/>
        </w:tabs>
        <w:spacing w:after="0"/>
        <w:rPr>
          <w:rFonts w:ascii="Times New Roman" w:hAnsi="Times New Roman" w:cs="Times New Roman"/>
        </w:rPr>
      </w:pPr>
      <w:r w:rsidRPr="00042632">
        <w:rPr>
          <w:rFonts w:ascii="Times New Roman" w:hAnsi="Times New Roman" w:cs="Times New Roman"/>
        </w:rPr>
        <w:t>Zapisal:</w:t>
      </w:r>
      <w:r w:rsidRPr="00042632">
        <w:rPr>
          <w:rFonts w:ascii="Times New Roman" w:hAnsi="Times New Roman" w:cs="Times New Roman"/>
        </w:rPr>
        <w:tab/>
      </w:r>
      <w:r w:rsidRPr="00042632">
        <w:rPr>
          <w:rFonts w:ascii="Times New Roman" w:hAnsi="Times New Roman" w:cs="Times New Roman"/>
        </w:rPr>
        <w:tab/>
      </w:r>
      <w:r w:rsidRPr="00042632">
        <w:rPr>
          <w:rFonts w:ascii="Times New Roman" w:hAnsi="Times New Roman" w:cs="Times New Roman"/>
        </w:rPr>
        <w:tab/>
      </w:r>
      <w:r w:rsidRPr="00042632">
        <w:rPr>
          <w:rFonts w:ascii="Times New Roman" w:hAnsi="Times New Roman" w:cs="Times New Roman"/>
        </w:rPr>
        <w:tab/>
      </w:r>
      <w:r w:rsidRPr="00042632">
        <w:rPr>
          <w:rFonts w:ascii="Times New Roman" w:hAnsi="Times New Roman" w:cs="Times New Roman"/>
        </w:rPr>
        <w:tab/>
      </w:r>
      <w:r w:rsidRPr="00042632">
        <w:rPr>
          <w:rFonts w:ascii="Times New Roman" w:hAnsi="Times New Roman" w:cs="Times New Roman"/>
        </w:rPr>
        <w:tab/>
      </w:r>
      <w:r w:rsidRPr="00042632">
        <w:rPr>
          <w:rFonts w:ascii="Times New Roman" w:hAnsi="Times New Roman" w:cs="Times New Roman"/>
        </w:rPr>
        <w:tab/>
        <w:t xml:space="preserve">Goran Forbici, </w:t>
      </w:r>
      <w:proofErr w:type="spellStart"/>
      <w:r w:rsidRPr="00042632">
        <w:rPr>
          <w:rFonts w:ascii="Times New Roman" w:hAnsi="Times New Roman" w:cs="Times New Roman"/>
        </w:rPr>
        <w:t>l</w:t>
      </w:r>
      <w:r w:rsidR="004F315C">
        <w:rPr>
          <w:rFonts w:ascii="Times New Roman" w:hAnsi="Times New Roman" w:cs="Times New Roman"/>
        </w:rPr>
        <w:t>.</w:t>
      </w:r>
      <w:r w:rsidRPr="00042632">
        <w:rPr>
          <w:rFonts w:ascii="Times New Roman" w:hAnsi="Times New Roman" w:cs="Times New Roman"/>
        </w:rPr>
        <w:t>r</w:t>
      </w:r>
      <w:proofErr w:type="spellEnd"/>
      <w:r w:rsidRPr="00042632">
        <w:rPr>
          <w:rFonts w:ascii="Times New Roman" w:hAnsi="Times New Roman" w:cs="Times New Roman"/>
        </w:rPr>
        <w:t xml:space="preserve">. </w:t>
      </w:r>
    </w:p>
    <w:p w14:paraId="0F74E854" w14:textId="121EF1F3" w:rsidR="005512F7" w:rsidRPr="00A076DA" w:rsidRDefault="000775EF" w:rsidP="00042632">
      <w:pPr>
        <w:tabs>
          <w:tab w:val="left" w:pos="2256"/>
        </w:tabs>
        <w:spacing w:after="0"/>
      </w:pPr>
      <w:r>
        <w:rPr>
          <w:rFonts w:ascii="Times New Roman" w:hAnsi="Times New Roman" w:cs="Times New Roman"/>
        </w:rPr>
        <w:t>Robert Cmiljanič</w:t>
      </w:r>
      <w:r w:rsidR="00042632" w:rsidRPr="00042632">
        <w:rPr>
          <w:rFonts w:ascii="Times New Roman" w:hAnsi="Times New Roman" w:cs="Times New Roman"/>
        </w:rPr>
        <w:tab/>
      </w:r>
      <w:r w:rsidR="00042632" w:rsidRPr="00042632">
        <w:rPr>
          <w:rFonts w:ascii="Times New Roman" w:hAnsi="Times New Roman" w:cs="Times New Roman"/>
        </w:rPr>
        <w:tab/>
      </w:r>
      <w:r w:rsidR="00042632" w:rsidRPr="00042632">
        <w:rPr>
          <w:rFonts w:ascii="Times New Roman" w:hAnsi="Times New Roman" w:cs="Times New Roman"/>
        </w:rPr>
        <w:tab/>
      </w:r>
      <w:r w:rsidR="00042632" w:rsidRPr="00042632">
        <w:rPr>
          <w:rFonts w:ascii="Times New Roman" w:hAnsi="Times New Roman" w:cs="Times New Roman"/>
        </w:rPr>
        <w:tab/>
      </w:r>
      <w:r w:rsidR="00042632" w:rsidRPr="00042632">
        <w:rPr>
          <w:rFonts w:ascii="Times New Roman" w:hAnsi="Times New Roman" w:cs="Times New Roman"/>
        </w:rPr>
        <w:tab/>
      </w:r>
      <w:r w:rsidR="0098732F">
        <w:rPr>
          <w:rFonts w:ascii="Times New Roman" w:hAnsi="Times New Roman" w:cs="Times New Roman"/>
        </w:rPr>
        <w:t xml:space="preserve">              </w:t>
      </w:r>
      <w:r w:rsidR="00042632" w:rsidRPr="00042632">
        <w:rPr>
          <w:rFonts w:ascii="Times New Roman" w:hAnsi="Times New Roman" w:cs="Times New Roman"/>
        </w:rPr>
        <w:t>predsednik Sveta RTV Slovenija</w:t>
      </w:r>
    </w:p>
    <w:sectPr w:rsidR="005512F7" w:rsidRPr="00A076DA" w:rsidSect="00AB5656">
      <w:footerReference w:type="default" r:id="rId11"/>
      <w:pgSz w:w="11906" w:h="16838"/>
      <w:pgMar w:top="1361"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49535" w14:textId="77777777" w:rsidR="005D316F" w:rsidRDefault="005D316F" w:rsidP="00C97327">
      <w:pPr>
        <w:spacing w:after="0" w:line="240" w:lineRule="auto"/>
      </w:pPr>
      <w:r>
        <w:separator/>
      </w:r>
    </w:p>
  </w:endnote>
  <w:endnote w:type="continuationSeparator" w:id="0">
    <w:p w14:paraId="456B1926" w14:textId="77777777" w:rsidR="005D316F" w:rsidRDefault="005D316F" w:rsidP="00C97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179295"/>
      <w:docPartObj>
        <w:docPartGallery w:val="Page Numbers (Bottom of Page)"/>
        <w:docPartUnique/>
      </w:docPartObj>
    </w:sdtPr>
    <w:sdtEndPr>
      <w:rPr>
        <w:sz w:val="16"/>
        <w:szCs w:val="16"/>
      </w:rPr>
    </w:sdtEndPr>
    <w:sdtContent>
      <w:p w14:paraId="1B215E26" w14:textId="7C443414" w:rsidR="00C97327" w:rsidRPr="00C97327" w:rsidRDefault="00C97327">
        <w:pPr>
          <w:pStyle w:val="Footer"/>
          <w:jc w:val="right"/>
          <w:rPr>
            <w:sz w:val="16"/>
            <w:szCs w:val="16"/>
          </w:rPr>
        </w:pPr>
        <w:r w:rsidRPr="00C97327">
          <w:rPr>
            <w:sz w:val="16"/>
            <w:szCs w:val="16"/>
          </w:rPr>
          <w:fldChar w:fldCharType="begin"/>
        </w:r>
        <w:r w:rsidRPr="00C97327">
          <w:rPr>
            <w:sz w:val="16"/>
            <w:szCs w:val="16"/>
          </w:rPr>
          <w:instrText>PAGE   \* MERGEFORMAT</w:instrText>
        </w:r>
        <w:r w:rsidRPr="00C97327">
          <w:rPr>
            <w:sz w:val="16"/>
            <w:szCs w:val="16"/>
          </w:rPr>
          <w:fldChar w:fldCharType="separate"/>
        </w:r>
        <w:r w:rsidRPr="00C97327">
          <w:rPr>
            <w:sz w:val="16"/>
            <w:szCs w:val="16"/>
          </w:rPr>
          <w:t>2</w:t>
        </w:r>
        <w:r w:rsidRPr="00C97327">
          <w:rPr>
            <w:sz w:val="16"/>
            <w:szCs w:val="16"/>
          </w:rPr>
          <w:fldChar w:fldCharType="end"/>
        </w:r>
      </w:p>
    </w:sdtContent>
  </w:sdt>
  <w:p w14:paraId="37B683C2" w14:textId="77777777" w:rsidR="00C97327" w:rsidRPr="00C97327" w:rsidRDefault="00C973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219E1" w14:textId="77777777" w:rsidR="005D316F" w:rsidRDefault="005D316F" w:rsidP="00C97327">
      <w:pPr>
        <w:spacing w:after="0" w:line="240" w:lineRule="auto"/>
      </w:pPr>
      <w:r>
        <w:separator/>
      </w:r>
    </w:p>
  </w:footnote>
  <w:footnote w:type="continuationSeparator" w:id="0">
    <w:p w14:paraId="57E9E7E0" w14:textId="77777777" w:rsidR="005D316F" w:rsidRDefault="005D316F" w:rsidP="00C973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E0D"/>
    <w:multiLevelType w:val="hybridMultilevel"/>
    <w:tmpl w:val="F0FEE4AE"/>
    <w:lvl w:ilvl="0" w:tplc="53DA24E0">
      <w:start w:val="3"/>
      <w:numFmt w:val="bullet"/>
      <w:lvlText w:val="-"/>
      <w:lvlJc w:val="left"/>
      <w:pPr>
        <w:ind w:left="1065" w:hanging="360"/>
      </w:pPr>
      <w:rPr>
        <w:rFonts w:ascii="Times New Roman" w:eastAsiaTheme="minorHAnsi" w:hAnsi="Times New Roman" w:cs="Times New Roman" w:hint="default"/>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1" w15:restartNumberingAfterBreak="0">
    <w:nsid w:val="23B763B4"/>
    <w:multiLevelType w:val="hybridMultilevel"/>
    <w:tmpl w:val="7796132E"/>
    <w:lvl w:ilvl="0" w:tplc="C5062A92">
      <w:start w:val="5"/>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BC85CE2"/>
    <w:multiLevelType w:val="hybridMultilevel"/>
    <w:tmpl w:val="666841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D8867E9"/>
    <w:multiLevelType w:val="hybridMultilevel"/>
    <w:tmpl w:val="917CA702"/>
    <w:lvl w:ilvl="0" w:tplc="0424000F">
      <w:start w:val="1"/>
      <w:numFmt w:val="decimal"/>
      <w:lvlText w:val="%1."/>
      <w:lvlJc w:val="left"/>
      <w:pPr>
        <w:ind w:left="6" w:hanging="360"/>
      </w:pPr>
      <w:rPr>
        <w:rFonts w:hint="default"/>
      </w:rPr>
    </w:lvl>
    <w:lvl w:ilvl="1" w:tplc="04240019">
      <w:start w:val="1"/>
      <w:numFmt w:val="lowerLetter"/>
      <w:lvlText w:val="%2."/>
      <w:lvlJc w:val="left"/>
      <w:pPr>
        <w:ind w:left="726" w:hanging="360"/>
      </w:pPr>
    </w:lvl>
    <w:lvl w:ilvl="2" w:tplc="0424001B" w:tentative="1">
      <w:start w:val="1"/>
      <w:numFmt w:val="lowerRoman"/>
      <w:lvlText w:val="%3."/>
      <w:lvlJc w:val="right"/>
      <w:pPr>
        <w:ind w:left="1446" w:hanging="180"/>
      </w:pPr>
    </w:lvl>
    <w:lvl w:ilvl="3" w:tplc="0424000F" w:tentative="1">
      <w:start w:val="1"/>
      <w:numFmt w:val="decimal"/>
      <w:lvlText w:val="%4."/>
      <w:lvlJc w:val="left"/>
      <w:pPr>
        <w:ind w:left="2166" w:hanging="360"/>
      </w:pPr>
    </w:lvl>
    <w:lvl w:ilvl="4" w:tplc="04240019" w:tentative="1">
      <w:start w:val="1"/>
      <w:numFmt w:val="lowerLetter"/>
      <w:lvlText w:val="%5."/>
      <w:lvlJc w:val="left"/>
      <w:pPr>
        <w:ind w:left="2886" w:hanging="360"/>
      </w:pPr>
    </w:lvl>
    <w:lvl w:ilvl="5" w:tplc="0424001B" w:tentative="1">
      <w:start w:val="1"/>
      <w:numFmt w:val="lowerRoman"/>
      <w:lvlText w:val="%6."/>
      <w:lvlJc w:val="right"/>
      <w:pPr>
        <w:ind w:left="3606" w:hanging="180"/>
      </w:pPr>
    </w:lvl>
    <w:lvl w:ilvl="6" w:tplc="0424000F" w:tentative="1">
      <w:start w:val="1"/>
      <w:numFmt w:val="decimal"/>
      <w:lvlText w:val="%7."/>
      <w:lvlJc w:val="left"/>
      <w:pPr>
        <w:ind w:left="4326" w:hanging="360"/>
      </w:pPr>
    </w:lvl>
    <w:lvl w:ilvl="7" w:tplc="04240019" w:tentative="1">
      <w:start w:val="1"/>
      <w:numFmt w:val="lowerLetter"/>
      <w:lvlText w:val="%8."/>
      <w:lvlJc w:val="left"/>
      <w:pPr>
        <w:ind w:left="5046" w:hanging="360"/>
      </w:pPr>
    </w:lvl>
    <w:lvl w:ilvl="8" w:tplc="0424001B" w:tentative="1">
      <w:start w:val="1"/>
      <w:numFmt w:val="lowerRoman"/>
      <w:lvlText w:val="%9."/>
      <w:lvlJc w:val="right"/>
      <w:pPr>
        <w:ind w:left="5766" w:hanging="180"/>
      </w:pPr>
    </w:lvl>
  </w:abstractNum>
  <w:abstractNum w:abstractNumId="4" w15:restartNumberingAfterBreak="0">
    <w:nsid w:val="31303E6F"/>
    <w:multiLevelType w:val="multilevel"/>
    <w:tmpl w:val="C568CF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212CDC"/>
    <w:multiLevelType w:val="hybridMultilevel"/>
    <w:tmpl w:val="917CA70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7AB6369"/>
    <w:multiLevelType w:val="hybridMultilevel"/>
    <w:tmpl w:val="C05624DC"/>
    <w:lvl w:ilvl="0" w:tplc="873CA808">
      <w:start w:val="5"/>
      <w:numFmt w:val="bullet"/>
      <w:lvlText w:val="-"/>
      <w:lvlJc w:val="left"/>
      <w:pPr>
        <w:ind w:left="1141" w:hanging="360"/>
      </w:pPr>
      <w:rPr>
        <w:rFonts w:ascii="Times New Roman" w:eastAsiaTheme="minorHAnsi" w:hAnsi="Times New Roman" w:cs="Times New Roman" w:hint="default"/>
      </w:rPr>
    </w:lvl>
    <w:lvl w:ilvl="1" w:tplc="04240003" w:tentative="1">
      <w:start w:val="1"/>
      <w:numFmt w:val="bullet"/>
      <w:lvlText w:val="o"/>
      <w:lvlJc w:val="left"/>
      <w:pPr>
        <w:ind w:left="1861" w:hanging="360"/>
      </w:pPr>
      <w:rPr>
        <w:rFonts w:ascii="Courier New" w:hAnsi="Courier New" w:cs="Courier New" w:hint="default"/>
      </w:rPr>
    </w:lvl>
    <w:lvl w:ilvl="2" w:tplc="04240005" w:tentative="1">
      <w:start w:val="1"/>
      <w:numFmt w:val="bullet"/>
      <w:lvlText w:val=""/>
      <w:lvlJc w:val="left"/>
      <w:pPr>
        <w:ind w:left="2581" w:hanging="360"/>
      </w:pPr>
      <w:rPr>
        <w:rFonts w:ascii="Wingdings" w:hAnsi="Wingdings" w:hint="default"/>
      </w:rPr>
    </w:lvl>
    <w:lvl w:ilvl="3" w:tplc="04240001" w:tentative="1">
      <w:start w:val="1"/>
      <w:numFmt w:val="bullet"/>
      <w:lvlText w:val=""/>
      <w:lvlJc w:val="left"/>
      <w:pPr>
        <w:ind w:left="3301" w:hanging="360"/>
      </w:pPr>
      <w:rPr>
        <w:rFonts w:ascii="Symbol" w:hAnsi="Symbol" w:hint="default"/>
      </w:rPr>
    </w:lvl>
    <w:lvl w:ilvl="4" w:tplc="04240003" w:tentative="1">
      <w:start w:val="1"/>
      <w:numFmt w:val="bullet"/>
      <w:lvlText w:val="o"/>
      <w:lvlJc w:val="left"/>
      <w:pPr>
        <w:ind w:left="4021" w:hanging="360"/>
      </w:pPr>
      <w:rPr>
        <w:rFonts w:ascii="Courier New" w:hAnsi="Courier New" w:cs="Courier New" w:hint="default"/>
      </w:rPr>
    </w:lvl>
    <w:lvl w:ilvl="5" w:tplc="04240005" w:tentative="1">
      <w:start w:val="1"/>
      <w:numFmt w:val="bullet"/>
      <w:lvlText w:val=""/>
      <w:lvlJc w:val="left"/>
      <w:pPr>
        <w:ind w:left="4741" w:hanging="360"/>
      </w:pPr>
      <w:rPr>
        <w:rFonts w:ascii="Wingdings" w:hAnsi="Wingdings" w:hint="default"/>
      </w:rPr>
    </w:lvl>
    <w:lvl w:ilvl="6" w:tplc="04240001" w:tentative="1">
      <w:start w:val="1"/>
      <w:numFmt w:val="bullet"/>
      <w:lvlText w:val=""/>
      <w:lvlJc w:val="left"/>
      <w:pPr>
        <w:ind w:left="5461" w:hanging="360"/>
      </w:pPr>
      <w:rPr>
        <w:rFonts w:ascii="Symbol" w:hAnsi="Symbol" w:hint="default"/>
      </w:rPr>
    </w:lvl>
    <w:lvl w:ilvl="7" w:tplc="04240003" w:tentative="1">
      <w:start w:val="1"/>
      <w:numFmt w:val="bullet"/>
      <w:lvlText w:val="o"/>
      <w:lvlJc w:val="left"/>
      <w:pPr>
        <w:ind w:left="6181" w:hanging="360"/>
      </w:pPr>
      <w:rPr>
        <w:rFonts w:ascii="Courier New" w:hAnsi="Courier New" w:cs="Courier New" w:hint="default"/>
      </w:rPr>
    </w:lvl>
    <w:lvl w:ilvl="8" w:tplc="04240005" w:tentative="1">
      <w:start w:val="1"/>
      <w:numFmt w:val="bullet"/>
      <w:lvlText w:val=""/>
      <w:lvlJc w:val="left"/>
      <w:pPr>
        <w:ind w:left="6901" w:hanging="360"/>
      </w:pPr>
      <w:rPr>
        <w:rFonts w:ascii="Wingdings" w:hAnsi="Wingdings" w:hint="default"/>
      </w:rPr>
    </w:lvl>
  </w:abstractNum>
  <w:abstractNum w:abstractNumId="7" w15:restartNumberingAfterBreak="0">
    <w:nsid w:val="458E1411"/>
    <w:multiLevelType w:val="hybridMultilevel"/>
    <w:tmpl w:val="05BC56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7977DD8"/>
    <w:multiLevelType w:val="hybridMultilevel"/>
    <w:tmpl w:val="917CA70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D0103A8"/>
    <w:multiLevelType w:val="hybridMultilevel"/>
    <w:tmpl w:val="E26C0E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E8E011C"/>
    <w:multiLevelType w:val="hybridMultilevel"/>
    <w:tmpl w:val="55C609A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754D6816"/>
    <w:multiLevelType w:val="hybridMultilevel"/>
    <w:tmpl w:val="8048CFFC"/>
    <w:lvl w:ilvl="0" w:tplc="718C84A0">
      <w:start w:val="1"/>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5B02100"/>
    <w:multiLevelType w:val="hybridMultilevel"/>
    <w:tmpl w:val="8592D260"/>
    <w:lvl w:ilvl="0" w:tplc="0424000F">
      <w:start w:val="1"/>
      <w:numFmt w:val="decimal"/>
      <w:lvlText w:val="%1."/>
      <w:lvlJc w:val="left"/>
      <w:pPr>
        <w:ind w:left="1080" w:hanging="360"/>
      </w:pPr>
    </w:lvl>
    <w:lvl w:ilvl="1" w:tplc="04240019">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3" w15:restartNumberingAfterBreak="0">
    <w:nsid w:val="7CAF18FF"/>
    <w:multiLevelType w:val="hybridMultilevel"/>
    <w:tmpl w:val="3B5EEB32"/>
    <w:lvl w:ilvl="0" w:tplc="5050843A">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num w:numId="1" w16cid:durableId="1789011366">
    <w:abstractNumId w:val="12"/>
  </w:num>
  <w:num w:numId="2" w16cid:durableId="1236355788">
    <w:abstractNumId w:val="3"/>
  </w:num>
  <w:num w:numId="3" w16cid:durableId="356275623">
    <w:abstractNumId w:val="11"/>
  </w:num>
  <w:num w:numId="4" w16cid:durableId="1490750281">
    <w:abstractNumId w:val="0"/>
  </w:num>
  <w:num w:numId="5" w16cid:durableId="176162345">
    <w:abstractNumId w:val="13"/>
  </w:num>
  <w:num w:numId="6" w16cid:durableId="864516438">
    <w:abstractNumId w:val="5"/>
  </w:num>
  <w:num w:numId="7" w16cid:durableId="327174895">
    <w:abstractNumId w:val="8"/>
  </w:num>
  <w:num w:numId="8" w16cid:durableId="1470827157">
    <w:abstractNumId w:val="4"/>
  </w:num>
  <w:num w:numId="9" w16cid:durableId="1310788543">
    <w:abstractNumId w:val="7"/>
  </w:num>
  <w:num w:numId="10" w16cid:durableId="767040834">
    <w:abstractNumId w:val="2"/>
  </w:num>
  <w:num w:numId="11" w16cid:durableId="1920672222">
    <w:abstractNumId w:val="10"/>
  </w:num>
  <w:num w:numId="12" w16cid:durableId="527378623">
    <w:abstractNumId w:val="1"/>
  </w:num>
  <w:num w:numId="13" w16cid:durableId="1761561309">
    <w:abstractNumId w:val="6"/>
  </w:num>
  <w:num w:numId="14" w16cid:durableId="14885971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DA"/>
    <w:rsid w:val="000034B8"/>
    <w:rsid w:val="00003A09"/>
    <w:rsid w:val="00004533"/>
    <w:rsid w:val="00004AD6"/>
    <w:rsid w:val="00004C2A"/>
    <w:rsid w:val="00005163"/>
    <w:rsid w:val="00007AA3"/>
    <w:rsid w:val="00012155"/>
    <w:rsid w:val="000219B1"/>
    <w:rsid w:val="00022D10"/>
    <w:rsid w:val="00022E14"/>
    <w:rsid w:val="00024A8C"/>
    <w:rsid w:val="00026661"/>
    <w:rsid w:val="000274A1"/>
    <w:rsid w:val="00027EEB"/>
    <w:rsid w:val="00031B53"/>
    <w:rsid w:val="00034445"/>
    <w:rsid w:val="000344C8"/>
    <w:rsid w:val="00037A05"/>
    <w:rsid w:val="0004163A"/>
    <w:rsid w:val="00042632"/>
    <w:rsid w:val="00043EEE"/>
    <w:rsid w:val="00045B20"/>
    <w:rsid w:val="00046E1F"/>
    <w:rsid w:val="00052376"/>
    <w:rsid w:val="0005306E"/>
    <w:rsid w:val="00053BDD"/>
    <w:rsid w:val="0005571D"/>
    <w:rsid w:val="00060092"/>
    <w:rsid w:val="000603EB"/>
    <w:rsid w:val="000614B6"/>
    <w:rsid w:val="00063E59"/>
    <w:rsid w:val="0006575B"/>
    <w:rsid w:val="00065817"/>
    <w:rsid w:val="000658CE"/>
    <w:rsid w:val="00065C11"/>
    <w:rsid w:val="000676CC"/>
    <w:rsid w:val="00070FB7"/>
    <w:rsid w:val="00071049"/>
    <w:rsid w:val="0007127F"/>
    <w:rsid w:val="00071B48"/>
    <w:rsid w:val="00072DA2"/>
    <w:rsid w:val="000775EF"/>
    <w:rsid w:val="00077D1E"/>
    <w:rsid w:val="000804E9"/>
    <w:rsid w:val="00082F83"/>
    <w:rsid w:val="0008390C"/>
    <w:rsid w:val="00086BE2"/>
    <w:rsid w:val="000904B7"/>
    <w:rsid w:val="00091674"/>
    <w:rsid w:val="00096046"/>
    <w:rsid w:val="000967ED"/>
    <w:rsid w:val="00096829"/>
    <w:rsid w:val="000A46C0"/>
    <w:rsid w:val="000A4BD8"/>
    <w:rsid w:val="000A4DE6"/>
    <w:rsid w:val="000A5111"/>
    <w:rsid w:val="000A73D8"/>
    <w:rsid w:val="000A7AC5"/>
    <w:rsid w:val="000B4220"/>
    <w:rsid w:val="000B4D81"/>
    <w:rsid w:val="000C0D4D"/>
    <w:rsid w:val="000C17B3"/>
    <w:rsid w:val="000C25CC"/>
    <w:rsid w:val="000C2E41"/>
    <w:rsid w:val="000C30D8"/>
    <w:rsid w:val="000C34C8"/>
    <w:rsid w:val="000C3791"/>
    <w:rsid w:val="000C618E"/>
    <w:rsid w:val="000C7D3C"/>
    <w:rsid w:val="000D0A5B"/>
    <w:rsid w:val="000D241B"/>
    <w:rsid w:val="000D46B6"/>
    <w:rsid w:val="000D46CE"/>
    <w:rsid w:val="000D7C83"/>
    <w:rsid w:val="000D7F6A"/>
    <w:rsid w:val="000E3E81"/>
    <w:rsid w:val="000E3EF3"/>
    <w:rsid w:val="000E4424"/>
    <w:rsid w:val="000E48D7"/>
    <w:rsid w:val="000E4B9E"/>
    <w:rsid w:val="000E6413"/>
    <w:rsid w:val="000E7EDE"/>
    <w:rsid w:val="000F1D86"/>
    <w:rsid w:val="000F2333"/>
    <w:rsid w:val="000F305B"/>
    <w:rsid w:val="000F3575"/>
    <w:rsid w:val="00102D15"/>
    <w:rsid w:val="0011048F"/>
    <w:rsid w:val="00116485"/>
    <w:rsid w:val="00116BA9"/>
    <w:rsid w:val="0012232A"/>
    <w:rsid w:val="001223C6"/>
    <w:rsid w:val="001223F4"/>
    <w:rsid w:val="00122777"/>
    <w:rsid w:val="0012438D"/>
    <w:rsid w:val="00124B0C"/>
    <w:rsid w:val="00126E66"/>
    <w:rsid w:val="001277C3"/>
    <w:rsid w:val="00130530"/>
    <w:rsid w:val="001316AA"/>
    <w:rsid w:val="00136363"/>
    <w:rsid w:val="00137421"/>
    <w:rsid w:val="00140FCD"/>
    <w:rsid w:val="00141886"/>
    <w:rsid w:val="00142153"/>
    <w:rsid w:val="0015346D"/>
    <w:rsid w:val="0016049C"/>
    <w:rsid w:val="00160B3F"/>
    <w:rsid w:val="00163B5F"/>
    <w:rsid w:val="00164135"/>
    <w:rsid w:val="00165DF4"/>
    <w:rsid w:val="00172D4F"/>
    <w:rsid w:val="0017492E"/>
    <w:rsid w:val="00176994"/>
    <w:rsid w:val="0018413C"/>
    <w:rsid w:val="00185291"/>
    <w:rsid w:val="0018733D"/>
    <w:rsid w:val="00187B1D"/>
    <w:rsid w:val="00192299"/>
    <w:rsid w:val="0019560B"/>
    <w:rsid w:val="00196A83"/>
    <w:rsid w:val="001A415F"/>
    <w:rsid w:val="001A730C"/>
    <w:rsid w:val="001B3277"/>
    <w:rsid w:val="001B5FB4"/>
    <w:rsid w:val="001B64BA"/>
    <w:rsid w:val="001B7F38"/>
    <w:rsid w:val="001C05B6"/>
    <w:rsid w:val="001C11AB"/>
    <w:rsid w:val="001C12FA"/>
    <w:rsid w:val="001C1E36"/>
    <w:rsid w:val="001C2929"/>
    <w:rsid w:val="001C7982"/>
    <w:rsid w:val="001C7B25"/>
    <w:rsid w:val="001D0FB6"/>
    <w:rsid w:val="001D1D53"/>
    <w:rsid w:val="001D3650"/>
    <w:rsid w:val="001D5838"/>
    <w:rsid w:val="001D65A2"/>
    <w:rsid w:val="001D66CD"/>
    <w:rsid w:val="001D69FF"/>
    <w:rsid w:val="001D6E3D"/>
    <w:rsid w:val="001E2214"/>
    <w:rsid w:val="001E3F1C"/>
    <w:rsid w:val="001E3FB8"/>
    <w:rsid w:val="001E52FF"/>
    <w:rsid w:val="001E5C35"/>
    <w:rsid w:val="001F1D95"/>
    <w:rsid w:val="001F2918"/>
    <w:rsid w:val="00200929"/>
    <w:rsid w:val="002027B2"/>
    <w:rsid w:val="00202C03"/>
    <w:rsid w:val="00204219"/>
    <w:rsid w:val="00206B95"/>
    <w:rsid w:val="00207366"/>
    <w:rsid w:val="00207AD8"/>
    <w:rsid w:val="00213168"/>
    <w:rsid w:val="00213430"/>
    <w:rsid w:val="00214689"/>
    <w:rsid w:val="00215BD5"/>
    <w:rsid w:val="0021685A"/>
    <w:rsid w:val="002171D8"/>
    <w:rsid w:val="00217F90"/>
    <w:rsid w:val="00220A10"/>
    <w:rsid w:val="002218AD"/>
    <w:rsid w:val="002238C4"/>
    <w:rsid w:val="00224A01"/>
    <w:rsid w:val="00227DFB"/>
    <w:rsid w:val="00231F73"/>
    <w:rsid w:val="002330B3"/>
    <w:rsid w:val="00236CA7"/>
    <w:rsid w:val="002375D6"/>
    <w:rsid w:val="00237A31"/>
    <w:rsid w:val="002424A4"/>
    <w:rsid w:val="00243FD6"/>
    <w:rsid w:val="0024626D"/>
    <w:rsid w:val="002478CC"/>
    <w:rsid w:val="00250016"/>
    <w:rsid w:val="00250D9F"/>
    <w:rsid w:val="0025192D"/>
    <w:rsid w:val="00252D31"/>
    <w:rsid w:val="00253028"/>
    <w:rsid w:val="00254C09"/>
    <w:rsid w:val="00256ABD"/>
    <w:rsid w:val="00256B0B"/>
    <w:rsid w:val="00261298"/>
    <w:rsid w:val="002614FB"/>
    <w:rsid w:val="00262B09"/>
    <w:rsid w:val="00264A5C"/>
    <w:rsid w:val="00265203"/>
    <w:rsid w:val="00265FF6"/>
    <w:rsid w:val="00270FC4"/>
    <w:rsid w:val="002728F5"/>
    <w:rsid w:val="00273DAF"/>
    <w:rsid w:val="002745E0"/>
    <w:rsid w:val="00274C45"/>
    <w:rsid w:val="00275C23"/>
    <w:rsid w:val="00280EE9"/>
    <w:rsid w:val="002812A3"/>
    <w:rsid w:val="00281AD0"/>
    <w:rsid w:val="00281AF9"/>
    <w:rsid w:val="00281BEB"/>
    <w:rsid w:val="002855BF"/>
    <w:rsid w:val="00285902"/>
    <w:rsid w:val="002860EB"/>
    <w:rsid w:val="00286FB8"/>
    <w:rsid w:val="002929ED"/>
    <w:rsid w:val="00292EB2"/>
    <w:rsid w:val="002938D3"/>
    <w:rsid w:val="002947A8"/>
    <w:rsid w:val="00296700"/>
    <w:rsid w:val="002973B3"/>
    <w:rsid w:val="002B1413"/>
    <w:rsid w:val="002B668B"/>
    <w:rsid w:val="002B7209"/>
    <w:rsid w:val="002B7792"/>
    <w:rsid w:val="002C0A3C"/>
    <w:rsid w:val="002C2173"/>
    <w:rsid w:val="002C3738"/>
    <w:rsid w:val="002D1BA2"/>
    <w:rsid w:val="002D563C"/>
    <w:rsid w:val="002E03FF"/>
    <w:rsid w:val="002E17B1"/>
    <w:rsid w:val="002E21EC"/>
    <w:rsid w:val="002E2250"/>
    <w:rsid w:val="002E3F58"/>
    <w:rsid w:val="002E56E7"/>
    <w:rsid w:val="002F0491"/>
    <w:rsid w:val="002F131F"/>
    <w:rsid w:val="002F1C4B"/>
    <w:rsid w:val="002F2C80"/>
    <w:rsid w:val="002F461C"/>
    <w:rsid w:val="002F7D2A"/>
    <w:rsid w:val="00301CDE"/>
    <w:rsid w:val="003038A9"/>
    <w:rsid w:val="00303C52"/>
    <w:rsid w:val="0030410F"/>
    <w:rsid w:val="00304324"/>
    <w:rsid w:val="00305993"/>
    <w:rsid w:val="00306A44"/>
    <w:rsid w:val="003112D1"/>
    <w:rsid w:val="003126D9"/>
    <w:rsid w:val="003150AC"/>
    <w:rsid w:val="00315E07"/>
    <w:rsid w:val="00316440"/>
    <w:rsid w:val="00317605"/>
    <w:rsid w:val="003203F2"/>
    <w:rsid w:val="00320785"/>
    <w:rsid w:val="003222C3"/>
    <w:rsid w:val="00324879"/>
    <w:rsid w:val="00324BA9"/>
    <w:rsid w:val="00325BAC"/>
    <w:rsid w:val="00326A00"/>
    <w:rsid w:val="003311BF"/>
    <w:rsid w:val="00332099"/>
    <w:rsid w:val="00332121"/>
    <w:rsid w:val="003333B4"/>
    <w:rsid w:val="00333833"/>
    <w:rsid w:val="00334DC5"/>
    <w:rsid w:val="00340869"/>
    <w:rsid w:val="00345999"/>
    <w:rsid w:val="00345B6E"/>
    <w:rsid w:val="003505D4"/>
    <w:rsid w:val="00351F47"/>
    <w:rsid w:val="0035489A"/>
    <w:rsid w:val="0035540A"/>
    <w:rsid w:val="00360310"/>
    <w:rsid w:val="00360789"/>
    <w:rsid w:val="0036079A"/>
    <w:rsid w:val="00361495"/>
    <w:rsid w:val="0036190B"/>
    <w:rsid w:val="0036659C"/>
    <w:rsid w:val="00371CA8"/>
    <w:rsid w:val="003724A4"/>
    <w:rsid w:val="003734BF"/>
    <w:rsid w:val="00373562"/>
    <w:rsid w:val="00374E22"/>
    <w:rsid w:val="0037729A"/>
    <w:rsid w:val="00380791"/>
    <w:rsid w:val="003840C6"/>
    <w:rsid w:val="00392222"/>
    <w:rsid w:val="00392DB7"/>
    <w:rsid w:val="003952F4"/>
    <w:rsid w:val="00395427"/>
    <w:rsid w:val="003A03EA"/>
    <w:rsid w:val="003A1795"/>
    <w:rsid w:val="003A2925"/>
    <w:rsid w:val="003A3E4C"/>
    <w:rsid w:val="003A408D"/>
    <w:rsid w:val="003A5A57"/>
    <w:rsid w:val="003B238B"/>
    <w:rsid w:val="003B283D"/>
    <w:rsid w:val="003B55F4"/>
    <w:rsid w:val="003B56A7"/>
    <w:rsid w:val="003B7288"/>
    <w:rsid w:val="003B7AD1"/>
    <w:rsid w:val="003B7E94"/>
    <w:rsid w:val="003C180F"/>
    <w:rsid w:val="003C2B81"/>
    <w:rsid w:val="003C30E1"/>
    <w:rsid w:val="003C3A42"/>
    <w:rsid w:val="003C6774"/>
    <w:rsid w:val="003D0E17"/>
    <w:rsid w:val="003D1C87"/>
    <w:rsid w:val="003D2337"/>
    <w:rsid w:val="003D7ACC"/>
    <w:rsid w:val="003E0C21"/>
    <w:rsid w:val="003E28A4"/>
    <w:rsid w:val="003E372F"/>
    <w:rsid w:val="003E425E"/>
    <w:rsid w:val="003F2347"/>
    <w:rsid w:val="003F2658"/>
    <w:rsid w:val="003F4DFA"/>
    <w:rsid w:val="003F56B8"/>
    <w:rsid w:val="003F5D50"/>
    <w:rsid w:val="003F774B"/>
    <w:rsid w:val="00400939"/>
    <w:rsid w:val="00403A23"/>
    <w:rsid w:val="004045A4"/>
    <w:rsid w:val="004051BC"/>
    <w:rsid w:val="0040538E"/>
    <w:rsid w:val="004073A3"/>
    <w:rsid w:val="00407CC9"/>
    <w:rsid w:val="00407EE7"/>
    <w:rsid w:val="004125D4"/>
    <w:rsid w:val="00412A20"/>
    <w:rsid w:val="00412A46"/>
    <w:rsid w:val="0041409C"/>
    <w:rsid w:val="004143FF"/>
    <w:rsid w:val="00414652"/>
    <w:rsid w:val="0041528E"/>
    <w:rsid w:val="00415879"/>
    <w:rsid w:val="00417246"/>
    <w:rsid w:val="004220FA"/>
    <w:rsid w:val="004225A8"/>
    <w:rsid w:val="00424F03"/>
    <w:rsid w:val="004259D9"/>
    <w:rsid w:val="00425D22"/>
    <w:rsid w:val="0043025D"/>
    <w:rsid w:val="0043284A"/>
    <w:rsid w:val="00434A39"/>
    <w:rsid w:val="004353CC"/>
    <w:rsid w:val="00437118"/>
    <w:rsid w:val="00442ED7"/>
    <w:rsid w:val="004447B5"/>
    <w:rsid w:val="00446A1B"/>
    <w:rsid w:val="00450114"/>
    <w:rsid w:val="004508E4"/>
    <w:rsid w:val="00452646"/>
    <w:rsid w:val="00453A3D"/>
    <w:rsid w:val="00455347"/>
    <w:rsid w:val="00457A31"/>
    <w:rsid w:val="00457AFF"/>
    <w:rsid w:val="00460DBB"/>
    <w:rsid w:val="004629F7"/>
    <w:rsid w:val="00463021"/>
    <w:rsid w:val="00464ECA"/>
    <w:rsid w:val="004665B1"/>
    <w:rsid w:val="0046798C"/>
    <w:rsid w:val="00467F7C"/>
    <w:rsid w:val="004720F6"/>
    <w:rsid w:val="0047234C"/>
    <w:rsid w:val="004749CD"/>
    <w:rsid w:val="00476D5E"/>
    <w:rsid w:val="00477F6B"/>
    <w:rsid w:val="00482C59"/>
    <w:rsid w:val="00487CF8"/>
    <w:rsid w:val="004900C7"/>
    <w:rsid w:val="00491EF1"/>
    <w:rsid w:val="004956B3"/>
    <w:rsid w:val="0049714D"/>
    <w:rsid w:val="004A1B5F"/>
    <w:rsid w:val="004A234E"/>
    <w:rsid w:val="004A2C51"/>
    <w:rsid w:val="004A4C0C"/>
    <w:rsid w:val="004A6B4B"/>
    <w:rsid w:val="004A7661"/>
    <w:rsid w:val="004B0635"/>
    <w:rsid w:val="004B0995"/>
    <w:rsid w:val="004B5938"/>
    <w:rsid w:val="004B6C89"/>
    <w:rsid w:val="004B6FBE"/>
    <w:rsid w:val="004B7617"/>
    <w:rsid w:val="004C0D82"/>
    <w:rsid w:val="004C2E1E"/>
    <w:rsid w:val="004C4A13"/>
    <w:rsid w:val="004C4FFB"/>
    <w:rsid w:val="004C6A40"/>
    <w:rsid w:val="004D0847"/>
    <w:rsid w:val="004D0AEB"/>
    <w:rsid w:val="004D1062"/>
    <w:rsid w:val="004D1517"/>
    <w:rsid w:val="004D4981"/>
    <w:rsid w:val="004D6C30"/>
    <w:rsid w:val="004D7745"/>
    <w:rsid w:val="004E1FA1"/>
    <w:rsid w:val="004E688E"/>
    <w:rsid w:val="004E7185"/>
    <w:rsid w:val="004E79E1"/>
    <w:rsid w:val="004F01FA"/>
    <w:rsid w:val="004F075D"/>
    <w:rsid w:val="004F315C"/>
    <w:rsid w:val="004F47E3"/>
    <w:rsid w:val="004F62BD"/>
    <w:rsid w:val="0050154D"/>
    <w:rsid w:val="00501678"/>
    <w:rsid w:val="00501D2D"/>
    <w:rsid w:val="005029FE"/>
    <w:rsid w:val="00502BFA"/>
    <w:rsid w:val="005040FF"/>
    <w:rsid w:val="0050454C"/>
    <w:rsid w:val="005053EE"/>
    <w:rsid w:val="005057FD"/>
    <w:rsid w:val="005068C1"/>
    <w:rsid w:val="005069DC"/>
    <w:rsid w:val="00506D20"/>
    <w:rsid w:val="00510345"/>
    <w:rsid w:val="005152C1"/>
    <w:rsid w:val="00521457"/>
    <w:rsid w:val="00521A7B"/>
    <w:rsid w:val="005241C2"/>
    <w:rsid w:val="005241EE"/>
    <w:rsid w:val="00526A90"/>
    <w:rsid w:val="00526BD8"/>
    <w:rsid w:val="00526BE8"/>
    <w:rsid w:val="00527A04"/>
    <w:rsid w:val="00527C44"/>
    <w:rsid w:val="005303AD"/>
    <w:rsid w:val="005316FE"/>
    <w:rsid w:val="00531AAF"/>
    <w:rsid w:val="00532746"/>
    <w:rsid w:val="005351AD"/>
    <w:rsid w:val="00536015"/>
    <w:rsid w:val="005360C3"/>
    <w:rsid w:val="0053618C"/>
    <w:rsid w:val="00536E34"/>
    <w:rsid w:val="005418AC"/>
    <w:rsid w:val="00545960"/>
    <w:rsid w:val="0054603A"/>
    <w:rsid w:val="00550FF1"/>
    <w:rsid w:val="005512F7"/>
    <w:rsid w:val="00554897"/>
    <w:rsid w:val="00556EDE"/>
    <w:rsid w:val="00562D7D"/>
    <w:rsid w:val="00563798"/>
    <w:rsid w:val="00564F2A"/>
    <w:rsid w:val="00567FA9"/>
    <w:rsid w:val="00570964"/>
    <w:rsid w:val="0057257F"/>
    <w:rsid w:val="00574A96"/>
    <w:rsid w:val="00574F63"/>
    <w:rsid w:val="00575FC4"/>
    <w:rsid w:val="00575FF6"/>
    <w:rsid w:val="0058261C"/>
    <w:rsid w:val="00583B59"/>
    <w:rsid w:val="00584E41"/>
    <w:rsid w:val="005908CD"/>
    <w:rsid w:val="0059114F"/>
    <w:rsid w:val="0059683A"/>
    <w:rsid w:val="00596D8E"/>
    <w:rsid w:val="00596E2D"/>
    <w:rsid w:val="00597F8E"/>
    <w:rsid w:val="005A1F74"/>
    <w:rsid w:val="005A21D9"/>
    <w:rsid w:val="005A2C44"/>
    <w:rsid w:val="005A40A9"/>
    <w:rsid w:val="005A507B"/>
    <w:rsid w:val="005A6095"/>
    <w:rsid w:val="005A6A4B"/>
    <w:rsid w:val="005A742E"/>
    <w:rsid w:val="005B2D62"/>
    <w:rsid w:val="005B51F3"/>
    <w:rsid w:val="005B7574"/>
    <w:rsid w:val="005B7C40"/>
    <w:rsid w:val="005C299E"/>
    <w:rsid w:val="005C5522"/>
    <w:rsid w:val="005C55E0"/>
    <w:rsid w:val="005C5999"/>
    <w:rsid w:val="005C7589"/>
    <w:rsid w:val="005C7983"/>
    <w:rsid w:val="005D0A6D"/>
    <w:rsid w:val="005D316F"/>
    <w:rsid w:val="005D4452"/>
    <w:rsid w:val="005D4CCD"/>
    <w:rsid w:val="005D4CDF"/>
    <w:rsid w:val="005D7892"/>
    <w:rsid w:val="005E09D1"/>
    <w:rsid w:val="005E0AFC"/>
    <w:rsid w:val="005E0D53"/>
    <w:rsid w:val="005E153A"/>
    <w:rsid w:val="005E4C24"/>
    <w:rsid w:val="005F0B04"/>
    <w:rsid w:val="005F1380"/>
    <w:rsid w:val="005F1B2D"/>
    <w:rsid w:val="005F33E7"/>
    <w:rsid w:val="005F34B7"/>
    <w:rsid w:val="005F3617"/>
    <w:rsid w:val="005F5266"/>
    <w:rsid w:val="005F5728"/>
    <w:rsid w:val="00602C48"/>
    <w:rsid w:val="00603736"/>
    <w:rsid w:val="00603FB5"/>
    <w:rsid w:val="00604E9A"/>
    <w:rsid w:val="00610CF1"/>
    <w:rsid w:val="0061240E"/>
    <w:rsid w:val="006137B6"/>
    <w:rsid w:val="00615375"/>
    <w:rsid w:val="00616F25"/>
    <w:rsid w:val="006177B5"/>
    <w:rsid w:val="00620B32"/>
    <w:rsid w:val="00622C71"/>
    <w:rsid w:val="006275D2"/>
    <w:rsid w:val="00631D37"/>
    <w:rsid w:val="00632D75"/>
    <w:rsid w:val="0063324A"/>
    <w:rsid w:val="0063342D"/>
    <w:rsid w:val="00634E9D"/>
    <w:rsid w:val="00635A2C"/>
    <w:rsid w:val="00636113"/>
    <w:rsid w:val="00636913"/>
    <w:rsid w:val="0064060C"/>
    <w:rsid w:val="0064140D"/>
    <w:rsid w:val="0064196D"/>
    <w:rsid w:val="0064288A"/>
    <w:rsid w:val="0064436E"/>
    <w:rsid w:val="006443E2"/>
    <w:rsid w:val="006451B2"/>
    <w:rsid w:val="00646687"/>
    <w:rsid w:val="006514F2"/>
    <w:rsid w:val="00652589"/>
    <w:rsid w:val="006531AC"/>
    <w:rsid w:val="00661EF4"/>
    <w:rsid w:val="00662A7E"/>
    <w:rsid w:val="00665B19"/>
    <w:rsid w:val="00666055"/>
    <w:rsid w:val="00670269"/>
    <w:rsid w:val="00672426"/>
    <w:rsid w:val="00677156"/>
    <w:rsid w:val="00683B2D"/>
    <w:rsid w:val="006855EA"/>
    <w:rsid w:val="0068578B"/>
    <w:rsid w:val="00685E95"/>
    <w:rsid w:val="00687EEA"/>
    <w:rsid w:val="00690C58"/>
    <w:rsid w:val="0069125F"/>
    <w:rsid w:val="006925C3"/>
    <w:rsid w:val="00693044"/>
    <w:rsid w:val="00693F53"/>
    <w:rsid w:val="006946E1"/>
    <w:rsid w:val="00694BC3"/>
    <w:rsid w:val="0069686A"/>
    <w:rsid w:val="00696ACC"/>
    <w:rsid w:val="006A0C81"/>
    <w:rsid w:val="006A133B"/>
    <w:rsid w:val="006B0D56"/>
    <w:rsid w:val="006B12C6"/>
    <w:rsid w:val="006B219B"/>
    <w:rsid w:val="006B5A3A"/>
    <w:rsid w:val="006C0DBC"/>
    <w:rsid w:val="006C50B2"/>
    <w:rsid w:val="006C6FD3"/>
    <w:rsid w:val="006C7365"/>
    <w:rsid w:val="006D1412"/>
    <w:rsid w:val="006D17E2"/>
    <w:rsid w:val="006D5668"/>
    <w:rsid w:val="006D6251"/>
    <w:rsid w:val="006D7A5B"/>
    <w:rsid w:val="006E0861"/>
    <w:rsid w:val="006E0BAF"/>
    <w:rsid w:val="006E4360"/>
    <w:rsid w:val="006E7E5A"/>
    <w:rsid w:val="006F14FE"/>
    <w:rsid w:val="006F4B14"/>
    <w:rsid w:val="006F4B6A"/>
    <w:rsid w:val="006F6D82"/>
    <w:rsid w:val="006F7EF5"/>
    <w:rsid w:val="007005B2"/>
    <w:rsid w:val="0070222E"/>
    <w:rsid w:val="00702CA8"/>
    <w:rsid w:val="0070581C"/>
    <w:rsid w:val="007112FF"/>
    <w:rsid w:val="007115E6"/>
    <w:rsid w:val="007121D7"/>
    <w:rsid w:val="00713304"/>
    <w:rsid w:val="007137F8"/>
    <w:rsid w:val="00713FF3"/>
    <w:rsid w:val="00715FAF"/>
    <w:rsid w:val="00715FCF"/>
    <w:rsid w:val="0072001A"/>
    <w:rsid w:val="00721170"/>
    <w:rsid w:val="00722A7C"/>
    <w:rsid w:val="00723DA1"/>
    <w:rsid w:val="00723F77"/>
    <w:rsid w:val="0072537A"/>
    <w:rsid w:val="00725734"/>
    <w:rsid w:val="007258E2"/>
    <w:rsid w:val="00725914"/>
    <w:rsid w:val="00725A53"/>
    <w:rsid w:val="00725A63"/>
    <w:rsid w:val="007271D4"/>
    <w:rsid w:val="00730C34"/>
    <w:rsid w:val="00731101"/>
    <w:rsid w:val="00732156"/>
    <w:rsid w:val="007334B1"/>
    <w:rsid w:val="007341C4"/>
    <w:rsid w:val="00734515"/>
    <w:rsid w:val="007379E3"/>
    <w:rsid w:val="0074194C"/>
    <w:rsid w:val="007434DF"/>
    <w:rsid w:val="00743D18"/>
    <w:rsid w:val="0074494F"/>
    <w:rsid w:val="00744A6D"/>
    <w:rsid w:val="00747E51"/>
    <w:rsid w:val="0075154D"/>
    <w:rsid w:val="00751E51"/>
    <w:rsid w:val="007528C6"/>
    <w:rsid w:val="0075368D"/>
    <w:rsid w:val="007539E9"/>
    <w:rsid w:val="00755A97"/>
    <w:rsid w:val="007573B9"/>
    <w:rsid w:val="007628B8"/>
    <w:rsid w:val="007645E2"/>
    <w:rsid w:val="007658F3"/>
    <w:rsid w:val="00765F4E"/>
    <w:rsid w:val="007668B3"/>
    <w:rsid w:val="0077412D"/>
    <w:rsid w:val="007807C9"/>
    <w:rsid w:val="00780ED3"/>
    <w:rsid w:val="00782A06"/>
    <w:rsid w:val="00782C01"/>
    <w:rsid w:val="00783661"/>
    <w:rsid w:val="00784535"/>
    <w:rsid w:val="00785920"/>
    <w:rsid w:val="00787B84"/>
    <w:rsid w:val="00792411"/>
    <w:rsid w:val="00795CD9"/>
    <w:rsid w:val="0079628C"/>
    <w:rsid w:val="0079772D"/>
    <w:rsid w:val="007A0470"/>
    <w:rsid w:val="007A2492"/>
    <w:rsid w:val="007A2BA4"/>
    <w:rsid w:val="007A34AD"/>
    <w:rsid w:val="007A71C8"/>
    <w:rsid w:val="007A7A5C"/>
    <w:rsid w:val="007A7CA9"/>
    <w:rsid w:val="007B1BC5"/>
    <w:rsid w:val="007B21E8"/>
    <w:rsid w:val="007B2BE9"/>
    <w:rsid w:val="007B40F8"/>
    <w:rsid w:val="007C0C31"/>
    <w:rsid w:val="007C121C"/>
    <w:rsid w:val="007C19B4"/>
    <w:rsid w:val="007C1DBC"/>
    <w:rsid w:val="007C3718"/>
    <w:rsid w:val="007D05B6"/>
    <w:rsid w:val="007D2222"/>
    <w:rsid w:val="007D2A80"/>
    <w:rsid w:val="007D3049"/>
    <w:rsid w:val="007D34B0"/>
    <w:rsid w:val="007D37E5"/>
    <w:rsid w:val="007D5417"/>
    <w:rsid w:val="007D55CC"/>
    <w:rsid w:val="007E200C"/>
    <w:rsid w:val="007E4E71"/>
    <w:rsid w:val="007E55B7"/>
    <w:rsid w:val="007E7B9B"/>
    <w:rsid w:val="007F073C"/>
    <w:rsid w:val="007F1150"/>
    <w:rsid w:val="007F27CC"/>
    <w:rsid w:val="007F3311"/>
    <w:rsid w:val="007F3D8B"/>
    <w:rsid w:val="007F40A1"/>
    <w:rsid w:val="007F4559"/>
    <w:rsid w:val="007F58FF"/>
    <w:rsid w:val="008004D1"/>
    <w:rsid w:val="00800620"/>
    <w:rsid w:val="008075A1"/>
    <w:rsid w:val="008078F1"/>
    <w:rsid w:val="00813CB4"/>
    <w:rsid w:val="0081417F"/>
    <w:rsid w:val="00816459"/>
    <w:rsid w:val="00817BFC"/>
    <w:rsid w:val="0082220F"/>
    <w:rsid w:val="0082338D"/>
    <w:rsid w:val="008245F7"/>
    <w:rsid w:val="008258F3"/>
    <w:rsid w:val="00826A4F"/>
    <w:rsid w:val="00834650"/>
    <w:rsid w:val="00835848"/>
    <w:rsid w:val="008368F1"/>
    <w:rsid w:val="0083769D"/>
    <w:rsid w:val="00840247"/>
    <w:rsid w:val="00842532"/>
    <w:rsid w:val="008437A1"/>
    <w:rsid w:val="00845589"/>
    <w:rsid w:val="00845A0C"/>
    <w:rsid w:val="00845D78"/>
    <w:rsid w:val="00847107"/>
    <w:rsid w:val="0085133D"/>
    <w:rsid w:val="008527D6"/>
    <w:rsid w:val="0085293F"/>
    <w:rsid w:val="00852CAE"/>
    <w:rsid w:val="008539AA"/>
    <w:rsid w:val="00853C62"/>
    <w:rsid w:val="00853FB3"/>
    <w:rsid w:val="0085420B"/>
    <w:rsid w:val="008551DB"/>
    <w:rsid w:val="0085677C"/>
    <w:rsid w:val="0085729F"/>
    <w:rsid w:val="00857D29"/>
    <w:rsid w:val="00861FCB"/>
    <w:rsid w:val="00862EF2"/>
    <w:rsid w:val="00864163"/>
    <w:rsid w:val="0086423E"/>
    <w:rsid w:val="00864724"/>
    <w:rsid w:val="00866A8B"/>
    <w:rsid w:val="00866EFF"/>
    <w:rsid w:val="00870EC9"/>
    <w:rsid w:val="00871591"/>
    <w:rsid w:val="00871986"/>
    <w:rsid w:val="008720F8"/>
    <w:rsid w:val="008737FC"/>
    <w:rsid w:val="00875647"/>
    <w:rsid w:val="008760BE"/>
    <w:rsid w:val="008800E9"/>
    <w:rsid w:val="008813AB"/>
    <w:rsid w:val="008813CC"/>
    <w:rsid w:val="00881BDA"/>
    <w:rsid w:val="00882287"/>
    <w:rsid w:val="008850CD"/>
    <w:rsid w:val="00886568"/>
    <w:rsid w:val="00886857"/>
    <w:rsid w:val="008868AC"/>
    <w:rsid w:val="0088721D"/>
    <w:rsid w:val="0088747D"/>
    <w:rsid w:val="00887905"/>
    <w:rsid w:val="00892D43"/>
    <w:rsid w:val="00893F90"/>
    <w:rsid w:val="00895903"/>
    <w:rsid w:val="008A0930"/>
    <w:rsid w:val="008A11E5"/>
    <w:rsid w:val="008A46C0"/>
    <w:rsid w:val="008A5BEE"/>
    <w:rsid w:val="008A5D0D"/>
    <w:rsid w:val="008B02AC"/>
    <w:rsid w:val="008B1297"/>
    <w:rsid w:val="008B3447"/>
    <w:rsid w:val="008B399F"/>
    <w:rsid w:val="008B5B1D"/>
    <w:rsid w:val="008B5B90"/>
    <w:rsid w:val="008B5E16"/>
    <w:rsid w:val="008B75C7"/>
    <w:rsid w:val="008C0EC5"/>
    <w:rsid w:val="008C2344"/>
    <w:rsid w:val="008C3421"/>
    <w:rsid w:val="008C6714"/>
    <w:rsid w:val="008D1EAF"/>
    <w:rsid w:val="008D2029"/>
    <w:rsid w:val="008D4767"/>
    <w:rsid w:val="008D653D"/>
    <w:rsid w:val="008D7A43"/>
    <w:rsid w:val="008E1124"/>
    <w:rsid w:val="008E1911"/>
    <w:rsid w:val="008E220C"/>
    <w:rsid w:val="008E493D"/>
    <w:rsid w:val="008E5BAE"/>
    <w:rsid w:val="008F7462"/>
    <w:rsid w:val="00900FAF"/>
    <w:rsid w:val="00902DBF"/>
    <w:rsid w:val="00903717"/>
    <w:rsid w:val="00903723"/>
    <w:rsid w:val="00903AF7"/>
    <w:rsid w:val="00903FC8"/>
    <w:rsid w:val="0090699A"/>
    <w:rsid w:val="00911C53"/>
    <w:rsid w:val="00912A0B"/>
    <w:rsid w:val="0091349B"/>
    <w:rsid w:val="00914062"/>
    <w:rsid w:val="00916E49"/>
    <w:rsid w:val="009204CB"/>
    <w:rsid w:val="009206BC"/>
    <w:rsid w:val="0092163D"/>
    <w:rsid w:val="0092214A"/>
    <w:rsid w:val="0092274C"/>
    <w:rsid w:val="009244A2"/>
    <w:rsid w:val="0092495F"/>
    <w:rsid w:val="00924E09"/>
    <w:rsid w:val="0092553F"/>
    <w:rsid w:val="00930115"/>
    <w:rsid w:val="00934719"/>
    <w:rsid w:val="00935404"/>
    <w:rsid w:val="0093565B"/>
    <w:rsid w:val="00935FAE"/>
    <w:rsid w:val="00940250"/>
    <w:rsid w:val="00941934"/>
    <w:rsid w:val="00943926"/>
    <w:rsid w:val="009439B3"/>
    <w:rsid w:val="0094516F"/>
    <w:rsid w:val="00946E5C"/>
    <w:rsid w:val="00951225"/>
    <w:rsid w:val="00951BE2"/>
    <w:rsid w:val="00954B9C"/>
    <w:rsid w:val="00955150"/>
    <w:rsid w:val="00955BC5"/>
    <w:rsid w:val="009565E1"/>
    <w:rsid w:val="00956FF1"/>
    <w:rsid w:val="009575A7"/>
    <w:rsid w:val="009578E9"/>
    <w:rsid w:val="00961B5E"/>
    <w:rsid w:val="009629BF"/>
    <w:rsid w:val="0096376F"/>
    <w:rsid w:val="009641AC"/>
    <w:rsid w:val="00964383"/>
    <w:rsid w:val="00965D4F"/>
    <w:rsid w:val="00967B2F"/>
    <w:rsid w:val="009702CF"/>
    <w:rsid w:val="009706FC"/>
    <w:rsid w:val="00970840"/>
    <w:rsid w:val="00970DE6"/>
    <w:rsid w:val="009729D7"/>
    <w:rsid w:val="00973A23"/>
    <w:rsid w:val="009754DA"/>
    <w:rsid w:val="009801F0"/>
    <w:rsid w:val="00984A29"/>
    <w:rsid w:val="00985C74"/>
    <w:rsid w:val="00985E82"/>
    <w:rsid w:val="00986D73"/>
    <w:rsid w:val="0098732F"/>
    <w:rsid w:val="0098768D"/>
    <w:rsid w:val="00987BF4"/>
    <w:rsid w:val="00990892"/>
    <w:rsid w:val="00991098"/>
    <w:rsid w:val="00993041"/>
    <w:rsid w:val="009A568F"/>
    <w:rsid w:val="009A56E7"/>
    <w:rsid w:val="009A5C4F"/>
    <w:rsid w:val="009A7574"/>
    <w:rsid w:val="009A7687"/>
    <w:rsid w:val="009B0E83"/>
    <w:rsid w:val="009B1307"/>
    <w:rsid w:val="009B2257"/>
    <w:rsid w:val="009B2C05"/>
    <w:rsid w:val="009B3F32"/>
    <w:rsid w:val="009B52D9"/>
    <w:rsid w:val="009B5881"/>
    <w:rsid w:val="009C01DB"/>
    <w:rsid w:val="009C21CA"/>
    <w:rsid w:val="009C41B1"/>
    <w:rsid w:val="009C4FE9"/>
    <w:rsid w:val="009D6F79"/>
    <w:rsid w:val="009D7189"/>
    <w:rsid w:val="009E104E"/>
    <w:rsid w:val="009E1FF8"/>
    <w:rsid w:val="009E2A70"/>
    <w:rsid w:val="009E32CD"/>
    <w:rsid w:val="009E3BB9"/>
    <w:rsid w:val="009E4BDD"/>
    <w:rsid w:val="009E5446"/>
    <w:rsid w:val="009E69DC"/>
    <w:rsid w:val="009E6AB6"/>
    <w:rsid w:val="009E7C24"/>
    <w:rsid w:val="009F0474"/>
    <w:rsid w:val="009F09B8"/>
    <w:rsid w:val="009F2396"/>
    <w:rsid w:val="009F2E92"/>
    <w:rsid w:val="009F2FA1"/>
    <w:rsid w:val="009F55FA"/>
    <w:rsid w:val="009F6B60"/>
    <w:rsid w:val="00A01967"/>
    <w:rsid w:val="00A076DA"/>
    <w:rsid w:val="00A11C03"/>
    <w:rsid w:val="00A15D59"/>
    <w:rsid w:val="00A20AB8"/>
    <w:rsid w:val="00A21DFB"/>
    <w:rsid w:val="00A27252"/>
    <w:rsid w:val="00A30268"/>
    <w:rsid w:val="00A32ACA"/>
    <w:rsid w:val="00A354B6"/>
    <w:rsid w:val="00A354EE"/>
    <w:rsid w:val="00A355A6"/>
    <w:rsid w:val="00A35BE1"/>
    <w:rsid w:val="00A35EC4"/>
    <w:rsid w:val="00A36721"/>
    <w:rsid w:val="00A3688B"/>
    <w:rsid w:val="00A3781B"/>
    <w:rsid w:val="00A415E4"/>
    <w:rsid w:val="00A41DDE"/>
    <w:rsid w:val="00A4266E"/>
    <w:rsid w:val="00A42D90"/>
    <w:rsid w:val="00A43EB7"/>
    <w:rsid w:val="00A4645D"/>
    <w:rsid w:val="00A47F54"/>
    <w:rsid w:val="00A50C9A"/>
    <w:rsid w:val="00A52721"/>
    <w:rsid w:val="00A54493"/>
    <w:rsid w:val="00A54EF7"/>
    <w:rsid w:val="00A56808"/>
    <w:rsid w:val="00A56FD0"/>
    <w:rsid w:val="00A57D11"/>
    <w:rsid w:val="00A60347"/>
    <w:rsid w:val="00A619C8"/>
    <w:rsid w:val="00A65CD4"/>
    <w:rsid w:val="00A66B7B"/>
    <w:rsid w:val="00A70365"/>
    <w:rsid w:val="00A70441"/>
    <w:rsid w:val="00A71A36"/>
    <w:rsid w:val="00A724EE"/>
    <w:rsid w:val="00A73BFB"/>
    <w:rsid w:val="00A75316"/>
    <w:rsid w:val="00A7651C"/>
    <w:rsid w:val="00A76C59"/>
    <w:rsid w:val="00A76F7C"/>
    <w:rsid w:val="00A8561E"/>
    <w:rsid w:val="00A86719"/>
    <w:rsid w:val="00A87D2C"/>
    <w:rsid w:val="00A9037F"/>
    <w:rsid w:val="00A90FF7"/>
    <w:rsid w:val="00A91CD2"/>
    <w:rsid w:val="00A91D46"/>
    <w:rsid w:val="00A94D09"/>
    <w:rsid w:val="00A956F4"/>
    <w:rsid w:val="00A96002"/>
    <w:rsid w:val="00A96044"/>
    <w:rsid w:val="00A96A14"/>
    <w:rsid w:val="00A97344"/>
    <w:rsid w:val="00A97A25"/>
    <w:rsid w:val="00AA089C"/>
    <w:rsid w:val="00AA333F"/>
    <w:rsid w:val="00AA5516"/>
    <w:rsid w:val="00AB08D4"/>
    <w:rsid w:val="00AB1EA4"/>
    <w:rsid w:val="00AB226C"/>
    <w:rsid w:val="00AB5656"/>
    <w:rsid w:val="00AB648B"/>
    <w:rsid w:val="00AC1142"/>
    <w:rsid w:val="00AC19D0"/>
    <w:rsid w:val="00AC337D"/>
    <w:rsid w:val="00AC4292"/>
    <w:rsid w:val="00AC5006"/>
    <w:rsid w:val="00AC628B"/>
    <w:rsid w:val="00AC67F6"/>
    <w:rsid w:val="00AC68EE"/>
    <w:rsid w:val="00AC6B8B"/>
    <w:rsid w:val="00AD0302"/>
    <w:rsid w:val="00AD1C16"/>
    <w:rsid w:val="00AD46DF"/>
    <w:rsid w:val="00AD5DD0"/>
    <w:rsid w:val="00AD6B3B"/>
    <w:rsid w:val="00AE0A61"/>
    <w:rsid w:val="00AE3476"/>
    <w:rsid w:val="00AE369F"/>
    <w:rsid w:val="00AE3ABD"/>
    <w:rsid w:val="00AE496C"/>
    <w:rsid w:val="00AF26A7"/>
    <w:rsid w:val="00AF2794"/>
    <w:rsid w:val="00AF2A7F"/>
    <w:rsid w:val="00AF32BC"/>
    <w:rsid w:val="00AF657F"/>
    <w:rsid w:val="00AF769B"/>
    <w:rsid w:val="00B01E88"/>
    <w:rsid w:val="00B02ACF"/>
    <w:rsid w:val="00B03697"/>
    <w:rsid w:val="00B072E7"/>
    <w:rsid w:val="00B072F4"/>
    <w:rsid w:val="00B077E5"/>
    <w:rsid w:val="00B10C92"/>
    <w:rsid w:val="00B11C45"/>
    <w:rsid w:val="00B12A4C"/>
    <w:rsid w:val="00B17B09"/>
    <w:rsid w:val="00B17EF6"/>
    <w:rsid w:val="00B20513"/>
    <w:rsid w:val="00B205C7"/>
    <w:rsid w:val="00B20A39"/>
    <w:rsid w:val="00B24B13"/>
    <w:rsid w:val="00B266B6"/>
    <w:rsid w:val="00B26DA8"/>
    <w:rsid w:val="00B313DC"/>
    <w:rsid w:val="00B32A18"/>
    <w:rsid w:val="00B34170"/>
    <w:rsid w:val="00B37A4A"/>
    <w:rsid w:val="00B37F67"/>
    <w:rsid w:val="00B41966"/>
    <w:rsid w:val="00B42414"/>
    <w:rsid w:val="00B42AC0"/>
    <w:rsid w:val="00B4539F"/>
    <w:rsid w:val="00B477B2"/>
    <w:rsid w:val="00B47F19"/>
    <w:rsid w:val="00B5145C"/>
    <w:rsid w:val="00B53464"/>
    <w:rsid w:val="00B60109"/>
    <w:rsid w:val="00B609EC"/>
    <w:rsid w:val="00B6268C"/>
    <w:rsid w:val="00B6422C"/>
    <w:rsid w:val="00B64F69"/>
    <w:rsid w:val="00B676F9"/>
    <w:rsid w:val="00B67B42"/>
    <w:rsid w:val="00B72DF9"/>
    <w:rsid w:val="00B73A84"/>
    <w:rsid w:val="00B73DED"/>
    <w:rsid w:val="00B754FA"/>
    <w:rsid w:val="00B756B9"/>
    <w:rsid w:val="00B76098"/>
    <w:rsid w:val="00B76430"/>
    <w:rsid w:val="00B76952"/>
    <w:rsid w:val="00B803FD"/>
    <w:rsid w:val="00B81972"/>
    <w:rsid w:val="00B819C8"/>
    <w:rsid w:val="00B81F7D"/>
    <w:rsid w:val="00B8235A"/>
    <w:rsid w:val="00B82580"/>
    <w:rsid w:val="00B84D20"/>
    <w:rsid w:val="00B877B4"/>
    <w:rsid w:val="00B91540"/>
    <w:rsid w:val="00B9197C"/>
    <w:rsid w:val="00B91DFD"/>
    <w:rsid w:val="00B91FFA"/>
    <w:rsid w:val="00B92180"/>
    <w:rsid w:val="00B92809"/>
    <w:rsid w:val="00B93903"/>
    <w:rsid w:val="00B95575"/>
    <w:rsid w:val="00B96B22"/>
    <w:rsid w:val="00BA130C"/>
    <w:rsid w:val="00BA7C6B"/>
    <w:rsid w:val="00BB17BA"/>
    <w:rsid w:val="00BB2ADE"/>
    <w:rsid w:val="00BB48DE"/>
    <w:rsid w:val="00BB49EF"/>
    <w:rsid w:val="00BB6474"/>
    <w:rsid w:val="00BB7671"/>
    <w:rsid w:val="00BC0827"/>
    <w:rsid w:val="00BC3188"/>
    <w:rsid w:val="00BC46C2"/>
    <w:rsid w:val="00BC532F"/>
    <w:rsid w:val="00BC767B"/>
    <w:rsid w:val="00BC76D2"/>
    <w:rsid w:val="00BD061D"/>
    <w:rsid w:val="00BD11BC"/>
    <w:rsid w:val="00BD35AC"/>
    <w:rsid w:val="00BD59AE"/>
    <w:rsid w:val="00BD6777"/>
    <w:rsid w:val="00BE0EDE"/>
    <w:rsid w:val="00BE1A3F"/>
    <w:rsid w:val="00BE1E36"/>
    <w:rsid w:val="00BE1F1B"/>
    <w:rsid w:val="00BE2AFA"/>
    <w:rsid w:val="00BE3B0C"/>
    <w:rsid w:val="00BE4B1F"/>
    <w:rsid w:val="00BE7A1F"/>
    <w:rsid w:val="00BF0232"/>
    <w:rsid w:val="00BF1A55"/>
    <w:rsid w:val="00BF588D"/>
    <w:rsid w:val="00BF5A93"/>
    <w:rsid w:val="00BF7323"/>
    <w:rsid w:val="00BF73E5"/>
    <w:rsid w:val="00BF7C87"/>
    <w:rsid w:val="00C02520"/>
    <w:rsid w:val="00C026DA"/>
    <w:rsid w:val="00C050B6"/>
    <w:rsid w:val="00C10FFB"/>
    <w:rsid w:val="00C12CD5"/>
    <w:rsid w:val="00C13FD7"/>
    <w:rsid w:val="00C14327"/>
    <w:rsid w:val="00C16C16"/>
    <w:rsid w:val="00C1746B"/>
    <w:rsid w:val="00C177AF"/>
    <w:rsid w:val="00C217AF"/>
    <w:rsid w:val="00C21C4B"/>
    <w:rsid w:val="00C23F6F"/>
    <w:rsid w:val="00C27480"/>
    <w:rsid w:val="00C279A8"/>
    <w:rsid w:val="00C33760"/>
    <w:rsid w:val="00C3387A"/>
    <w:rsid w:val="00C34CB6"/>
    <w:rsid w:val="00C3596A"/>
    <w:rsid w:val="00C36F54"/>
    <w:rsid w:val="00C37B05"/>
    <w:rsid w:val="00C409E4"/>
    <w:rsid w:val="00C42603"/>
    <w:rsid w:val="00C42C81"/>
    <w:rsid w:val="00C46FA0"/>
    <w:rsid w:val="00C51C0B"/>
    <w:rsid w:val="00C55AB0"/>
    <w:rsid w:val="00C575C8"/>
    <w:rsid w:val="00C60800"/>
    <w:rsid w:val="00C61A1A"/>
    <w:rsid w:val="00C63B02"/>
    <w:rsid w:val="00C64947"/>
    <w:rsid w:val="00C650AC"/>
    <w:rsid w:val="00C65B7F"/>
    <w:rsid w:val="00C725D1"/>
    <w:rsid w:val="00C75403"/>
    <w:rsid w:val="00C758B6"/>
    <w:rsid w:val="00C76E32"/>
    <w:rsid w:val="00C806B0"/>
    <w:rsid w:val="00C8361D"/>
    <w:rsid w:val="00C848F4"/>
    <w:rsid w:val="00C8610C"/>
    <w:rsid w:val="00C866C3"/>
    <w:rsid w:val="00C923C3"/>
    <w:rsid w:val="00C92946"/>
    <w:rsid w:val="00C94E4F"/>
    <w:rsid w:val="00C951F7"/>
    <w:rsid w:val="00C96532"/>
    <w:rsid w:val="00C96640"/>
    <w:rsid w:val="00C97093"/>
    <w:rsid w:val="00C97327"/>
    <w:rsid w:val="00CA3F4F"/>
    <w:rsid w:val="00CA7DB0"/>
    <w:rsid w:val="00CB231A"/>
    <w:rsid w:val="00CB32FB"/>
    <w:rsid w:val="00CB6196"/>
    <w:rsid w:val="00CB6605"/>
    <w:rsid w:val="00CB69ED"/>
    <w:rsid w:val="00CC1C5A"/>
    <w:rsid w:val="00CC1C9F"/>
    <w:rsid w:val="00CC2EB7"/>
    <w:rsid w:val="00CC6A9F"/>
    <w:rsid w:val="00CD1D00"/>
    <w:rsid w:val="00CD5307"/>
    <w:rsid w:val="00CD5A4C"/>
    <w:rsid w:val="00CD67B1"/>
    <w:rsid w:val="00CE014E"/>
    <w:rsid w:val="00CE0D0B"/>
    <w:rsid w:val="00CE0FF0"/>
    <w:rsid w:val="00CE5020"/>
    <w:rsid w:val="00CE6742"/>
    <w:rsid w:val="00CE70A6"/>
    <w:rsid w:val="00CE7864"/>
    <w:rsid w:val="00CF295C"/>
    <w:rsid w:val="00CF2A6D"/>
    <w:rsid w:val="00CF6070"/>
    <w:rsid w:val="00CF716A"/>
    <w:rsid w:val="00CF787F"/>
    <w:rsid w:val="00D00AC0"/>
    <w:rsid w:val="00D0131F"/>
    <w:rsid w:val="00D02173"/>
    <w:rsid w:val="00D02FCD"/>
    <w:rsid w:val="00D03789"/>
    <w:rsid w:val="00D03D36"/>
    <w:rsid w:val="00D04B8A"/>
    <w:rsid w:val="00D06637"/>
    <w:rsid w:val="00D1097B"/>
    <w:rsid w:val="00D11745"/>
    <w:rsid w:val="00D11C07"/>
    <w:rsid w:val="00D12A46"/>
    <w:rsid w:val="00D138E6"/>
    <w:rsid w:val="00D14513"/>
    <w:rsid w:val="00D157F2"/>
    <w:rsid w:val="00D22208"/>
    <w:rsid w:val="00D30453"/>
    <w:rsid w:val="00D3124D"/>
    <w:rsid w:val="00D31DAE"/>
    <w:rsid w:val="00D32595"/>
    <w:rsid w:val="00D33C64"/>
    <w:rsid w:val="00D345C1"/>
    <w:rsid w:val="00D349EF"/>
    <w:rsid w:val="00D34F98"/>
    <w:rsid w:val="00D35860"/>
    <w:rsid w:val="00D35C4C"/>
    <w:rsid w:val="00D364BA"/>
    <w:rsid w:val="00D373BB"/>
    <w:rsid w:val="00D400B4"/>
    <w:rsid w:val="00D40270"/>
    <w:rsid w:val="00D41EA1"/>
    <w:rsid w:val="00D44BFD"/>
    <w:rsid w:val="00D45DE0"/>
    <w:rsid w:val="00D47CEE"/>
    <w:rsid w:val="00D505E3"/>
    <w:rsid w:val="00D5118B"/>
    <w:rsid w:val="00D52043"/>
    <w:rsid w:val="00D53721"/>
    <w:rsid w:val="00D65C01"/>
    <w:rsid w:val="00D663BC"/>
    <w:rsid w:val="00D66580"/>
    <w:rsid w:val="00D67000"/>
    <w:rsid w:val="00D70211"/>
    <w:rsid w:val="00D725C0"/>
    <w:rsid w:val="00D7306E"/>
    <w:rsid w:val="00D732D4"/>
    <w:rsid w:val="00D74424"/>
    <w:rsid w:val="00D7540A"/>
    <w:rsid w:val="00D761C8"/>
    <w:rsid w:val="00D81CEA"/>
    <w:rsid w:val="00D84241"/>
    <w:rsid w:val="00D84771"/>
    <w:rsid w:val="00D85B08"/>
    <w:rsid w:val="00D8656A"/>
    <w:rsid w:val="00D87F43"/>
    <w:rsid w:val="00D905DF"/>
    <w:rsid w:val="00D94444"/>
    <w:rsid w:val="00D96472"/>
    <w:rsid w:val="00D964B3"/>
    <w:rsid w:val="00DA0E8C"/>
    <w:rsid w:val="00DA2504"/>
    <w:rsid w:val="00DB10A6"/>
    <w:rsid w:val="00DB36C9"/>
    <w:rsid w:val="00DB39FD"/>
    <w:rsid w:val="00DB3F9C"/>
    <w:rsid w:val="00DB59AB"/>
    <w:rsid w:val="00DB5A44"/>
    <w:rsid w:val="00DB6545"/>
    <w:rsid w:val="00DB7362"/>
    <w:rsid w:val="00DB75E0"/>
    <w:rsid w:val="00DC1193"/>
    <w:rsid w:val="00DC1F51"/>
    <w:rsid w:val="00DC605E"/>
    <w:rsid w:val="00DC695D"/>
    <w:rsid w:val="00DC7746"/>
    <w:rsid w:val="00DD0272"/>
    <w:rsid w:val="00DD27F6"/>
    <w:rsid w:val="00DD322A"/>
    <w:rsid w:val="00DD3674"/>
    <w:rsid w:val="00DD3A39"/>
    <w:rsid w:val="00DD4188"/>
    <w:rsid w:val="00DD71D1"/>
    <w:rsid w:val="00DD7C70"/>
    <w:rsid w:val="00DE13C4"/>
    <w:rsid w:val="00DE2267"/>
    <w:rsid w:val="00DE3C4D"/>
    <w:rsid w:val="00DE4D6E"/>
    <w:rsid w:val="00DE73B9"/>
    <w:rsid w:val="00DF0DEA"/>
    <w:rsid w:val="00DF132C"/>
    <w:rsid w:val="00DF208D"/>
    <w:rsid w:val="00DF6CE7"/>
    <w:rsid w:val="00E008AA"/>
    <w:rsid w:val="00E01B5B"/>
    <w:rsid w:val="00E02CFF"/>
    <w:rsid w:val="00E03AAB"/>
    <w:rsid w:val="00E03E23"/>
    <w:rsid w:val="00E05826"/>
    <w:rsid w:val="00E06B5C"/>
    <w:rsid w:val="00E10DA7"/>
    <w:rsid w:val="00E12641"/>
    <w:rsid w:val="00E12806"/>
    <w:rsid w:val="00E135A5"/>
    <w:rsid w:val="00E13FC7"/>
    <w:rsid w:val="00E1623D"/>
    <w:rsid w:val="00E16BB4"/>
    <w:rsid w:val="00E17D68"/>
    <w:rsid w:val="00E2106F"/>
    <w:rsid w:val="00E25690"/>
    <w:rsid w:val="00E32F42"/>
    <w:rsid w:val="00E33801"/>
    <w:rsid w:val="00E346AB"/>
    <w:rsid w:val="00E357A4"/>
    <w:rsid w:val="00E40320"/>
    <w:rsid w:val="00E421C0"/>
    <w:rsid w:val="00E42629"/>
    <w:rsid w:val="00E45F1A"/>
    <w:rsid w:val="00E4646D"/>
    <w:rsid w:val="00E47603"/>
    <w:rsid w:val="00E508C9"/>
    <w:rsid w:val="00E5234A"/>
    <w:rsid w:val="00E5373E"/>
    <w:rsid w:val="00E548B0"/>
    <w:rsid w:val="00E55507"/>
    <w:rsid w:val="00E5619F"/>
    <w:rsid w:val="00E5651F"/>
    <w:rsid w:val="00E63A30"/>
    <w:rsid w:val="00E63E8D"/>
    <w:rsid w:val="00E656FC"/>
    <w:rsid w:val="00E67D5B"/>
    <w:rsid w:val="00E729BF"/>
    <w:rsid w:val="00E75D98"/>
    <w:rsid w:val="00E770A0"/>
    <w:rsid w:val="00E7794E"/>
    <w:rsid w:val="00E82B1E"/>
    <w:rsid w:val="00E84B8F"/>
    <w:rsid w:val="00E84C1E"/>
    <w:rsid w:val="00E874D0"/>
    <w:rsid w:val="00E90F4E"/>
    <w:rsid w:val="00E92C5D"/>
    <w:rsid w:val="00E94E63"/>
    <w:rsid w:val="00E95336"/>
    <w:rsid w:val="00E95E51"/>
    <w:rsid w:val="00EA29C5"/>
    <w:rsid w:val="00EA668C"/>
    <w:rsid w:val="00EA7538"/>
    <w:rsid w:val="00EB1A72"/>
    <w:rsid w:val="00EB22CB"/>
    <w:rsid w:val="00EB253C"/>
    <w:rsid w:val="00EB4A5F"/>
    <w:rsid w:val="00EB6FFC"/>
    <w:rsid w:val="00EB7658"/>
    <w:rsid w:val="00EC0D39"/>
    <w:rsid w:val="00EC1911"/>
    <w:rsid w:val="00EC1A26"/>
    <w:rsid w:val="00EC2B28"/>
    <w:rsid w:val="00EC7749"/>
    <w:rsid w:val="00ED0850"/>
    <w:rsid w:val="00ED1907"/>
    <w:rsid w:val="00ED2045"/>
    <w:rsid w:val="00ED6E47"/>
    <w:rsid w:val="00ED784A"/>
    <w:rsid w:val="00EE130A"/>
    <w:rsid w:val="00EE2168"/>
    <w:rsid w:val="00EE2768"/>
    <w:rsid w:val="00EE2F48"/>
    <w:rsid w:val="00EE5141"/>
    <w:rsid w:val="00EE5DB6"/>
    <w:rsid w:val="00EE6DE2"/>
    <w:rsid w:val="00EF07F0"/>
    <w:rsid w:val="00EF0FC4"/>
    <w:rsid w:val="00EF28C8"/>
    <w:rsid w:val="00EF5B16"/>
    <w:rsid w:val="00EF6FB3"/>
    <w:rsid w:val="00EF7019"/>
    <w:rsid w:val="00EF7BDB"/>
    <w:rsid w:val="00F004ED"/>
    <w:rsid w:val="00F01621"/>
    <w:rsid w:val="00F017CC"/>
    <w:rsid w:val="00F0775B"/>
    <w:rsid w:val="00F100E5"/>
    <w:rsid w:val="00F1014F"/>
    <w:rsid w:val="00F1058D"/>
    <w:rsid w:val="00F12751"/>
    <w:rsid w:val="00F14BF9"/>
    <w:rsid w:val="00F15D35"/>
    <w:rsid w:val="00F16162"/>
    <w:rsid w:val="00F171B5"/>
    <w:rsid w:val="00F238C8"/>
    <w:rsid w:val="00F25159"/>
    <w:rsid w:val="00F256AD"/>
    <w:rsid w:val="00F264E4"/>
    <w:rsid w:val="00F26E7B"/>
    <w:rsid w:val="00F32514"/>
    <w:rsid w:val="00F32AC5"/>
    <w:rsid w:val="00F355C2"/>
    <w:rsid w:val="00F367A8"/>
    <w:rsid w:val="00F40483"/>
    <w:rsid w:val="00F40800"/>
    <w:rsid w:val="00F419A6"/>
    <w:rsid w:val="00F42265"/>
    <w:rsid w:val="00F424AA"/>
    <w:rsid w:val="00F427B4"/>
    <w:rsid w:val="00F4415B"/>
    <w:rsid w:val="00F47ABE"/>
    <w:rsid w:val="00F5236D"/>
    <w:rsid w:val="00F54777"/>
    <w:rsid w:val="00F56430"/>
    <w:rsid w:val="00F57BC9"/>
    <w:rsid w:val="00F607F9"/>
    <w:rsid w:val="00F60FE8"/>
    <w:rsid w:val="00F62385"/>
    <w:rsid w:val="00F634E9"/>
    <w:rsid w:val="00F673F6"/>
    <w:rsid w:val="00F70330"/>
    <w:rsid w:val="00F70696"/>
    <w:rsid w:val="00F731FD"/>
    <w:rsid w:val="00F733F1"/>
    <w:rsid w:val="00F74E06"/>
    <w:rsid w:val="00F7518A"/>
    <w:rsid w:val="00F77D99"/>
    <w:rsid w:val="00F8074E"/>
    <w:rsid w:val="00F844C2"/>
    <w:rsid w:val="00F844EF"/>
    <w:rsid w:val="00F855A8"/>
    <w:rsid w:val="00F87BF5"/>
    <w:rsid w:val="00F926E4"/>
    <w:rsid w:val="00F92FF6"/>
    <w:rsid w:val="00F9358E"/>
    <w:rsid w:val="00F94384"/>
    <w:rsid w:val="00F9604C"/>
    <w:rsid w:val="00F96172"/>
    <w:rsid w:val="00F977D5"/>
    <w:rsid w:val="00FA10F5"/>
    <w:rsid w:val="00FA27B1"/>
    <w:rsid w:val="00FA2D3C"/>
    <w:rsid w:val="00FA39E2"/>
    <w:rsid w:val="00FA67FA"/>
    <w:rsid w:val="00FA6E69"/>
    <w:rsid w:val="00FA72F4"/>
    <w:rsid w:val="00FB055C"/>
    <w:rsid w:val="00FB15D1"/>
    <w:rsid w:val="00FB63D9"/>
    <w:rsid w:val="00FB6753"/>
    <w:rsid w:val="00FB7237"/>
    <w:rsid w:val="00FC0BF6"/>
    <w:rsid w:val="00FC6079"/>
    <w:rsid w:val="00FC67DE"/>
    <w:rsid w:val="00FD0AAB"/>
    <w:rsid w:val="00FD0FB7"/>
    <w:rsid w:val="00FD1840"/>
    <w:rsid w:val="00FD1E11"/>
    <w:rsid w:val="00FD21B7"/>
    <w:rsid w:val="00FD7E54"/>
    <w:rsid w:val="00FE1C79"/>
    <w:rsid w:val="00FE20CF"/>
    <w:rsid w:val="00FE2309"/>
    <w:rsid w:val="00FE4941"/>
    <w:rsid w:val="00FE6E16"/>
    <w:rsid w:val="00FE704D"/>
    <w:rsid w:val="00FE747D"/>
    <w:rsid w:val="00FE7A49"/>
    <w:rsid w:val="00FF0651"/>
    <w:rsid w:val="00FF10F4"/>
    <w:rsid w:val="00FF4888"/>
    <w:rsid w:val="00FF662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0D5DBF"/>
  <w15:docId w15:val="{9AFB22FF-E4D7-4E1A-942F-EB5F6F22E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76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6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6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6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6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6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6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6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6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6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6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6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6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6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6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6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6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6DA"/>
    <w:rPr>
      <w:rFonts w:eastAsiaTheme="majorEastAsia" w:cstheme="majorBidi"/>
      <w:color w:val="272727" w:themeColor="text1" w:themeTint="D8"/>
    </w:rPr>
  </w:style>
  <w:style w:type="paragraph" w:styleId="Title">
    <w:name w:val="Title"/>
    <w:basedOn w:val="Normal"/>
    <w:next w:val="Normal"/>
    <w:link w:val="TitleChar"/>
    <w:uiPriority w:val="10"/>
    <w:qFormat/>
    <w:rsid w:val="00A076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6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6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6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6DA"/>
    <w:pPr>
      <w:spacing w:before="160"/>
      <w:jc w:val="center"/>
    </w:pPr>
    <w:rPr>
      <w:i/>
      <w:iCs/>
      <w:color w:val="404040" w:themeColor="text1" w:themeTint="BF"/>
    </w:rPr>
  </w:style>
  <w:style w:type="character" w:customStyle="1" w:styleId="QuoteChar">
    <w:name w:val="Quote Char"/>
    <w:basedOn w:val="DefaultParagraphFont"/>
    <w:link w:val="Quote"/>
    <w:uiPriority w:val="29"/>
    <w:rsid w:val="00A076DA"/>
    <w:rPr>
      <w:i/>
      <w:iCs/>
      <w:color w:val="404040" w:themeColor="text1" w:themeTint="BF"/>
    </w:rPr>
  </w:style>
  <w:style w:type="paragraph" w:styleId="ListParagraph">
    <w:name w:val="List Paragraph"/>
    <w:basedOn w:val="Normal"/>
    <w:link w:val="ListParagraphChar"/>
    <w:uiPriority w:val="34"/>
    <w:qFormat/>
    <w:rsid w:val="00A076DA"/>
    <w:pPr>
      <w:ind w:left="720"/>
      <w:contextualSpacing/>
    </w:pPr>
  </w:style>
  <w:style w:type="character" w:styleId="IntenseEmphasis">
    <w:name w:val="Intense Emphasis"/>
    <w:basedOn w:val="DefaultParagraphFont"/>
    <w:uiPriority w:val="21"/>
    <w:qFormat/>
    <w:rsid w:val="00A076DA"/>
    <w:rPr>
      <w:i/>
      <w:iCs/>
      <w:color w:val="0F4761" w:themeColor="accent1" w:themeShade="BF"/>
    </w:rPr>
  </w:style>
  <w:style w:type="paragraph" w:styleId="IntenseQuote">
    <w:name w:val="Intense Quote"/>
    <w:basedOn w:val="Normal"/>
    <w:next w:val="Normal"/>
    <w:link w:val="IntenseQuoteChar"/>
    <w:uiPriority w:val="30"/>
    <w:qFormat/>
    <w:rsid w:val="00A076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6DA"/>
    <w:rPr>
      <w:i/>
      <w:iCs/>
      <w:color w:val="0F4761" w:themeColor="accent1" w:themeShade="BF"/>
    </w:rPr>
  </w:style>
  <w:style w:type="character" w:styleId="IntenseReference">
    <w:name w:val="Intense Reference"/>
    <w:basedOn w:val="DefaultParagraphFont"/>
    <w:uiPriority w:val="32"/>
    <w:qFormat/>
    <w:rsid w:val="00A076DA"/>
    <w:rPr>
      <w:b/>
      <w:bCs/>
      <w:smallCaps/>
      <w:color w:val="0F4761" w:themeColor="accent1" w:themeShade="BF"/>
      <w:spacing w:val="5"/>
    </w:rPr>
  </w:style>
  <w:style w:type="paragraph" w:styleId="Header">
    <w:name w:val="header"/>
    <w:basedOn w:val="Normal"/>
    <w:link w:val="HeaderChar"/>
    <w:uiPriority w:val="99"/>
    <w:unhideWhenUsed/>
    <w:rsid w:val="00C973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97327"/>
  </w:style>
  <w:style w:type="paragraph" w:styleId="Footer">
    <w:name w:val="footer"/>
    <w:basedOn w:val="Normal"/>
    <w:link w:val="FooterChar"/>
    <w:uiPriority w:val="99"/>
    <w:unhideWhenUsed/>
    <w:rsid w:val="00C9732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97327"/>
  </w:style>
  <w:style w:type="paragraph" w:styleId="NormalWeb">
    <w:name w:val="Normal (Web)"/>
    <w:basedOn w:val="Normal"/>
    <w:uiPriority w:val="99"/>
    <w:unhideWhenUsed/>
    <w:rsid w:val="00F427B4"/>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Strong">
    <w:name w:val="Strong"/>
    <w:basedOn w:val="DefaultParagraphFont"/>
    <w:uiPriority w:val="22"/>
    <w:qFormat/>
    <w:rsid w:val="00F427B4"/>
    <w:rPr>
      <w:b/>
      <w:bCs/>
    </w:rPr>
  </w:style>
  <w:style w:type="paragraph" w:customStyle="1" w:styleId="Default">
    <w:name w:val="Default"/>
    <w:rsid w:val="00477F6B"/>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ListParagraphChar">
    <w:name w:val="List Paragraph Char"/>
    <w:link w:val="ListParagraph"/>
    <w:uiPriority w:val="34"/>
    <w:locked/>
    <w:rsid w:val="00D47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9262">
      <w:bodyDiv w:val="1"/>
      <w:marLeft w:val="0"/>
      <w:marRight w:val="0"/>
      <w:marTop w:val="0"/>
      <w:marBottom w:val="0"/>
      <w:divBdr>
        <w:top w:val="none" w:sz="0" w:space="0" w:color="auto"/>
        <w:left w:val="none" w:sz="0" w:space="0" w:color="auto"/>
        <w:bottom w:val="none" w:sz="0" w:space="0" w:color="auto"/>
        <w:right w:val="none" w:sz="0" w:space="0" w:color="auto"/>
      </w:divBdr>
    </w:div>
    <w:div w:id="36861742">
      <w:bodyDiv w:val="1"/>
      <w:marLeft w:val="0"/>
      <w:marRight w:val="0"/>
      <w:marTop w:val="0"/>
      <w:marBottom w:val="0"/>
      <w:divBdr>
        <w:top w:val="none" w:sz="0" w:space="0" w:color="auto"/>
        <w:left w:val="none" w:sz="0" w:space="0" w:color="auto"/>
        <w:bottom w:val="none" w:sz="0" w:space="0" w:color="auto"/>
        <w:right w:val="none" w:sz="0" w:space="0" w:color="auto"/>
      </w:divBdr>
    </w:div>
    <w:div w:id="45841494">
      <w:bodyDiv w:val="1"/>
      <w:marLeft w:val="0"/>
      <w:marRight w:val="0"/>
      <w:marTop w:val="0"/>
      <w:marBottom w:val="0"/>
      <w:divBdr>
        <w:top w:val="none" w:sz="0" w:space="0" w:color="auto"/>
        <w:left w:val="none" w:sz="0" w:space="0" w:color="auto"/>
        <w:bottom w:val="none" w:sz="0" w:space="0" w:color="auto"/>
        <w:right w:val="none" w:sz="0" w:space="0" w:color="auto"/>
      </w:divBdr>
    </w:div>
    <w:div w:id="109055939">
      <w:bodyDiv w:val="1"/>
      <w:marLeft w:val="0"/>
      <w:marRight w:val="0"/>
      <w:marTop w:val="0"/>
      <w:marBottom w:val="0"/>
      <w:divBdr>
        <w:top w:val="none" w:sz="0" w:space="0" w:color="auto"/>
        <w:left w:val="none" w:sz="0" w:space="0" w:color="auto"/>
        <w:bottom w:val="none" w:sz="0" w:space="0" w:color="auto"/>
        <w:right w:val="none" w:sz="0" w:space="0" w:color="auto"/>
      </w:divBdr>
    </w:div>
    <w:div w:id="139928773">
      <w:bodyDiv w:val="1"/>
      <w:marLeft w:val="0"/>
      <w:marRight w:val="0"/>
      <w:marTop w:val="0"/>
      <w:marBottom w:val="0"/>
      <w:divBdr>
        <w:top w:val="none" w:sz="0" w:space="0" w:color="auto"/>
        <w:left w:val="none" w:sz="0" w:space="0" w:color="auto"/>
        <w:bottom w:val="none" w:sz="0" w:space="0" w:color="auto"/>
        <w:right w:val="none" w:sz="0" w:space="0" w:color="auto"/>
      </w:divBdr>
    </w:div>
    <w:div w:id="164177552">
      <w:bodyDiv w:val="1"/>
      <w:marLeft w:val="0"/>
      <w:marRight w:val="0"/>
      <w:marTop w:val="0"/>
      <w:marBottom w:val="0"/>
      <w:divBdr>
        <w:top w:val="none" w:sz="0" w:space="0" w:color="auto"/>
        <w:left w:val="none" w:sz="0" w:space="0" w:color="auto"/>
        <w:bottom w:val="none" w:sz="0" w:space="0" w:color="auto"/>
        <w:right w:val="none" w:sz="0" w:space="0" w:color="auto"/>
      </w:divBdr>
    </w:div>
    <w:div w:id="215438604">
      <w:bodyDiv w:val="1"/>
      <w:marLeft w:val="0"/>
      <w:marRight w:val="0"/>
      <w:marTop w:val="0"/>
      <w:marBottom w:val="0"/>
      <w:divBdr>
        <w:top w:val="none" w:sz="0" w:space="0" w:color="auto"/>
        <w:left w:val="none" w:sz="0" w:space="0" w:color="auto"/>
        <w:bottom w:val="none" w:sz="0" w:space="0" w:color="auto"/>
        <w:right w:val="none" w:sz="0" w:space="0" w:color="auto"/>
      </w:divBdr>
    </w:div>
    <w:div w:id="344941708">
      <w:bodyDiv w:val="1"/>
      <w:marLeft w:val="0"/>
      <w:marRight w:val="0"/>
      <w:marTop w:val="0"/>
      <w:marBottom w:val="0"/>
      <w:divBdr>
        <w:top w:val="none" w:sz="0" w:space="0" w:color="auto"/>
        <w:left w:val="none" w:sz="0" w:space="0" w:color="auto"/>
        <w:bottom w:val="none" w:sz="0" w:space="0" w:color="auto"/>
        <w:right w:val="none" w:sz="0" w:space="0" w:color="auto"/>
      </w:divBdr>
    </w:div>
    <w:div w:id="347677794">
      <w:bodyDiv w:val="1"/>
      <w:marLeft w:val="0"/>
      <w:marRight w:val="0"/>
      <w:marTop w:val="0"/>
      <w:marBottom w:val="0"/>
      <w:divBdr>
        <w:top w:val="none" w:sz="0" w:space="0" w:color="auto"/>
        <w:left w:val="none" w:sz="0" w:space="0" w:color="auto"/>
        <w:bottom w:val="none" w:sz="0" w:space="0" w:color="auto"/>
        <w:right w:val="none" w:sz="0" w:space="0" w:color="auto"/>
      </w:divBdr>
    </w:div>
    <w:div w:id="391923967">
      <w:bodyDiv w:val="1"/>
      <w:marLeft w:val="0"/>
      <w:marRight w:val="0"/>
      <w:marTop w:val="0"/>
      <w:marBottom w:val="0"/>
      <w:divBdr>
        <w:top w:val="none" w:sz="0" w:space="0" w:color="auto"/>
        <w:left w:val="none" w:sz="0" w:space="0" w:color="auto"/>
        <w:bottom w:val="none" w:sz="0" w:space="0" w:color="auto"/>
        <w:right w:val="none" w:sz="0" w:space="0" w:color="auto"/>
      </w:divBdr>
    </w:div>
    <w:div w:id="429203485">
      <w:bodyDiv w:val="1"/>
      <w:marLeft w:val="0"/>
      <w:marRight w:val="0"/>
      <w:marTop w:val="0"/>
      <w:marBottom w:val="0"/>
      <w:divBdr>
        <w:top w:val="none" w:sz="0" w:space="0" w:color="auto"/>
        <w:left w:val="none" w:sz="0" w:space="0" w:color="auto"/>
        <w:bottom w:val="none" w:sz="0" w:space="0" w:color="auto"/>
        <w:right w:val="none" w:sz="0" w:space="0" w:color="auto"/>
      </w:divBdr>
    </w:div>
    <w:div w:id="693920688">
      <w:bodyDiv w:val="1"/>
      <w:marLeft w:val="0"/>
      <w:marRight w:val="0"/>
      <w:marTop w:val="0"/>
      <w:marBottom w:val="0"/>
      <w:divBdr>
        <w:top w:val="none" w:sz="0" w:space="0" w:color="auto"/>
        <w:left w:val="none" w:sz="0" w:space="0" w:color="auto"/>
        <w:bottom w:val="none" w:sz="0" w:space="0" w:color="auto"/>
        <w:right w:val="none" w:sz="0" w:space="0" w:color="auto"/>
      </w:divBdr>
    </w:div>
    <w:div w:id="707683597">
      <w:bodyDiv w:val="1"/>
      <w:marLeft w:val="0"/>
      <w:marRight w:val="0"/>
      <w:marTop w:val="0"/>
      <w:marBottom w:val="0"/>
      <w:divBdr>
        <w:top w:val="none" w:sz="0" w:space="0" w:color="auto"/>
        <w:left w:val="none" w:sz="0" w:space="0" w:color="auto"/>
        <w:bottom w:val="none" w:sz="0" w:space="0" w:color="auto"/>
        <w:right w:val="none" w:sz="0" w:space="0" w:color="auto"/>
      </w:divBdr>
    </w:div>
    <w:div w:id="750007141">
      <w:bodyDiv w:val="1"/>
      <w:marLeft w:val="0"/>
      <w:marRight w:val="0"/>
      <w:marTop w:val="0"/>
      <w:marBottom w:val="0"/>
      <w:divBdr>
        <w:top w:val="none" w:sz="0" w:space="0" w:color="auto"/>
        <w:left w:val="none" w:sz="0" w:space="0" w:color="auto"/>
        <w:bottom w:val="none" w:sz="0" w:space="0" w:color="auto"/>
        <w:right w:val="none" w:sz="0" w:space="0" w:color="auto"/>
      </w:divBdr>
    </w:div>
    <w:div w:id="796071140">
      <w:bodyDiv w:val="1"/>
      <w:marLeft w:val="0"/>
      <w:marRight w:val="0"/>
      <w:marTop w:val="0"/>
      <w:marBottom w:val="0"/>
      <w:divBdr>
        <w:top w:val="none" w:sz="0" w:space="0" w:color="auto"/>
        <w:left w:val="none" w:sz="0" w:space="0" w:color="auto"/>
        <w:bottom w:val="none" w:sz="0" w:space="0" w:color="auto"/>
        <w:right w:val="none" w:sz="0" w:space="0" w:color="auto"/>
      </w:divBdr>
    </w:div>
    <w:div w:id="1069574867">
      <w:bodyDiv w:val="1"/>
      <w:marLeft w:val="0"/>
      <w:marRight w:val="0"/>
      <w:marTop w:val="0"/>
      <w:marBottom w:val="0"/>
      <w:divBdr>
        <w:top w:val="none" w:sz="0" w:space="0" w:color="auto"/>
        <w:left w:val="none" w:sz="0" w:space="0" w:color="auto"/>
        <w:bottom w:val="none" w:sz="0" w:space="0" w:color="auto"/>
        <w:right w:val="none" w:sz="0" w:space="0" w:color="auto"/>
      </w:divBdr>
    </w:div>
    <w:div w:id="1199002034">
      <w:bodyDiv w:val="1"/>
      <w:marLeft w:val="0"/>
      <w:marRight w:val="0"/>
      <w:marTop w:val="0"/>
      <w:marBottom w:val="0"/>
      <w:divBdr>
        <w:top w:val="none" w:sz="0" w:space="0" w:color="auto"/>
        <w:left w:val="none" w:sz="0" w:space="0" w:color="auto"/>
        <w:bottom w:val="none" w:sz="0" w:space="0" w:color="auto"/>
        <w:right w:val="none" w:sz="0" w:space="0" w:color="auto"/>
      </w:divBdr>
    </w:div>
    <w:div w:id="1263805996">
      <w:bodyDiv w:val="1"/>
      <w:marLeft w:val="0"/>
      <w:marRight w:val="0"/>
      <w:marTop w:val="0"/>
      <w:marBottom w:val="0"/>
      <w:divBdr>
        <w:top w:val="none" w:sz="0" w:space="0" w:color="auto"/>
        <w:left w:val="none" w:sz="0" w:space="0" w:color="auto"/>
        <w:bottom w:val="none" w:sz="0" w:space="0" w:color="auto"/>
        <w:right w:val="none" w:sz="0" w:space="0" w:color="auto"/>
      </w:divBdr>
    </w:div>
    <w:div w:id="1347365915">
      <w:bodyDiv w:val="1"/>
      <w:marLeft w:val="0"/>
      <w:marRight w:val="0"/>
      <w:marTop w:val="0"/>
      <w:marBottom w:val="0"/>
      <w:divBdr>
        <w:top w:val="none" w:sz="0" w:space="0" w:color="auto"/>
        <w:left w:val="none" w:sz="0" w:space="0" w:color="auto"/>
        <w:bottom w:val="none" w:sz="0" w:space="0" w:color="auto"/>
        <w:right w:val="none" w:sz="0" w:space="0" w:color="auto"/>
      </w:divBdr>
    </w:div>
    <w:div w:id="1350642946">
      <w:bodyDiv w:val="1"/>
      <w:marLeft w:val="0"/>
      <w:marRight w:val="0"/>
      <w:marTop w:val="0"/>
      <w:marBottom w:val="0"/>
      <w:divBdr>
        <w:top w:val="none" w:sz="0" w:space="0" w:color="auto"/>
        <w:left w:val="none" w:sz="0" w:space="0" w:color="auto"/>
        <w:bottom w:val="none" w:sz="0" w:space="0" w:color="auto"/>
        <w:right w:val="none" w:sz="0" w:space="0" w:color="auto"/>
      </w:divBdr>
    </w:div>
    <w:div w:id="1444808355">
      <w:bodyDiv w:val="1"/>
      <w:marLeft w:val="0"/>
      <w:marRight w:val="0"/>
      <w:marTop w:val="0"/>
      <w:marBottom w:val="0"/>
      <w:divBdr>
        <w:top w:val="none" w:sz="0" w:space="0" w:color="auto"/>
        <w:left w:val="none" w:sz="0" w:space="0" w:color="auto"/>
        <w:bottom w:val="none" w:sz="0" w:space="0" w:color="auto"/>
        <w:right w:val="none" w:sz="0" w:space="0" w:color="auto"/>
      </w:divBdr>
    </w:div>
    <w:div w:id="1596356763">
      <w:bodyDiv w:val="1"/>
      <w:marLeft w:val="0"/>
      <w:marRight w:val="0"/>
      <w:marTop w:val="0"/>
      <w:marBottom w:val="0"/>
      <w:divBdr>
        <w:top w:val="none" w:sz="0" w:space="0" w:color="auto"/>
        <w:left w:val="none" w:sz="0" w:space="0" w:color="auto"/>
        <w:bottom w:val="none" w:sz="0" w:space="0" w:color="auto"/>
        <w:right w:val="none" w:sz="0" w:space="0" w:color="auto"/>
      </w:divBdr>
    </w:div>
    <w:div w:id="1607689314">
      <w:bodyDiv w:val="1"/>
      <w:marLeft w:val="0"/>
      <w:marRight w:val="0"/>
      <w:marTop w:val="0"/>
      <w:marBottom w:val="0"/>
      <w:divBdr>
        <w:top w:val="none" w:sz="0" w:space="0" w:color="auto"/>
        <w:left w:val="none" w:sz="0" w:space="0" w:color="auto"/>
        <w:bottom w:val="none" w:sz="0" w:space="0" w:color="auto"/>
        <w:right w:val="none" w:sz="0" w:space="0" w:color="auto"/>
      </w:divBdr>
    </w:div>
    <w:div w:id="1647124139">
      <w:bodyDiv w:val="1"/>
      <w:marLeft w:val="0"/>
      <w:marRight w:val="0"/>
      <w:marTop w:val="0"/>
      <w:marBottom w:val="0"/>
      <w:divBdr>
        <w:top w:val="none" w:sz="0" w:space="0" w:color="auto"/>
        <w:left w:val="none" w:sz="0" w:space="0" w:color="auto"/>
        <w:bottom w:val="none" w:sz="0" w:space="0" w:color="auto"/>
        <w:right w:val="none" w:sz="0" w:space="0" w:color="auto"/>
      </w:divBdr>
    </w:div>
    <w:div w:id="1736077098">
      <w:bodyDiv w:val="1"/>
      <w:marLeft w:val="0"/>
      <w:marRight w:val="0"/>
      <w:marTop w:val="0"/>
      <w:marBottom w:val="0"/>
      <w:divBdr>
        <w:top w:val="none" w:sz="0" w:space="0" w:color="auto"/>
        <w:left w:val="none" w:sz="0" w:space="0" w:color="auto"/>
        <w:bottom w:val="none" w:sz="0" w:space="0" w:color="auto"/>
        <w:right w:val="none" w:sz="0" w:space="0" w:color="auto"/>
      </w:divBdr>
    </w:div>
    <w:div w:id="1770613091">
      <w:bodyDiv w:val="1"/>
      <w:marLeft w:val="0"/>
      <w:marRight w:val="0"/>
      <w:marTop w:val="0"/>
      <w:marBottom w:val="0"/>
      <w:divBdr>
        <w:top w:val="none" w:sz="0" w:space="0" w:color="auto"/>
        <w:left w:val="none" w:sz="0" w:space="0" w:color="auto"/>
        <w:bottom w:val="none" w:sz="0" w:space="0" w:color="auto"/>
        <w:right w:val="none" w:sz="0" w:space="0" w:color="auto"/>
      </w:divBdr>
    </w:div>
    <w:div w:id="1940093178">
      <w:bodyDiv w:val="1"/>
      <w:marLeft w:val="0"/>
      <w:marRight w:val="0"/>
      <w:marTop w:val="0"/>
      <w:marBottom w:val="0"/>
      <w:divBdr>
        <w:top w:val="none" w:sz="0" w:space="0" w:color="auto"/>
        <w:left w:val="none" w:sz="0" w:space="0" w:color="auto"/>
        <w:bottom w:val="none" w:sz="0" w:space="0" w:color="auto"/>
        <w:right w:val="none" w:sz="0" w:space="0" w:color="auto"/>
      </w:divBdr>
    </w:div>
    <w:div w:id="2003510895">
      <w:bodyDiv w:val="1"/>
      <w:marLeft w:val="0"/>
      <w:marRight w:val="0"/>
      <w:marTop w:val="0"/>
      <w:marBottom w:val="0"/>
      <w:divBdr>
        <w:top w:val="none" w:sz="0" w:space="0" w:color="auto"/>
        <w:left w:val="none" w:sz="0" w:space="0" w:color="auto"/>
        <w:bottom w:val="none" w:sz="0" w:space="0" w:color="auto"/>
        <w:right w:val="none" w:sz="0" w:space="0" w:color="auto"/>
      </w:divBdr>
    </w:div>
    <w:div w:id="2088767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01B39-7646-43E3-9D0B-352C5FD14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513</TotalTime>
  <Pages>6</Pages>
  <Words>2276</Words>
  <Characters>12978</Characters>
  <Application>Microsoft Office Word</Application>
  <DocSecurity>0</DocSecurity>
  <Lines>108</Lines>
  <Paragraphs>30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Zajc Nastja</dc:creator>
  <cp:keywords/>
  <dc:description/>
  <cp:lastModifiedBy>Cmiljanic Robert</cp:lastModifiedBy>
  <cp:revision>19</cp:revision>
  <cp:lastPrinted>2025-07-03T07:32:00Z</cp:lastPrinted>
  <dcterms:created xsi:type="dcterms:W3CDTF">2026-08-27T13:27:00Z</dcterms:created>
  <dcterms:modified xsi:type="dcterms:W3CDTF">2026-09-07T08:13:00Z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bace83df15c9b4a5ebba96ad9da7297b018e9f2692b0566c60a0f7fda60a9b86</vt:lpwstr>
  </property>
</Properties>
</file>