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2630A" w14:textId="741560A8" w:rsidR="00205AFF" w:rsidRPr="001A60F2" w:rsidRDefault="00205AFF" w:rsidP="00205AFF">
      <w:pPr>
        <w:rPr>
          <w:sz w:val="24"/>
        </w:rPr>
      </w:pPr>
      <w:r w:rsidRPr="001A60F2">
        <w:rPr>
          <w:noProof/>
          <w:sz w:val="24"/>
        </w:rPr>
        <w:drawing>
          <wp:anchor distT="0" distB="0" distL="114300" distR="114300" simplePos="0" relativeHeight="251660288" behindDoc="1" locked="0" layoutInCell="1" allowOverlap="1" wp14:anchorId="3DC8E813" wp14:editId="06C0F877">
            <wp:simplePos x="0" y="0"/>
            <wp:positionH relativeFrom="column">
              <wp:posOffset>-685800</wp:posOffset>
            </wp:positionH>
            <wp:positionV relativeFrom="paragraph">
              <wp:posOffset>-685800</wp:posOffset>
            </wp:positionV>
            <wp:extent cx="7086600" cy="838200"/>
            <wp:effectExtent l="0" t="0" r="0" b="0"/>
            <wp:wrapNone/>
            <wp:docPr id="3" name="Slika 2" descr="Slika, ki vsebuje besede besedilo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 descr="Slika, ki vsebuje besede besedilo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509" r="-31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E6441" w14:textId="64DF42DC" w:rsidR="00205AFF" w:rsidRPr="001A60F2" w:rsidRDefault="00205AFF" w:rsidP="00205AFF">
      <w:pPr>
        <w:rPr>
          <w:sz w:val="24"/>
        </w:rPr>
      </w:pPr>
      <w:r w:rsidRPr="001A60F2">
        <w:rPr>
          <w:noProof/>
          <w:sz w:val="24"/>
        </w:rPr>
        <w:drawing>
          <wp:anchor distT="0" distB="0" distL="114300" distR="114300" simplePos="0" relativeHeight="251663360" behindDoc="1" locked="0" layoutInCell="1" allowOverlap="1" wp14:anchorId="302175C9" wp14:editId="34365CE4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5753100" cy="1590675"/>
            <wp:effectExtent l="0" t="0" r="0" b="9525"/>
            <wp:wrapNone/>
            <wp:docPr id="30" name="Slika 30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30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8E18F" w14:textId="552DAA48" w:rsidR="00205AFF" w:rsidRPr="001A60F2" w:rsidRDefault="00205AFF" w:rsidP="00205AFF">
      <w:pPr>
        <w:rPr>
          <w:sz w:val="24"/>
        </w:rPr>
      </w:pPr>
    </w:p>
    <w:p w14:paraId="55D223E2" w14:textId="77777777" w:rsidR="00205AFF" w:rsidRPr="001A60F2" w:rsidRDefault="00205AFF" w:rsidP="00205AFF">
      <w:pPr>
        <w:rPr>
          <w:sz w:val="24"/>
        </w:rPr>
      </w:pPr>
    </w:p>
    <w:p w14:paraId="79B77588" w14:textId="77777777" w:rsidR="00205AFF" w:rsidRPr="001A60F2" w:rsidRDefault="00205AFF" w:rsidP="00205AFF">
      <w:pPr>
        <w:rPr>
          <w:sz w:val="24"/>
        </w:rPr>
      </w:pPr>
    </w:p>
    <w:p w14:paraId="0E24D9D8" w14:textId="77777777" w:rsidR="00205AFF" w:rsidRPr="001A60F2" w:rsidRDefault="00205AFF" w:rsidP="00205AFF">
      <w:pPr>
        <w:rPr>
          <w:sz w:val="24"/>
        </w:rPr>
      </w:pPr>
    </w:p>
    <w:p w14:paraId="36C5FBA0" w14:textId="1EB83979" w:rsidR="00205AFF" w:rsidRPr="001A60F2" w:rsidRDefault="00205AFF" w:rsidP="00205AFF">
      <w:pPr>
        <w:rPr>
          <w:sz w:val="24"/>
        </w:rPr>
      </w:pPr>
    </w:p>
    <w:p w14:paraId="6452FFE4" w14:textId="77777777" w:rsidR="00205AFF" w:rsidRPr="001A60F2" w:rsidRDefault="00205AFF" w:rsidP="00205AFF">
      <w:pPr>
        <w:rPr>
          <w:sz w:val="24"/>
        </w:rPr>
        <w:sectPr w:rsidR="00205AFF" w:rsidRPr="001A60F2" w:rsidSect="000058B1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5F2FB4B4" w14:textId="3EDF110B" w:rsidR="00205AFF" w:rsidRPr="001A60F2" w:rsidRDefault="00205AFF" w:rsidP="00205AFF">
      <w:pPr>
        <w:rPr>
          <w:sz w:val="24"/>
        </w:rPr>
      </w:pPr>
      <w:r w:rsidRPr="001A60F2">
        <w:rPr>
          <w:sz w:val="24"/>
        </w:rPr>
        <w:t>L</w:t>
      </w:r>
      <w:r w:rsidR="00E579E5">
        <w:rPr>
          <w:sz w:val="24"/>
        </w:rPr>
        <w:t>ETO</w:t>
      </w:r>
      <w:r w:rsidRPr="001A60F2">
        <w:rPr>
          <w:sz w:val="24"/>
        </w:rPr>
        <w:t xml:space="preserve"> 202</w:t>
      </w:r>
      <w:r w:rsidR="002B0291">
        <w:rPr>
          <w:sz w:val="24"/>
        </w:rPr>
        <w:t>6</w:t>
      </w:r>
    </w:p>
    <w:p w14:paraId="24796A1D" w14:textId="7E81F65D" w:rsidR="00205AFF" w:rsidRPr="00373169" w:rsidRDefault="00205AFF" w:rsidP="00373169">
      <w:pPr>
        <w:ind w:left="720" w:right="572"/>
        <w:jc w:val="center"/>
        <w:rPr>
          <w:sz w:val="24"/>
        </w:rPr>
      </w:pPr>
      <w:r w:rsidRPr="001A60F2">
        <w:rPr>
          <w:sz w:val="24"/>
        </w:rPr>
        <w:br w:type="column"/>
      </w:r>
      <w:r w:rsidR="00A31ADB">
        <w:rPr>
          <w:b/>
          <w:sz w:val="44"/>
          <w:szCs w:val="44"/>
        </w:rPr>
        <w:t>302</w:t>
      </w:r>
    </w:p>
    <w:p w14:paraId="60E89D38" w14:textId="4934C047" w:rsidR="00205AFF" w:rsidRPr="001A60F2" w:rsidRDefault="00205AFF" w:rsidP="00205AFF">
      <w:pPr>
        <w:ind w:left="180"/>
        <w:jc w:val="right"/>
        <w:rPr>
          <w:sz w:val="24"/>
        </w:rPr>
      </w:pPr>
      <w:r w:rsidRPr="001A60F2">
        <w:rPr>
          <w:sz w:val="24"/>
        </w:rPr>
        <w:br w:type="column"/>
      </w:r>
      <w:r w:rsidR="00A31ADB">
        <w:rPr>
          <w:sz w:val="24"/>
        </w:rPr>
        <w:t>14</w:t>
      </w:r>
      <w:r w:rsidR="00120959">
        <w:rPr>
          <w:sz w:val="24"/>
        </w:rPr>
        <w:t>.</w:t>
      </w:r>
      <w:r w:rsidR="00F811F6">
        <w:rPr>
          <w:sz w:val="24"/>
        </w:rPr>
        <w:t xml:space="preserve"> </w:t>
      </w:r>
      <w:r w:rsidR="002B303E">
        <w:rPr>
          <w:sz w:val="24"/>
        </w:rPr>
        <w:t>0</w:t>
      </w:r>
      <w:r w:rsidR="00A31ADB">
        <w:rPr>
          <w:sz w:val="24"/>
        </w:rPr>
        <w:t>8</w:t>
      </w:r>
      <w:r w:rsidR="00120959">
        <w:rPr>
          <w:sz w:val="24"/>
        </w:rPr>
        <w:t>.</w:t>
      </w:r>
      <w:r w:rsidR="00F811F6">
        <w:rPr>
          <w:sz w:val="24"/>
        </w:rPr>
        <w:t xml:space="preserve"> </w:t>
      </w:r>
      <w:r w:rsidR="00120959">
        <w:rPr>
          <w:sz w:val="24"/>
        </w:rPr>
        <w:t>202</w:t>
      </w:r>
      <w:r w:rsidR="002B0291">
        <w:rPr>
          <w:sz w:val="24"/>
        </w:rPr>
        <w:t>6</w:t>
      </w:r>
    </w:p>
    <w:p w14:paraId="56E46082" w14:textId="77777777" w:rsidR="00205AFF" w:rsidRPr="001A60F2" w:rsidRDefault="00205AFF" w:rsidP="00205AFF">
      <w:pPr>
        <w:rPr>
          <w:sz w:val="24"/>
        </w:rPr>
        <w:sectPr w:rsidR="00205AFF" w:rsidRPr="001A60F2">
          <w:type w:val="continuous"/>
          <w:pgSz w:w="11906" w:h="16838"/>
          <w:pgMar w:top="1417" w:right="1417" w:bottom="1417" w:left="1417" w:header="708" w:footer="708" w:gutter="0"/>
          <w:cols w:num="3" w:space="708" w:equalWidth="0">
            <w:col w:w="2552" w:space="708"/>
            <w:col w:w="2343" w:space="917"/>
            <w:col w:w="2552"/>
          </w:cols>
          <w:docGrid w:linePitch="360"/>
        </w:sectPr>
      </w:pPr>
    </w:p>
    <w:p w14:paraId="37A6F2D2" w14:textId="77777777" w:rsidR="00205AFF" w:rsidRPr="001A60F2" w:rsidRDefault="00205AFF" w:rsidP="00205AFF">
      <w:pPr>
        <w:rPr>
          <w:sz w:val="24"/>
        </w:rPr>
      </w:pPr>
      <w:r w:rsidRPr="001A60F2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2242C9FA" wp14:editId="488CBE40">
            <wp:simplePos x="0" y="0"/>
            <wp:positionH relativeFrom="column">
              <wp:posOffset>1800225</wp:posOffset>
            </wp:positionH>
            <wp:positionV relativeFrom="paragraph">
              <wp:posOffset>172720</wp:posOffset>
            </wp:positionV>
            <wp:extent cx="2171700" cy="408305"/>
            <wp:effectExtent l="0" t="0" r="0" b="0"/>
            <wp:wrapNone/>
            <wp:docPr id="31" name="Slika 3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lika 3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2" t="-17218" r="9969" b="-15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12"/>
      </w:tblGrid>
      <w:tr w:rsidR="00205AFF" w:rsidRPr="001A60F2" w14:paraId="14047C51" w14:textId="77777777" w:rsidTr="00FC5AEB">
        <w:trPr>
          <w:trHeight w:val="9384"/>
        </w:trPr>
        <w:tc>
          <w:tcPr>
            <w:tcW w:w="9212" w:type="dxa"/>
          </w:tcPr>
          <w:p w14:paraId="1ABE3C0E" w14:textId="6D5E5A12" w:rsidR="00205AFF" w:rsidRPr="001A60F2" w:rsidRDefault="00205AFF" w:rsidP="00FC5AEB">
            <w:pPr>
              <w:ind w:left="720"/>
              <w:rPr>
                <w:b/>
                <w:sz w:val="24"/>
              </w:rPr>
            </w:pPr>
            <w:r w:rsidRPr="001A60F2">
              <w:rPr>
                <w:b/>
                <w:noProof/>
                <w:color w:val="FFFFFF"/>
                <w:sz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1CEBEB0E" wp14:editId="68EE929B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24130</wp:posOffset>
                      </wp:positionV>
                      <wp:extent cx="5715000" cy="6172200"/>
                      <wp:effectExtent l="15240" t="12700" r="13335" b="6350"/>
                      <wp:wrapNone/>
                      <wp:docPr id="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0" cy="61722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407EB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7A065" id="Rectangle 28" o:spid="_x0000_s1026" style="position:absolute;margin-left:.1pt;margin-top:1.9pt;width:450pt;height:48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" filled="f" strokecolor="#407eb1" strokeweight="1pt"/>
                  </w:pict>
                </mc:Fallback>
              </mc:AlternateContent>
            </w:r>
          </w:p>
          <w:p w14:paraId="0F12AFCB" w14:textId="77777777" w:rsidR="00205AFF" w:rsidRPr="001A60F2" w:rsidRDefault="00205AFF" w:rsidP="00FC5AEB">
            <w:pPr>
              <w:ind w:left="720"/>
              <w:rPr>
                <w:b/>
                <w:sz w:val="24"/>
              </w:rPr>
            </w:pPr>
          </w:p>
          <w:p w14:paraId="5AEEB5E4" w14:textId="77777777" w:rsidR="00205AFF" w:rsidRPr="001A60F2" w:rsidRDefault="00205AFF" w:rsidP="00FC5AEB">
            <w:pPr>
              <w:ind w:left="720"/>
              <w:rPr>
                <w:b/>
                <w:sz w:val="24"/>
              </w:rPr>
            </w:pPr>
          </w:p>
          <w:p w14:paraId="78F93D05" w14:textId="77777777" w:rsidR="00640DD0" w:rsidRDefault="00640DD0" w:rsidP="008071B0">
            <w:pPr>
              <w:rPr>
                <w:b/>
                <w:sz w:val="24"/>
              </w:rPr>
            </w:pPr>
          </w:p>
          <w:p w14:paraId="7691B82A" w14:textId="77777777" w:rsidR="00640DD0" w:rsidRDefault="00640DD0" w:rsidP="008071B0">
            <w:pPr>
              <w:rPr>
                <w:b/>
                <w:sz w:val="24"/>
              </w:rPr>
            </w:pPr>
          </w:p>
          <w:p w14:paraId="30889623" w14:textId="77777777" w:rsidR="00640DD0" w:rsidRPr="00FB2FFA" w:rsidRDefault="00640DD0" w:rsidP="008071B0">
            <w:pPr>
              <w:rPr>
                <w:b/>
                <w:sz w:val="24"/>
              </w:rPr>
            </w:pPr>
          </w:p>
          <w:p w14:paraId="2BBAF47D" w14:textId="77777777" w:rsidR="00FB2FFA" w:rsidRPr="004C150C" w:rsidRDefault="00FB2FFA" w:rsidP="00FB2FFA">
            <w:pPr>
              <w:tabs>
                <w:tab w:val="left" w:pos="7511"/>
              </w:tabs>
              <w:rPr>
                <w:b/>
                <w:bCs/>
                <w:sz w:val="28"/>
                <w:szCs w:val="28"/>
              </w:rPr>
            </w:pPr>
          </w:p>
          <w:p w14:paraId="0E516682" w14:textId="77777777" w:rsidR="00A31ADB" w:rsidRDefault="002B0291" w:rsidP="002B029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B0291">
              <w:rPr>
                <w:b/>
                <w:bCs/>
                <w:sz w:val="28"/>
                <w:szCs w:val="28"/>
              </w:rPr>
              <w:t xml:space="preserve">SKLEPI 3. </w:t>
            </w:r>
            <w:r w:rsidR="00A31ADB">
              <w:rPr>
                <w:b/>
                <w:bCs/>
                <w:sz w:val="28"/>
                <w:szCs w:val="28"/>
              </w:rPr>
              <w:t>IZ</w:t>
            </w:r>
            <w:r w:rsidRPr="002B0291">
              <w:rPr>
                <w:b/>
                <w:bCs/>
                <w:sz w:val="28"/>
                <w:szCs w:val="28"/>
              </w:rPr>
              <w:t>REDNE SEJE FINANČNEGA ODBORA</w:t>
            </w:r>
          </w:p>
          <w:p w14:paraId="109F0C06" w14:textId="2CC1189E" w:rsidR="002B0291" w:rsidRPr="002B0291" w:rsidRDefault="002B0291" w:rsidP="00A31A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B0291">
              <w:rPr>
                <w:b/>
                <w:bCs/>
                <w:sz w:val="28"/>
                <w:szCs w:val="28"/>
              </w:rPr>
              <w:t>RTV SLOVENIJA</w:t>
            </w:r>
            <w:r w:rsidR="00A31ADB">
              <w:rPr>
                <w:b/>
                <w:bCs/>
                <w:sz w:val="28"/>
                <w:szCs w:val="28"/>
              </w:rPr>
              <w:t xml:space="preserve"> </w:t>
            </w:r>
            <w:r w:rsidRPr="002B0291">
              <w:rPr>
                <w:b/>
                <w:bCs/>
                <w:sz w:val="28"/>
                <w:szCs w:val="28"/>
              </w:rPr>
              <w:t xml:space="preserve">Z DNE </w:t>
            </w:r>
            <w:r w:rsidR="00A31ADB">
              <w:rPr>
                <w:b/>
                <w:bCs/>
                <w:sz w:val="28"/>
                <w:szCs w:val="28"/>
              </w:rPr>
              <w:t>14</w:t>
            </w:r>
            <w:r w:rsidRPr="002B0291">
              <w:rPr>
                <w:b/>
                <w:bCs/>
                <w:sz w:val="28"/>
                <w:szCs w:val="28"/>
              </w:rPr>
              <w:t>. 0</w:t>
            </w:r>
            <w:r w:rsidR="00A31ADB">
              <w:rPr>
                <w:b/>
                <w:bCs/>
                <w:sz w:val="28"/>
                <w:szCs w:val="28"/>
              </w:rPr>
              <w:t>8</w:t>
            </w:r>
            <w:r w:rsidRPr="002B0291">
              <w:rPr>
                <w:b/>
                <w:bCs/>
                <w:sz w:val="28"/>
                <w:szCs w:val="28"/>
              </w:rPr>
              <w:t>. 2026</w:t>
            </w:r>
          </w:p>
          <w:p w14:paraId="43F36FD9" w14:textId="409CEDA3" w:rsidR="00480CA6" w:rsidRPr="002B0291" w:rsidRDefault="00480CA6" w:rsidP="002B0291">
            <w:pPr>
              <w:tabs>
                <w:tab w:val="left" w:pos="7511"/>
              </w:tabs>
              <w:rPr>
                <w:b/>
                <w:bCs/>
                <w:sz w:val="28"/>
                <w:szCs w:val="28"/>
              </w:rPr>
            </w:pPr>
          </w:p>
          <w:p w14:paraId="10868762" w14:textId="19FB8D0C" w:rsidR="00585561" w:rsidRPr="00866EB6" w:rsidRDefault="00585561" w:rsidP="00480CA6">
            <w:pPr>
              <w:pStyle w:val="ListParagraph"/>
              <w:tabs>
                <w:tab w:val="left" w:pos="7511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0B21EE5E" w14:textId="5DCEF873" w:rsidR="00205AFF" w:rsidRPr="001A60F2" w:rsidRDefault="00205AFF" w:rsidP="00205AFF">
      <w:pPr>
        <w:rPr>
          <w:b/>
          <w:color w:val="FFFFFF"/>
          <w:w w:val="80"/>
          <w:sz w:val="24"/>
        </w:rPr>
      </w:pPr>
    </w:p>
    <w:p w14:paraId="2FC255CE" w14:textId="77777777" w:rsidR="00205AFF" w:rsidRPr="001A60F2" w:rsidRDefault="00205AFF" w:rsidP="00205AFF">
      <w:pPr>
        <w:rPr>
          <w:b/>
          <w:color w:val="FFFFFF"/>
          <w:w w:val="80"/>
          <w:sz w:val="24"/>
        </w:rPr>
      </w:pPr>
      <w:r w:rsidRPr="001A60F2">
        <w:rPr>
          <w:noProof/>
          <w:sz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C9B55E9" wp14:editId="2E1CEE93">
                <wp:simplePos x="0" y="0"/>
                <wp:positionH relativeFrom="margin">
                  <wp:posOffset>85725</wp:posOffset>
                </wp:positionH>
                <wp:positionV relativeFrom="paragraph">
                  <wp:posOffset>167005</wp:posOffset>
                </wp:positionV>
                <wp:extent cx="5715000" cy="190500"/>
                <wp:effectExtent l="0" t="0" r="19050" b="1905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90500"/>
                        </a:xfrm>
                        <a:prstGeom prst="rect">
                          <a:avLst/>
                        </a:prstGeom>
                        <a:solidFill>
                          <a:srgbClr val="407EB1"/>
                        </a:solidFill>
                        <a:ln w="9525">
                          <a:solidFill>
                            <a:srgbClr val="407EB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238CB" id="Rectangle 7" o:spid="_x0000_s1026" style="position:absolute;margin-left:6.75pt;margin-top:13.15pt;width:450pt;height: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" fillcolor="#407eb1" strokecolor="#407eb1">
                <w10:wrap anchorx="margin"/>
              </v:rect>
            </w:pict>
          </mc:Fallback>
        </mc:AlternateContent>
      </w:r>
    </w:p>
    <w:p w14:paraId="581C1122" w14:textId="14080260" w:rsidR="00617992" w:rsidRPr="00953672" w:rsidRDefault="001A60F2" w:rsidP="00953672">
      <w:pPr>
        <w:jc w:val="center"/>
        <w:rPr>
          <w:b/>
          <w:sz w:val="24"/>
        </w:rPr>
        <w:sectPr w:rsidR="00617992" w:rsidRPr="0095367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color w:val="FFFFFF"/>
          <w:w w:val="90"/>
          <w:sz w:val="24"/>
        </w:rPr>
        <w:t xml:space="preserve"> </w:t>
      </w:r>
      <w:r w:rsidR="00205AFF" w:rsidRPr="001A60F2">
        <w:rPr>
          <w:b/>
          <w:color w:val="FFFFFF"/>
          <w:w w:val="90"/>
          <w:sz w:val="24"/>
        </w:rPr>
        <w:t>RADIOTELEVIZIJA SLOVENIJA</w:t>
      </w:r>
      <w:r w:rsidR="00205AFF" w:rsidRPr="001A60F2">
        <w:rPr>
          <w:color w:val="FFFFFF"/>
          <w:w w:val="90"/>
          <w:sz w:val="24"/>
        </w:rPr>
        <w:t>, 1550 LJUBLJANA, KOLODVORSKA 2, tel.: 01 475 2142, faks: 01 475 2</w:t>
      </w:r>
    </w:p>
    <w:p w14:paraId="341F8F65" w14:textId="77777777" w:rsidR="00480CA6" w:rsidRPr="00480CA6" w:rsidRDefault="00480CA6" w:rsidP="00480CA6">
      <w:pPr>
        <w:tabs>
          <w:tab w:val="left" w:pos="284"/>
        </w:tabs>
        <w:spacing w:line="254" w:lineRule="auto"/>
        <w:rPr>
          <w:rFonts w:cs="Calibri"/>
          <w:b/>
          <w:sz w:val="24"/>
        </w:rPr>
      </w:pPr>
    </w:p>
    <w:p w14:paraId="684AFAF6" w14:textId="77777777" w:rsidR="002B0291" w:rsidRPr="004A3B52" w:rsidRDefault="002B0291" w:rsidP="002B0291">
      <w:pPr>
        <w:pStyle w:val="ListParagraph"/>
        <w:tabs>
          <w:tab w:val="left" w:pos="0"/>
          <w:tab w:val="left" w:pos="284"/>
        </w:tabs>
        <w:spacing w:line="360" w:lineRule="auto"/>
        <w:ind w:left="0"/>
        <w:rPr>
          <w:rFonts w:ascii="Times New Roman" w:hAnsi="Times New Roman"/>
          <w:b/>
          <w:bCs/>
        </w:rPr>
      </w:pPr>
      <w:bookmarkStart w:id="0" w:name="_Hlk142481191"/>
      <w:r w:rsidRPr="004A3B52">
        <w:rPr>
          <w:rFonts w:ascii="Times New Roman" w:hAnsi="Times New Roman"/>
          <w:b/>
          <w:bCs/>
        </w:rPr>
        <w:t>AD 1</w:t>
      </w:r>
      <w:r>
        <w:rPr>
          <w:rFonts w:ascii="Times New Roman" w:hAnsi="Times New Roman"/>
          <w:b/>
          <w:bCs/>
        </w:rPr>
        <w:tab/>
        <w:t>U</w:t>
      </w:r>
      <w:r w:rsidRPr="004A3B52">
        <w:rPr>
          <w:rFonts w:ascii="Times New Roman" w:hAnsi="Times New Roman"/>
          <w:b/>
          <w:bCs/>
        </w:rPr>
        <w:t>GOTOVITEV SKLEPČNOSTI IN DOLOČITEV DNEVNEGA REDA</w:t>
      </w:r>
    </w:p>
    <w:p w14:paraId="1F8A9A4B" w14:textId="77777777" w:rsidR="002B0291" w:rsidRPr="002B0291" w:rsidRDefault="002B0291" w:rsidP="002B0291">
      <w:pPr>
        <w:tabs>
          <w:tab w:val="left" w:pos="284"/>
        </w:tabs>
        <w:spacing w:line="360" w:lineRule="auto"/>
        <w:jc w:val="both"/>
        <w:rPr>
          <w:bCs/>
          <w:sz w:val="22"/>
          <w:szCs w:val="22"/>
        </w:rPr>
      </w:pPr>
      <w:r w:rsidRPr="002B0291">
        <w:rPr>
          <w:bCs/>
          <w:sz w:val="22"/>
          <w:szCs w:val="22"/>
        </w:rPr>
        <w:t>1 – 1</w:t>
      </w:r>
      <w:r w:rsidRPr="002B0291">
        <w:rPr>
          <w:bCs/>
          <w:sz w:val="22"/>
          <w:szCs w:val="22"/>
        </w:rPr>
        <w:tab/>
        <w:t>Finančni odbor RTV Slovenija ugotovi sklepčnost in sprejme predlagani dnevni red.</w:t>
      </w:r>
    </w:p>
    <w:p w14:paraId="799148AE" w14:textId="77777777" w:rsidR="00A31ADB" w:rsidRDefault="00A31ADB" w:rsidP="002B0291">
      <w:pPr>
        <w:pStyle w:val="ListParagraph"/>
        <w:tabs>
          <w:tab w:val="left" w:pos="0"/>
          <w:tab w:val="left" w:pos="284"/>
        </w:tabs>
        <w:spacing w:before="240" w:line="360" w:lineRule="auto"/>
        <w:ind w:left="0"/>
        <w:rPr>
          <w:rFonts w:ascii="Times New Roman" w:hAnsi="Times New Roman"/>
          <w:b/>
          <w:bCs/>
        </w:rPr>
      </w:pPr>
    </w:p>
    <w:p w14:paraId="40845C42" w14:textId="77777777" w:rsidR="00A31ADB" w:rsidRPr="00A31ADB" w:rsidRDefault="00A31ADB" w:rsidP="00A31ADB">
      <w:pPr>
        <w:tabs>
          <w:tab w:val="left" w:pos="709"/>
          <w:tab w:val="left" w:pos="7460"/>
        </w:tabs>
        <w:spacing w:before="240" w:line="360" w:lineRule="auto"/>
        <w:ind w:left="709" w:hanging="709"/>
        <w:jc w:val="both"/>
        <w:rPr>
          <w:b/>
          <w:bCs/>
          <w:i/>
          <w:iCs/>
          <w:sz w:val="22"/>
          <w:szCs w:val="22"/>
        </w:rPr>
      </w:pPr>
      <w:r w:rsidRPr="00A31ADB">
        <w:rPr>
          <w:b/>
          <w:bCs/>
          <w:sz w:val="22"/>
          <w:szCs w:val="22"/>
        </w:rPr>
        <w:t>AD 2</w:t>
      </w:r>
      <w:r w:rsidRPr="00A31ADB">
        <w:rPr>
          <w:b/>
          <w:bCs/>
          <w:sz w:val="22"/>
          <w:szCs w:val="22"/>
        </w:rPr>
        <w:tab/>
        <w:t>METODOLOGIJA IZRAČUNA MERIL ZA RAZPOREJANJE POSREDNIH STROŠKOV IN ODHODKOV</w:t>
      </w:r>
    </w:p>
    <w:p w14:paraId="30D41A3B" w14:textId="77777777" w:rsidR="00A31ADB" w:rsidRPr="00A31ADB" w:rsidRDefault="00A31ADB" w:rsidP="00A31ADB">
      <w:pPr>
        <w:tabs>
          <w:tab w:val="left" w:pos="284"/>
        </w:tabs>
        <w:spacing w:line="276" w:lineRule="auto"/>
        <w:ind w:left="709" w:hanging="709"/>
        <w:jc w:val="both"/>
        <w:rPr>
          <w:b/>
          <w:sz w:val="22"/>
          <w:szCs w:val="22"/>
        </w:rPr>
      </w:pPr>
      <w:r w:rsidRPr="00A31ADB">
        <w:rPr>
          <w:bCs/>
          <w:sz w:val="22"/>
          <w:szCs w:val="22"/>
        </w:rPr>
        <w:t>2 – 1</w:t>
      </w:r>
      <w:r w:rsidRPr="00A31ADB">
        <w:rPr>
          <w:bCs/>
          <w:sz w:val="22"/>
          <w:szCs w:val="22"/>
        </w:rPr>
        <w:tab/>
        <w:t>Finančni odbor RTV Slovenija na podlagi sedme alineje drugega odstavka 27. člena Zakona o Radioteleviziji Slovenija daje soglasje k Metodologiji izračuna meril za razporejanje posrednih stroškov in odhodkov.</w:t>
      </w:r>
    </w:p>
    <w:p w14:paraId="30D334D8" w14:textId="77777777" w:rsidR="00A31ADB" w:rsidRDefault="00A31ADB" w:rsidP="002B0291">
      <w:pPr>
        <w:pStyle w:val="ListParagraph"/>
        <w:tabs>
          <w:tab w:val="left" w:pos="0"/>
          <w:tab w:val="left" w:pos="284"/>
        </w:tabs>
        <w:spacing w:before="240" w:line="360" w:lineRule="auto"/>
        <w:ind w:left="0"/>
        <w:rPr>
          <w:rFonts w:ascii="Times New Roman" w:hAnsi="Times New Roman"/>
          <w:b/>
          <w:bCs/>
        </w:rPr>
      </w:pPr>
    </w:p>
    <w:bookmarkEnd w:id="0"/>
    <w:p w14:paraId="4C33A197" w14:textId="77777777" w:rsidR="002B303E" w:rsidRDefault="002B303E" w:rsidP="002B0291">
      <w:pPr>
        <w:tabs>
          <w:tab w:val="left" w:pos="284"/>
        </w:tabs>
        <w:spacing w:after="160" w:line="259" w:lineRule="auto"/>
      </w:pPr>
    </w:p>
    <w:p w14:paraId="647DA363" w14:textId="77777777" w:rsidR="002B0291" w:rsidRDefault="002B0291" w:rsidP="002B0291">
      <w:pPr>
        <w:tabs>
          <w:tab w:val="left" w:pos="284"/>
        </w:tabs>
        <w:spacing w:after="160" w:line="259" w:lineRule="auto"/>
      </w:pPr>
    </w:p>
    <w:p w14:paraId="074E5714" w14:textId="77777777" w:rsidR="002B0291" w:rsidRPr="002B0291" w:rsidRDefault="002B0291" w:rsidP="002B0291">
      <w:pPr>
        <w:ind w:left="5664"/>
        <w:jc w:val="center"/>
        <w:rPr>
          <w:sz w:val="22"/>
          <w:szCs w:val="22"/>
        </w:rPr>
      </w:pPr>
      <w:r w:rsidRPr="002B0291">
        <w:rPr>
          <w:sz w:val="22"/>
          <w:szCs w:val="22"/>
        </w:rPr>
        <w:t xml:space="preserve">      Predsednica Finančnega odbora</w:t>
      </w:r>
    </w:p>
    <w:p w14:paraId="636F4BCB" w14:textId="77777777" w:rsidR="002B0291" w:rsidRPr="002B0291" w:rsidRDefault="002B0291" w:rsidP="002B0291">
      <w:pPr>
        <w:rPr>
          <w:sz w:val="22"/>
          <w:szCs w:val="22"/>
        </w:rPr>
      </w:pPr>
      <w:r w:rsidRPr="002B0291">
        <w:rPr>
          <w:sz w:val="22"/>
          <w:szCs w:val="22"/>
        </w:rPr>
        <w:tab/>
        <w:t xml:space="preserve">                                            </w:t>
      </w:r>
      <w:r w:rsidRPr="002B0291">
        <w:rPr>
          <w:sz w:val="22"/>
          <w:szCs w:val="22"/>
        </w:rPr>
        <w:tab/>
      </w:r>
      <w:r w:rsidRPr="002B0291">
        <w:rPr>
          <w:sz w:val="22"/>
          <w:szCs w:val="22"/>
        </w:rPr>
        <w:tab/>
      </w:r>
      <w:r w:rsidRPr="002B0291">
        <w:rPr>
          <w:sz w:val="22"/>
          <w:szCs w:val="22"/>
        </w:rPr>
        <w:tab/>
      </w:r>
      <w:r w:rsidRPr="002B0291">
        <w:rPr>
          <w:sz w:val="22"/>
          <w:szCs w:val="22"/>
        </w:rPr>
        <w:tab/>
        <w:t xml:space="preserve">           Ivana Nedižavec Korada, l. r. </w:t>
      </w:r>
    </w:p>
    <w:p w14:paraId="59075247" w14:textId="77777777" w:rsidR="002B0291" w:rsidRPr="002B0291" w:rsidRDefault="002B0291" w:rsidP="002B0291">
      <w:pPr>
        <w:tabs>
          <w:tab w:val="left" w:pos="284"/>
        </w:tabs>
        <w:spacing w:after="160" w:line="259" w:lineRule="auto"/>
        <w:rPr>
          <w:sz w:val="22"/>
          <w:szCs w:val="22"/>
        </w:rPr>
      </w:pPr>
    </w:p>
    <w:sectPr w:rsidR="002B0291" w:rsidRPr="002B0291" w:rsidSect="00E8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8EE34" w14:textId="77777777" w:rsidR="00DD2787" w:rsidRDefault="00DD2787" w:rsidP="00AC635A">
      <w:r>
        <w:separator/>
      </w:r>
    </w:p>
  </w:endnote>
  <w:endnote w:type="continuationSeparator" w:id="0">
    <w:p w14:paraId="739A1299" w14:textId="77777777" w:rsidR="00DD2787" w:rsidRDefault="00DD2787" w:rsidP="00AC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EE"/>
    <w:family w:val="swiss"/>
    <w:pitch w:val="variable"/>
    <w:sig w:usb0="8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A7DC3" w14:textId="77777777" w:rsidR="00DD2787" w:rsidRDefault="00DD2787" w:rsidP="00AC635A">
      <w:r>
        <w:separator/>
      </w:r>
    </w:p>
  </w:footnote>
  <w:footnote w:type="continuationSeparator" w:id="0">
    <w:p w14:paraId="0573EBE3" w14:textId="77777777" w:rsidR="00DD2787" w:rsidRDefault="00DD2787" w:rsidP="00AC63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2E0D"/>
    <w:multiLevelType w:val="hybridMultilevel"/>
    <w:tmpl w:val="F0FEE4AE"/>
    <w:lvl w:ilvl="0" w:tplc="53DA24E0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3325471"/>
    <w:multiLevelType w:val="hybridMultilevel"/>
    <w:tmpl w:val="60FC0E32"/>
    <w:styleLink w:val="ImportedStyle1"/>
    <w:lvl w:ilvl="0" w:tplc="15AA8A2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C6C8F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78939E">
      <w:start w:val="1"/>
      <w:numFmt w:val="lowerRoman"/>
      <w:lvlText w:val="%3."/>
      <w:lvlJc w:val="left"/>
      <w:pPr>
        <w:ind w:left="21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C4F2E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F8BD3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A0C552">
      <w:start w:val="1"/>
      <w:numFmt w:val="lowerRoman"/>
      <w:lvlText w:val="%6."/>
      <w:lvlJc w:val="left"/>
      <w:pPr>
        <w:ind w:left="43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8E754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3AE89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B23604">
      <w:start w:val="1"/>
      <w:numFmt w:val="lowerRoman"/>
      <w:lvlText w:val="%9."/>
      <w:lvlJc w:val="left"/>
      <w:pPr>
        <w:ind w:left="648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61F7FFD"/>
    <w:multiLevelType w:val="hybridMultilevel"/>
    <w:tmpl w:val="D1BCD0F2"/>
    <w:styleLink w:val="ImportedStyle6"/>
    <w:lvl w:ilvl="0" w:tplc="94EC93F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1C685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049BC2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8EE99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16A4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28D4F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C23C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008CC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B679FC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5017E3"/>
    <w:multiLevelType w:val="hybridMultilevel"/>
    <w:tmpl w:val="19AC4EC6"/>
    <w:lvl w:ilvl="0" w:tplc="B9AA5534">
      <w:start w:val="2"/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10026BB"/>
    <w:multiLevelType w:val="hybridMultilevel"/>
    <w:tmpl w:val="61E40062"/>
    <w:lvl w:ilvl="0" w:tplc="BC721454">
      <w:start w:val="1"/>
      <w:numFmt w:val="decimal"/>
      <w:pStyle w:val="Heading1"/>
      <w:lvlText w:val="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378FA"/>
    <w:multiLevelType w:val="hybridMultilevel"/>
    <w:tmpl w:val="D25228F2"/>
    <w:numStyleLink w:val="ImportedStyle2"/>
  </w:abstractNum>
  <w:abstractNum w:abstractNumId="6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868DB"/>
    <w:multiLevelType w:val="hybridMultilevel"/>
    <w:tmpl w:val="151E6ABE"/>
    <w:lvl w:ilvl="0" w:tplc="0424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C5601D"/>
    <w:multiLevelType w:val="hybridMultilevel"/>
    <w:tmpl w:val="2CAC527E"/>
    <w:lvl w:ilvl="0" w:tplc="DA8AA39E">
      <w:start w:val="1"/>
      <w:numFmt w:val="decimal"/>
      <w:pStyle w:val="Heading3"/>
      <w:lvlText w:val="%1.1."/>
      <w:lvlJc w:val="center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C42EE"/>
    <w:multiLevelType w:val="hybridMultilevel"/>
    <w:tmpl w:val="EBE095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F2D52"/>
    <w:multiLevelType w:val="hybridMultilevel"/>
    <w:tmpl w:val="D25228F2"/>
    <w:styleLink w:val="ImportedStyle2"/>
    <w:lvl w:ilvl="0" w:tplc="105287F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DCA1E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720490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6095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9E492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70A19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74913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CA1B5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0CBA1C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06A63E0"/>
    <w:multiLevelType w:val="hybridMultilevel"/>
    <w:tmpl w:val="D1BCD0F2"/>
    <w:numStyleLink w:val="ImportedStyle6"/>
  </w:abstractNum>
  <w:abstractNum w:abstractNumId="14" w15:restartNumberingAfterBreak="0">
    <w:nsid w:val="41E2422A"/>
    <w:multiLevelType w:val="hybridMultilevel"/>
    <w:tmpl w:val="FDB001E8"/>
    <w:numStyleLink w:val="ImportedStyle5"/>
  </w:abstractNum>
  <w:abstractNum w:abstractNumId="15" w15:restartNumberingAfterBreak="0">
    <w:nsid w:val="48214AEF"/>
    <w:multiLevelType w:val="hybridMultilevel"/>
    <w:tmpl w:val="FDB001E8"/>
    <w:styleLink w:val="ImportedStyle5"/>
    <w:lvl w:ilvl="0" w:tplc="8E5ABA4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8DA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48647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145E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60E28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F45A6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32BB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5EE59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EAFF36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F326A79"/>
    <w:multiLevelType w:val="hybridMultilevel"/>
    <w:tmpl w:val="CDDA9DF8"/>
    <w:styleLink w:val="ImportedStyle4"/>
    <w:lvl w:ilvl="0" w:tplc="ADCE30E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9CCDD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8EF0A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C69A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E8857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6490F8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3846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68926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2A2094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12B20B5"/>
    <w:multiLevelType w:val="hybridMultilevel"/>
    <w:tmpl w:val="60FC0E32"/>
    <w:numStyleLink w:val="ImportedStyle1"/>
  </w:abstractNum>
  <w:abstractNum w:abstractNumId="18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821171"/>
    <w:multiLevelType w:val="hybridMultilevel"/>
    <w:tmpl w:val="80CCACB2"/>
    <w:lvl w:ilvl="0" w:tplc="5FE06BD8">
      <w:start w:val="1"/>
      <w:numFmt w:val="decimal"/>
      <w:pStyle w:val="Heading2"/>
      <w:lvlText w:val="%1.1."/>
      <w:lvlJc w:val="center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83A43"/>
    <w:multiLevelType w:val="hybridMultilevel"/>
    <w:tmpl w:val="07B63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13263"/>
    <w:multiLevelType w:val="hybridMultilevel"/>
    <w:tmpl w:val="CDDA9DF8"/>
    <w:numStyleLink w:val="ImportedStyle4"/>
  </w:abstractNum>
  <w:abstractNum w:abstractNumId="22" w15:restartNumberingAfterBreak="0">
    <w:nsid w:val="6970352C"/>
    <w:multiLevelType w:val="singleLevel"/>
    <w:tmpl w:val="0424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6A870AC5"/>
    <w:multiLevelType w:val="hybridMultilevel"/>
    <w:tmpl w:val="5B88D014"/>
    <w:lvl w:ilvl="0" w:tplc="E2B6F212">
      <w:start w:val="1"/>
      <w:numFmt w:val="bullet"/>
      <w:pStyle w:val="Alineazaodstavkom"/>
      <w:lvlText w:val="−"/>
      <w:lvlJc w:val="left"/>
      <w:pPr>
        <w:tabs>
          <w:tab w:val="num" w:pos="397"/>
        </w:tabs>
        <w:ind w:left="397" w:hanging="397"/>
      </w:pPr>
      <w:rPr>
        <w:rFonts w:ascii="Abadi" w:eastAsia="Calibri" w:hAnsi="Abadi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41B14"/>
    <w:multiLevelType w:val="hybridMultilevel"/>
    <w:tmpl w:val="08D4F9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53053"/>
    <w:multiLevelType w:val="hybridMultilevel"/>
    <w:tmpl w:val="3FD2C3D8"/>
    <w:lvl w:ilvl="0" w:tplc="188C1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685253961">
    <w:abstractNumId w:val="7"/>
  </w:num>
  <w:num w:numId="2" w16cid:durableId="17350111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02917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39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974774">
    <w:abstractNumId w:val="10"/>
  </w:num>
  <w:num w:numId="6" w16cid:durableId="656958617">
    <w:abstractNumId w:val="18"/>
  </w:num>
  <w:num w:numId="7" w16cid:durableId="626358393">
    <w:abstractNumId w:val="6"/>
  </w:num>
  <w:num w:numId="8" w16cid:durableId="801003447">
    <w:abstractNumId w:val="8"/>
  </w:num>
  <w:num w:numId="9" w16cid:durableId="1166897527">
    <w:abstractNumId w:val="23"/>
  </w:num>
  <w:num w:numId="10" w16cid:durableId="1816409970">
    <w:abstractNumId w:val="26"/>
  </w:num>
  <w:num w:numId="11" w16cid:durableId="542257878">
    <w:abstractNumId w:val="25"/>
  </w:num>
  <w:num w:numId="12" w16cid:durableId="1486363168">
    <w:abstractNumId w:val="20"/>
  </w:num>
  <w:num w:numId="13" w16cid:durableId="498890620">
    <w:abstractNumId w:val="22"/>
  </w:num>
  <w:num w:numId="14" w16cid:durableId="712080551">
    <w:abstractNumId w:val="24"/>
  </w:num>
  <w:num w:numId="15" w16cid:durableId="1773089765">
    <w:abstractNumId w:val="11"/>
  </w:num>
  <w:num w:numId="16" w16cid:durableId="1196041778">
    <w:abstractNumId w:val="1"/>
  </w:num>
  <w:num w:numId="17" w16cid:durableId="1091009819">
    <w:abstractNumId w:val="17"/>
  </w:num>
  <w:num w:numId="18" w16cid:durableId="873233264">
    <w:abstractNumId w:val="12"/>
  </w:num>
  <w:num w:numId="19" w16cid:durableId="1445689661">
    <w:abstractNumId w:val="5"/>
  </w:num>
  <w:num w:numId="20" w16cid:durableId="1212495647">
    <w:abstractNumId w:val="17"/>
    <w:lvlOverride w:ilvl="0">
      <w:startOverride w:val="2"/>
    </w:lvlOverride>
  </w:num>
  <w:num w:numId="21" w16cid:durableId="456488556">
    <w:abstractNumId w:val="16"/>
  </w:num>
  <w:num w:numId="22" w16cid:durableId="1848515326">
    <w:abstractNumId w:val="21"/>
  </w:num>
  <w:num w:numId="23" w16cid:durableId="1500147962">
    <w:abstractNumId w:val="17"/>
    <w:lvlOverride w:ilvl="0">
      <w:startOverride w:val="3"/>
    </w:lvlOverride>
  </w:num>
  <w:num w:numId="24" w16cid:durableId="1384479444">
    <w:abstractNumId w:val="15"/>
  </w:num>
  <w:num w:numId="25" w16cid:durableId="1942495615">
    <w:abstractNumId w:val="14"/>
  </w:num>
  <w:num w:numId="26" w16cid:durableId="1118185335">
    <w:abstractNumId w:val="17"/>
    <w:lvlOverride w:ilvl="0">
      <w:startOverride w:val="4"/>
    </w:lvlOverride>
  </w:num>
  <w:num w:numId="27" w16cid:durableId="1110275100">
    <w:abstractNumId w:val="2"/>
  </w:num>
  <w:num w:numId="28" w16cid:durableId="1201240624">
    <w:abstractNumId w:val="13"/>
  </w:num>
  <w:num w:numId="29" w16cid:durableId="1133904821">
    <w:abstractNumId w:val="3"/>
  </w:num>
  <w:num w:numId="30" w16cid:durableId="1490750281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69"/>
    <w:rsid w:val="0000356E"/>
    <w:rsid w:val="000058B1"/>
    <w:rsid w:val="00016D5E"/>
    <w:rsid w:val="0002754C"/>
    <w:rsid w:val="00027F96"/>
    <w:rsid w:val="00033D19"/>
    <w:rsid w:val="000566A7"/>
    <w:rsid w:val="00066A11"/>
    <w:rsid w:val="000B790D"/>
    <w:rsid w:val="000C1102"/>
    <w:rsid w:val="000C7999"/>
    <w:rsid w:val="000E111E"/>
    <w:rsid w:val="000F5E69"/>
    <w:rsid w:val="001023D3"/>
    <w:rsid w:val="00110CC3"/>
    <w:rsid w:val="00114548"/>
    <w:rsid w:val="00115AFE"/>
    <w:rsid w:val="00120959"/>
    <w:rsid w:val="001311E6"/>
    <w:rsid w:val="001419AD"/>
    <w:rsid w:val="00142B9D"/>
    <w:rsid w:val="00155630"/>
    <w:rsid w:val="00156347"/>
    <w:rsid w:val="001A3034"/>
    <w:rsid w:val="001A60F2"/>
    <w:rsid w:val="001B0800"/>
    <w:rsid w:val="001C2833"/>
    <w:rsid w:val="001E0705"/>
    <w:rsid w:val="00205AFF"/>
    <w:rsid w:val="00212FB0"/>
    <w:rsid w:val="0023716F"/>
    <w:rsid w:val="00240129"/>
    <w:rsid w:val="00240D7A"/>
    <w:rsid w:val="00256DC3"/>
    <w:rsid w:val="00274505"/>
    <w:rsid w:val="0028780E"/>
    <w:rsid w:val="00290CD7"/>
    <w:rsid w:val="00295E36"/>
    <w:rsid w:val="002965C0"/>
    <w:rsid w:val="002B0291"/>
    <w:rsid w:val="002B303E"/>
    <w:rsid w:val="002B57E4"/>
    <w:rsid w:val="002C02EE"/>
    <w:rsid w:val="002E6DB5"/>
    <w:rsid w:val="002F05E3"/>
    <w:rsid w:val="00335FCA"/>
    <w:rsid w:val="00373169"/>
    <w:rsid w:val="00387E2E"/>
    <w:rsid w:val="003961C0"/>
    <w:rsid w:val="003D5572"/>
    <w:rsid w:val="003D7EA4"/>
    <w:rsid w:val="00400C46"/>
    <w:rsid w:val="00412A46"/>
    <w:rsid w:val="0042060D"/>
    <w:rsid w:val="00422B90"/>
    <w:rsid w:val="00427225"/>
    <w:rsid w:val="0043076C"/>
    <w:rsid w:val="00435049"/>
    <w:rsid w:val="00440AF8"/>
    <w:rsid w:val="00447D25"/>
    <w:rsid w:val="00447DB5"/>
    <w:rsid w:val="00467FC4"/>
    <w:rsid w:val="00472795"/>
    <w:rsid w:val="00480CA6"/>
    <w:rsid w:val="0048719B"/>
    <w:rsid w:val="00490FAB"/>
    <w:rsid w:val="004A085A"/>
    <w:rsid w:val="004A1AF7"/>
    <w:rsid w:val="004A6F67"/>
    <w:rsid w:val="004C150C"/>
    <w:rsid w:val="004C4352"/>
    <w:rsid w:val="004D44A5"/>
    <w:rsid w:val="004E0C39"/>
    <w:rsid w:val="004E4E89"/>
    <w:rsid w:val="00505D07"/>
    <w:rsid w:val="0050642C"/>
    <w:rsid w:val="00552BEF"/>
    <w:rsid w:val="00566E06"/>
    <w:rsid w:val="00585561"/>
    <w:rsid w:val="00585A78"/>
    <w:rsid w:val="0059044D"/>
    <w:rsid w:val="00591E4B"/>
    <w:rsid w:val="005C248A"/>
    <w:rsid w:val="005D28AE"/>
    <w:rsid w:val="005D368D"/>
    <w:rsid w:val="005E61B7"/>
    <w:rsid w:val="005F4BCD"/>
    <w:rsid w:val="00617992"/>
    <w:rsid w:val="00623B81"/>
    <w:rsid w:val="0062520F"/>
    <w:rsid w:val="00640DD0"/>
    <w:rsid w:val="00654D04"/>
    <w:rsid w:val="00682CB8"/>
    <w:rsid w:val="006928F1"/>
    <w:rsid w:val="006A72B7"/>
    <w:rsid w:val="006C2D3E"/>
    <w:rsid w:val="006C7D97"/>
    <w:rsid w:val="006D1BA3"/>
    <w:rsid w:val="006D338A"/>
    <w:rsid w:val="006E08B7"/>
    <w:rsid w:val="006F2219"/>
    <w:rsid w:val="00700C7E"/>
    <w:rsid w:val="00705293"/>
    <w:rsid w:val="007077DC"/>
    <w:rsid w:val="00714711"/>
    <w:rsid w:val="007268EB"/>
    <w:rsid w:val="00734344"/>
    <w:rsid w:val="007537A1"/>
    <w:rsid w:val="00761A4E"/>
    <w:rsid w:val="00786324"/>
    <w:rsid w:val="00790DE9"/>
    <w:rsid w:val="00796D95"/>
    <w:rsid w:val="007973AF"/>
    <w:rsid w:val="007A10C2"/>
    <w:rsid w:val="007A4A7F"/>
    <w:rsid w:val="007B0978"/>
    <w:rsid w:val="007B5203"/>
    <w:rsid w:val="007C32E2"/>
    <w:rsid w:val="007C64FC"/>
    <w:rsid w:val="007E0C7B"/>
    <w:rsid w:val="008071B0"/>
    <w:rsid w:val="00811D93"/>
    <w:rsid w:val="00812C16"/>
    <w:rsid w:val="00812F19"/>
    <w:rsid w:val="00837BF6"/>
    <w:rsid w:val="00845463"/>
    <w:rsid w:val="00847BB6"/>
    <w:rsid w:val="008618C7"/>
    <w:rsid w:val="00866EB6"/>
    <w:rsid w:val="00871025"/>
    <w:rsid w:val="008719E0"/>
    <w:rsid w:val="008735A9"/>
    <w:rsid w:val="008748C4"/>
    <w:rsid w:val="00877896"/>
    <w:rsid w:val="00883F6D"/>
    <w:rsid w:val="008874EA"/>
    <w:rsid w:val="008B052C"/>
    <w:rsid w:val="008B5F5F"/>
    <w:rsid w:val="008C314B"/>
    <w:rsid w:val="008D2356"/>
    <w:rsid w:val="008D485A"/>
    <w:rsid w:val="008E2F1C"/>
    <w:rsid w:val="008F591C"/>
    <w:rsid w:val="00904F09"/>
    <w:rsid w:val="00916501"/>
    <w:rsid w:val="0093202D"/>
    <w:rsid w:val="00947FE1"/>
    <w:rsid w:val="00953245"/>
    <w:rsid w:val="00953672"/>
    <w:rsid w:val="00953815"/>
    <w:rsid w:val="0097335A"/>
    <w:rsid w:val="00984F83"/>
    <w:rsid w:val="009A7E63"/>
    <w:rsid w:val="009B257D"/>
    <w:rsid w:val="009F3134"/>
    <w:rsid w:val="009F6FF6"/>
    <w:rsid w:val="00A04B7C"/>
    <w:rsid w:val="00A277CE"/>
    <w:rsid w:val="00A31ADB"/>
    <w:rsid w:val="00A34859"/>
    <w:rsid w:val="00A42B40"/>
    <w:rsid w:val="00A47C49"/>
    <w:rsid w:val="00A5157A"/>
    <w:rsid w:val="00A52CF9"/>
    <w:rsid w:val="00A60716"/>
    <w:rsid w:val="00A75BD4"/>
    <w:rsid w:val="00A81C45"/>
    <w:rsid w:val="00A9243B"/>
    <w:rsid w:val="00AB3978"/>
    <w:rsid w:val="00AC4FE6"/>
    <w:rsid w:val="00AC635A"/>
    <w:rsid w:val="00AC6DEC"/>
    <w:rsid w:val="00AD59EE"/>
    <w:rsid w:val="00AE4C32"/>
    <w:rsid w:val="00AF5474"/>
    <w:rsid w:val="00B07CE6"/>
    <w:rsid w:val="00B17A57"/>
    <w:rsid w:val="00B2309D"/>
    <w:rsid w:val="00B42785"/>
    <w:rsid w:val="00B47576"/>
    <w:rsid w:val="00B62337"/>
    <w:rsid w:val="00B77AAB"/>
    <w:rsid w:val="00B82019"/>
    <w:rsid w:val="00B9419B"/>
    <w:rsid w:val="00B94377"/>
    <w:rsid w:val="00B956C1"/>
    <w:rsid w:val="00B95D14"/>
    <w:rsid w:val="00BB5512"/>
    <w:rsid w:val="00BC6C59"/>
    <w:rsid w:val="00C20FAD"/>
    <w:rsid w:val="00C523C6"/>
    <w:rsid w:val="00C67676"/>
    <w:rsid w:val="00C85A54"/>
    <w:rsid w:val="00C8650A"/>
    <w:rsid w:val="00CA5E39"/>
    <w:rsid w:val="00CA6EE2"/>
    <w:rsid w:val="00CA71C9"/>
    <w:rsid w:val="00CE118C"/>
    <w:rsid w:val="00CF669B"/>
    <w:rsid w:val="00CF76F3"/>
    <w:rsid w:val="00D16352"/>
    <w:rsid w:val="00D2465F"/>
    <w:rsid w:val="00D374F5"/>
    <w:rsid w:val="00D41B56"/>
    <w:rsid w:val="00D51D5A"/>
    <w:rsid w:val="00D5300C"/>
    <w:rsid w:val="00D57A9E"/>
    <w:rsid w:val="00D650E3"/>
    <w:rsid w:val="00D657BA"/>
    <w:rsid w:val="00D91D19"/>
    <w:rsid w:val="00DA2B07"/>
    <w:rsid w:val="00DB0D51"/>
    <w:rsid w:val="00DB50E7"/>
    <w:rsid w:val="00DD2787"/>
    <w:rsid w:val="00DD3CB4"/>
    <w:rsid w:val="00DD5FAD"/>
    <w:rsid w:val="00DE46A1"/>
    <w:rsid w:val="00E134D2"/>
    <w:rsid w:val="00E166C9"/>
    <w:rsid w:val="00E17EF5"/>
    <w:rsid w:val="00E41EEC"/>
    <w:rsid w:val="00E579E5"/>
    <w:rsid w:val="00E61ACA"/>
    <w:rsid w:val="00E64A19"/>
    <w:rsid w:val="00E775C1"/>
    <w:rsid w:val="00E77921"/>
    <w:rsid w:val="00E87D4C"/>
    <w:rsid w:val="00E90104"/>
    <w:rsid w:val="00E90D08"/>
    <w:rsid w:val="00E95FAE"/>
    <w:rsid w:val="00EA3E96"/>
    <w:rsid w:val="00EB79D6"/>
    <w:rsid w:val="00EC0B5E"/>
    <w:rsid w:val="00EC71BA"/>
    <w:rsid w:val="00EC734B"/>
    <w:rsid w:val="00EF418B"/>
    <w:rsid w:val="00F32EBB"/>
    <w:rsid w:val="00F42177"/>
    <w:rsid w:val="00F42516"/>
    <w:rsid w:val="00F67949"/>
    <w:rsid w:val="00F7046E"/>
    <w:rsid w:val="00F70574"/>
    <w:rsid w:val="00F71C56"/>
    <w:rsid w:val="00F73F54"/>
    <w:rsid w:val="00F811F6"/>
    <w:rsid w:val="00F83D8E"/>
    <w:rsid w:val="00F83E46"/>
    <w:rsid w:val="00F936B8"/>
    <w:rsid w:val="00FA2719"/>
    <w:rsid w:val="00FA4835"/>
    <w:rsid w:val="00FA55D0"/>
    <w:rsid w:val="00FB2FFA"/>
    <w:rsid w:val="00FC55A1"/>
    <w:rsid w:val="00FD7329"/>
    <w:rsid w:val="00FE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68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E69"/>
    <w:pPr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23D3"/>
    <w:pPr>
      <w:keepNext/>
      <w:keepLines/>
      <w:numPr>
        <w:numId w:val="2"/>
      </w:numPr>
      <w:spacing w:before="24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3D3"/>
    <w:pPr>
      <w:keepNext/>
      <w:keepLines/>
      <w:numPr>
        <w:numId w:val="3"/>
      </w:numPr>
      <w:spacing w:before="40" w:line="276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3D3"/>
    <w:pPr>
      <w:keepNext/>
      <w:keepLines/>
      <w:numPr>
        <w:numId w:val="4"/>
      </w:numPr>
      <w:spacing w:before="40" w:line="276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Heading4">
    <w:name w:val="heading 4"/>
    <w:basedOn w:val="Normal"/>
    <w:link w:val="Heading4Char"/>
    <w:rsid w:val="00A9243B"/>
    <w:pPr>
      <w:spacing w:before="100" w:beforeAutospacing="1" w:after="100" w:afterAutospacing="1"/>
      <w:jc w:val="center"/>
      <w:outlineLvl w:val="3"/>
    </w:pPr>
    <w:rPr>
      <w:rFonts w:ascii="Arial" w:hAnsi="Arial"/>
      <w:b/>
      <w:bCs/>
      <w:color w:val="000000"/>
      <w:sz w:val="27"/>
      <w:szCs w:val="27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3D3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0F5E69"/>
    <w:rPr>
      <w:rFonts w:ascii="Calibri" w:eastAsiaTheme="minorHAnsi" w:hAnsi="Calibri" w:cs="Calibri"/>
      <w:sz w:val="22"/>
      <w:szCs w:val="22"/>
      <w:lang w:eastAsia="sl-SI"/>
    </w:rPr>
  </w:style>
  <w:style w:type="paragraph" w:styleId="ListParagraph">
    <w:name w:val="List Paragraph"/>
    <w:basedOn w:val="Normal"/>
    <w:link w:val="ListParagraphChar"/>
    <w:uiPriority w:val="34"/>
    <w:qFormat/>
    <w:rsid w:val="00205AF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205AFF"/>
    <w:rPr>
      <w:rFonts w:ascii="Calibri" w:eastAsia="Calibri" w:hAnsi="Calibri" w:cs="Times New Roman"/>
      <w:kern w:val="0"/>
      <w:lang w:val="sl-SI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C63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35A"/>
    <w:rPr>
      <w:rFonts w:ascii="Times New Roman" w:eastAsia="Times New Roman" w:hAnsi="Times New Roman" w:cs="Times New Roman"/>
      <w:kern w:val="0"/>
      <w:sz w:val="16"/>
      <w:szCs w:val="24"/>
      <w14:ligatures w14:val="none"/>
    </w:rPr>
  </w:style>
  <w:style w:type="paragraph" w:styleId="Footer">
    <w:name w:val="footer"/>
    <w:basedOn w:val="Normal"/>
    <w:link w:val="FooterChar"/>
    <w:unhideWhenUsed/>
    <w:rsid w:val="00AC63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35A"/>
    <w:rPr>
      <w:rFonts w:ascii="Times New Roman" w:eastAsia="Times New Roman" w:hAnsi="Times New Roman" w:cs="Times New Roman"/>
      <w:kern w:val="0"/>
      <w:sz w:val="16"/>
      <w:szCs w:val="24"/>
      <w14:ligatures w14:val="none"/>
    </w:rPr>
  </w:style>
  <w:style w:type="table" w:styleId="TableGrid">
    <w:name w:val="Table Grid"/>
    <w:basedOn w:val="TableNormal"/>
    <w:uiPriority w:val="39"/>
    <w:rsid w:val="00F32E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0DD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B2FFA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Default">
    <w:name w:val="Default"/>
    <w:rsid w:val="00033D19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B5512"/>
    <w:pPr>
      <w:jc w:val="center"/>
    </w:pPr>
    <w:rPr>
      <w:b/>
      <w:iCs/>
      <w:sz w:val="24"/>
      <w:lang w:val="it-IT" w:eastAsia="sl-SI"/>
    </w:rPr>
  </w:style>
  <w:style w:type="character" w:customStyle="1" w:styleId="BodyTextChar">
    <w:name w:val="Body Text Char"/>
    <w:basedOn w:val="DefaultParagraphFont"/>
    <w:link w:val="BodyText"/>
    <w:uiPriority w:val="1"/>
    <w:rsid w:val="00BB5512"/>
    <w:rPr>
      <w:rFonts w:ascii="Times New Roman" w:eastAsia="Times New Roman" w:hAnsi="Times New Roman" w:cs="Times New Roman"/>
      <w:b/>
      <w:iCs/>
      <w:kern w:val="0"/>
      <w:sz w:val="24"/>
      <w:szCs w:val="24"/>
      <w:lang w:val="it-IT" w:eastAsia="sl-SI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B5512"/>
    <w:pPr>
      <w:spacing w:after="120" w:line="259" w:lineRule="auto"/>
      <w:ind w:left="283"/>
    </w:pPr>
    <w:rPr>
      <w:rFonts w:asciiTheme="minorHAnsi" w:eastAsiaTheme="minorHAnsi" w:hAnsiTheme="minorHAnsi" w:cstheme="minorBidi"/>
      <w:kern w:val="2"/>
      <w:szCs w:val="16"/>
      <w14:ligatures w14:val="standardContextua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B5512"/>
    <w:rPr>
      <w:sz w:val="16"/>
      <w:szCs w:val="16"/>
    </w:rPr>
  </w:style>
  <w:style w:type="paragraph" w:customStyle="1" w:styleId="v1msonormal">
    <w:name w:val="v1msonormal"/>
    <w:basedOn w:val="Normal"/>
    <w:uiPriority w:val="99"/>
    <w:semiHidden/>
    <w:rsid w:val="000E111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sl-SI"/>
    </w:rPr>
  </w:style>
  <w:style w:type="paragraph" w:customStyle="1" w:styleId="v1xxmsolistparagraph">
    <w:name w:val="v1xxmsolistparagraph"/>
    <w:basedOn w:val="Normal"/>
    <w:uiPriority w:val="99"/>
    <w:semiHidden/>
    <w:rsid w:val="000E111E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sl-SI"/>
    </w:rPr>
  </w:style>
  <w:style w:type="character" w:customStyle="1" w:styleId="Heading1Char">
    <w:name w:val="Heading 1 Char"/>
    <w:basedOn w:val="DefaultParagraphFont"/>
    <w:link w:val="Heading1"/>
    <w:uiPriority w:val="9"/>
    <w:rsid w:val="001023D3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4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3D3"/>
    <w:rPr>
      <w:rFonts w:asciiTheme="majorHAnsi" w:eastAsiaTheme="majorEastAsia" w:hAnsiTheme="majorHAnsi" w:cstheme="majorBidi"/>
      <w:b/>
      <w:color w:val="2F5496" w:themeColor="accent1" w:themeShade="BF"/>
      <w:kern w:val="0"/>
      <w:sz w:val="24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3D3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3D3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styleId="FollowedHyperlink">
    <w:name w:val="FollowedHyperlink"/>
    <w:uiPriority w:val="99"/>
    <w:semiHidden/>
    <w:unhideWhenUsed/>
    <w:rsid w:val="001023D3"/>
    <w:rPr>
      <w:color w:val="954F72"/>
      <w:u w:val="single"/>
    </w:rPr>
  </w:style>
  <w:style w:type="paragraph" w:customStyle="1" w:styleId="msonormal0">
    <w:name w:val="msonormal"/>
    <w:basedOn w:val="Normal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23D3"/>
    <w:pPr>
      <w:ind w:left="152" w:hanging="10"/>
    </w:pPr>
    <w:rPr>
      <w:rFonts w:ascii="Tahoma" w:eastAsia="Tahoma" w:hAnsi="Tahoma" w:cs="Tahoma"/>
      <w:color w:val="000000"/>
      <w:sz w:val="20"/>
      <w:szCs w:val="20"/>
      <w:lang w:eastAsia="sl-S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23D3"/>
    <w:rPr>
      <w:rFonts w:ascii="Tahoma" w:eastAsia="Tahoma" w:hAnsi="Tahoma" w:cs="Tahoma"/>
      <w:color w:val="000000"/>
      <w:kern w:val="0"/>
      <w:sz w:val="20"/>
      <w:szCs w:val="20"/>
      <w:lang w:eastAsia="sl-SI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1023D3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23D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3D3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3D3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3D3"/>
    <w:rPr>
      <w:rFonts w:ascii="Segoe UI" w:hAnsi="Segoe UI" w:cs="Segoe UI"/>
      <w:kern w:val="0"/>
      <w:sz w:val="18"/>
      <w:szCs w:val="18"/>
      <w14:ligatures w14:val="none"/>
    </w:rPr>
  </w:style>
  <w:style w:type="paragraph" w:styleId="NoSpacing">
    <w:name w:val="No Spacing"/>
    <w:uiPriority w:val="1"/>
    <w:qFormat/>
    <w:rsid w:val="001023D3"/>
    <w:pPr>
      <w:spacing w:after="0" w:line="240" w:lineRule="auto"/>
    </w:pPr>
    <w:rPr>
      <w:kern w:val="0"/>
      <w14:ligatures w14:val="none"/>
    </w:rPr>
  </w:style>
  <w:style w:type="paragraph" w:styleId="Revision">
    <w:name w:val="Revision"/>
    <w:uiPriority w:val="99"/>
    <w:semiHidden/>
    <w:rsid w:val="001023D3"/>
    <w:pPr>
      <w:spacing w:after="0" w:line="240" w:lineRule="auto"/>
    </w:pPr>
    <w:rPr>
      <w:kern w:val="0"/>
      <w14:ligatures w14:val="none"/>
    </w:rPr>
  </w:style>
  <w:style w:type="paragraph" w:customStyle="1" w:styleId="odstavek">
    <w:name w:val="odstavek"/>
    <w:basedOn w:val="Normal"/>
    <w:uiPriority w:val="99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alineazaodstavkom0">
    <w:name w:val="alineazaodstavkom"/>
    <w:basedOn w:val="Normal"/>
    <w:uiPriority w:val="99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paragraph">
    <w:name w:val="paragraph"/>
    <w:basedOn w:val="Normal"/>
    <w:uiPriority w:val="99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bodytext0">
    <w:name w:val="bodytext"/>
    <w:basedOn w:val="Normal"/>
    <w:uiPriority w:val="99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xl65">
    <w:name w:val="xl65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</w:pPr>
    <w:rPr>
      <w:sz w:val="24"/>
      <w:lang w:eastAsia="sl-SI"/>
    </w:rPr>
  </w:style>
  <w:style w:type="paragraph" w:customStyle="1" w:styleId="xl66">
    <w:name w:val="xl66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</w:pPr>
    <w:rPr>
      <w:sz w:val="24"/>
      <w:lang w:eastAsia="sl-SI"/>
    </w:rPr>
  </w:style>
  <w:style w:type="paragraph" w:customStyle="1" w:styleId="xl67">
    <w:name w:val="xl67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</w:pPr>
    <w:rPr>
      <w:sz w:val="24"/>
      <w:lang w:eastAsia="sl-SI"/>
    </w:rPr>
  </w:style>
  <w:style w:type="paragraph" w:customStyle="1" w:styleId="xl68">
    <w:name w:val="xl68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/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69">
    <w:name w:val="xl69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lang w:eastAsia="sl-SI"/>
    </w:rPr>
  </w:style>
  <w:style w:type="paragraph" w:customStyle="1" w:styleId="xl70">
    <w:name w:val="xl70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lang w:eastAsia="sl-SI"/>
    </w:rPr>
  </w:style>
  <w:style w:type="paragraph" w:customStyle="1" w:styleId="xl71">
    <w:name w:val="xl71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lang w:eastAsia="sl-SI"/>
    </w:rPr>
  </w:style>
  <w:style w:type="paragraph" w:customStyle="1" w:styleId="xl72">
    <w:name w:val="xl72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73">
    <w:name w:val="xl73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/>
    </w:pPr>
    <w:rPr>
      <w:sz w:val="24"/>
      <w:lang w:eastAsia="sl-SI"/>
    </w:rPr>
  </w:style>
  <w:style w:type="paragraph" w:customStyle="1" w:styleId="xl74">
    <w:name w:val="xl74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/>
    </w:pPr>
    <w:rPr>
      <w:sz w:val="24"/>
      <w:lang w:eastAsia="sl-SI"/>
    </w:rPr>
  </w:style>
  <w:style w:type="paragraph" w:customStyle="1" w:styleId="xl75">
    <w:name w:val="xl75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/>
    </w:pPr>
    <w:rPr>
      <w:sz w:val="24"/>
      <w:lang w:eastAsia="sl-SI"/>
    </w:rPr>
  </w:style>
  <w:style w:type="paragraph" w:customStyle="1" w:styleId="xl76">
    <w:name w:val="xl76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DEDED"/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77">
    <w:name w:val="xl77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auto" w:fill="EDEDED"/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78">
    <w:name w:val="xl78"/>
    <w:basedOn w:val="Normal"/>
    <w:rsid w:val="001023D3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79">
    <w:name w:val="xl79"/>
    <w:basedOn w:val="Normal"/>
    <w:rsid w:val="001023D3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80">
    <w:name w:val="xl80"/>
    <w:basedOn w:val="Normal"/>
    <w:rsid w:val="001023D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81">
    <w:name w:val="xl81"/>
    <w:basedOn w:val="Normal"/>
    <w:rsid w:val="001023D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lang w:eastAsia="sl-SI"/>
    </w:rPr>
  </w:style>
  <w:style w:type="paragraph" w:customStyle="1" w:styleId="xl82">
    <w:name w:val="xl82"/>
    <w:basedOn w:val="Normal"/>
    <w:rsid w:val="001023D3"/>
    <w:pPr>
      <w:spacing w:before="100" w:beforeAutospacing="1" w:after="100" w:afterAutospacing="1"/>
    </w:pPr>
    <w:rPr>
      <w:sz w:val="24"/>
      <w:lang w:eastAsia="sl-SI"/>
    </w:rPr>
  </w:style>
  <w:style w:type="paragraph" w:customStyle="1" w:styleId="xl83">
    <w:name w:val="xl83"/>
    <w:basedOn w:val="Normal"/>
    <w:rsid w:val="001023D3"/>
    <w:pPr>
      <w:pBdr>
        <w:bottom w:val="single" w:sz="4" w:space="0" w:color="000000"/>
      </w:pBdr>
      <w:spacing w:before="100" w:beforeAutospacing="1" w:after="100" w:afterAutospacing="1"/>
      <w:jc w:val="center"/>
    </w:pPr>
    <w:rPr>
      <w:sz w:val="28"/>
      <w:szCs w:val="28"/>
      <w:lang w:eastAsia="sl-SI"/>
    </w:rPr>
  </w:style>
  <w:style w:type="character" w:styleId="FootnoteReference">
    <w:name w:val="footnote reference"/>
    <w:basedOn w:val="DefaultParagraphFont"/>
    <w:uiPriority w:val="99"/>
    <w:semiHidden/>
    <w:unhideWhenUsed/>
    <w:rsid w:val="001023D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023D3"/>
    <w:rPr>
      <w:sz w:val="16"/>
      <w:szCs w:val="16"/>
    </w:rPr>
  </w:style>
  <w:style w:type="character" w:customStyle="1" w:styleId="normaltextrun">
    <w:name w:val="normaltextrun"/>
    <w:basedOn w:val="DefaultParagraphFont"/>
    <w:rsid w:val="001023D3"/>
  </w:style>
  <w:style w:type="character" w:customStyle="1" w:styleId="findhit">
    <w:name w:val="findhit"/>
    <w:basedOn w:val="DefaultParagraphFont"/>
    <w:rsid w:val="001023D3"/>
  </w:style>
  <w:style w:type="character" w:customStyle="1" w:styleId="eop">
    <w:name w:val="eop"/>
    <w:basedOn w:val="DefaultParagraphFont"/>
    <w:rsid w:val="001023D3"/>
  </w:style>
  <w:style w:type="character" w:customStyle="1" w:styleId="tabela">
    <w:name w:val="tabela"/>
    <w:aliases w:val="graf,slika"/>
    <w:rsid w:val="001023D3"/>
    <w:rPr>
      <w:rFonts w:ascii="Tahoma" w:hAnsi="Tahoma" w:cs="Tahoma" w:hint="default"/>
      <w:b/>
      <w:bCs w:val="0"/>
      <w:color w:val="333333"/>
      <w:sz w:val="18"/>
      <w:szCs w:val="18"/>
    </w:rPr>
  </w:style>
  <w:style w:type="character" w:customStyle="1" w:styleId="tabchar">
    <w:name w:val="tabchar"/>
    <w:basedOn w:val="DefaultParagraphFont"/>
    <w:rsid w:val="001023D3"/>
  </w:style>
  <w:style w:type="table" w:customStyle="1" w:styleId="TableGrid1">
    <w:name w:val="Table Grid1"/>
    <w:basedOn w:val="TableNormal"/>
    <w:rsid w:val="001023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glavje">
    <w:name w:val="Poglavje"/>
    <w:basedOn w:val="Normal"/>
    <w:qFormat/>
    <w:rsid w:val="00A9243B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sz w:val="22"/>
      <w:szCs w:val="22"/>
      <w:lang w:eastAsia="sl-SI"/>
    </w:rPr>
  </w:style>
  <w:style w:type="paragraph" w:customStyle="1" w:styleId="len">
    <w:name w:val="Člen"/>
    <w:basedOn w:val="Normal"/>
    <w:link w:val="lenZnak"/>
    <w:qFormat/>
    <w:rsid w:val="00A9243B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A9243B"/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paragraph" w:customStyle="1" w:styleId="Odstavek0">
    <w:name w:val="Odstavek"/>
    <w:basedOn w:val="Normal"/>
    <w:link w:val="OdstavekZnak"/>
    <w:qFormat/>
    <w:rsid w:val="00A9243B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0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lennaslov">
    <w:name w:val="Člen_naslov"/>
    <w:basedOn w:val="len"/>
    <w:qFormat/>
    <w:rsid w:val="00A9243B"/>
    <w:pPr>
      <w:spacing w:before="0"/>
    </w:pPr>
  </w:style>
  <w:style w:type="character" w:customStyle="1" w:styleId="Heading4Char">
    <w:name w:val="Heading 4 Char"/>
    <w:basedOn w:val="DefaultParagraphFont"/>
    <w:link w:val="Heading4"/>
    <w:rsid w:val="00A9243B"/>
    <w:rPr>
      <w:rFonts w:ascii="Arial" w:eastAsia="Times New Roman" w:hAnsi="Arial" w:cs="Times New Roman"/>
      <w:b/>
      <w:bCs/>
      <w:color w:val="000000"/>
      <w:kern w:val="0"/>
      <w:sz w:val="27"/>
      <w:szCs w:val="27"/>
      <w:lang w:val="x-none" w:eastAsia="x-none"/>
      <w14:ligatures w14:val="none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A9243B"/>
    <w:pPr>
      <w:ind w:left="454"/>
    </w:pPr>
  </w:style>
  <w:style w:type="paragraph" w:customStyle="1" w:styleId="Vrstapredpisa">
    <w:name w:val="Vrsta predpisa"/>
    <w:basedOn w:val="Normal"/>
    <w:link w:val="VrstapredpisaZnak"/>
    <w:qFormat/>
    <w:rsid w:val="00A9243B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Naslovpredpisa">
    <w:name w:val="Naslov_predpisa"/>
    <w:basedOn w:val="Normal"/>
    <w:link w:val="NaslovpredpisaZnak"/>
    <w:qFormat/>
    <w:rsid w:val="00A9243B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A9243B"/>
    <w:rPr>
      <w:rFonts w:ascii="Arial" w:eastAsia="Times New Roman" w:hAnsi="Arial" w:cs="Times New Roman"/>
      <w:b/>
      <w:bCs/>
      <w:color w:val="000000"/>
      <w:spacing w:val="40"/>
      <w:kern w:val="0"/>
      <w:lang w:val="x-none" w:eastAsia="x-none"/>
      <w14:ligatures w14:val="none"/>
    </w:rPr>
  </w:style>
  <w:style w:type="character" w:customStyle="1" w:styleId="NaslovpredpisaZnak">
    <w:name w:val="Naslov_predpisa Znak"/>
    <w:link w:val="Naslovpredpisa"/>
    <w:rsid w:val="00A9243B"/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paragraph" w:customStyle="1" w:styleId="Pravnapodlaga">
    <w:name w:val="Pravna podlaga"/>
    <w:basedOn w:val="Odstavek0"/>
    <w:link w:val="PravnapodlagaZnak"/>
    <w:qFormat/>
    <w:rsid w:val="00A9243B"/>
    <w:pPr>
      <w:spacing w:before="480"/>
    </w:pPr>
  </w:style>
  <w:style w:type="character" w:customStyle="1" w:styleId="AlinejazarkovnotokoZnak">
    <w:name w:val="Alineja za črkovno točko Znak"/>
    <w:basedOn w:val="AlineazatevilnotokoZnak"/>
    <w:link w:val="Alinejazarkovnotok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Pa0">
    <w:name w:val="Pa0"/>
    <w:basedOn w:val="Normal"/>
    <w:next w:val="Normal"/>
    <w:uiPriority w:val="99"/>
    <w:rsid w:val="00A9243B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sz w:val="24"/>
    </w:rPr>
  </w:style>
  <w:style w:type="paragraph" w:customStyle="1" w:styleId="atekst">
    <w:name w:val="a_tekst"/>
    <w:rsid w:val="00A9243B"/>
    <w:pPr>
      <w:overflowPunct w:val="0"/>
      <w:autoSpaceDE w:val="0"/>
      <w:autoSpaceDN w:val="0"/>
      <w:adjustRightInd w:val="0"/>
      <w:spacing w:after="0" w:line="200" w:lineRule="exact"/>
      <w:ind w:firstLine="397"/>
      <w:jc w:val="both"/>
    </w:pPr>
    <w:rPr>
      <w:rFonts w:ascii="Times New Roman" w:eastAsia="Times New Roman" w:hAnsi="Times New Roman" w:cs="Times New Roman"/>
      <w:kern w:val="0"/>
      <w:sz w:val="19"/>
      <w:szCs w:val="20"/>
      <w:lang w:eastAsia="sl-SI"/>
      <w14:ligatures w14:val="none"/>
    </w:rPr>
  </w:style>
  <w:style w:type="paragraph" w:customStyle="1" w:styleId="aodloktekst">
    <w:name w:val="a_odloktekst"/>
    <w:basedOn w:val="atekst"/>
    <w:next w:val="atekst"/>
    <w:rsid w:val="00A9243B"/>
    <w:pPr>
      <w:spacing w:before="60" w:line="220" w:lineRule="exact"/>
      <w:ind w:firstLine="0"/>
      <w:jc w:val="center"/>
    </w:pPr>
    <w:rPr>
      <w:b/>
      <w:color w:val="0000FF"/>
      <w:sz w:val="21"/>
    </w:rPr>
  </w:style>
  <w:style w:type="paragraph" w:customStyle="1" w:styleId="aodlok">
    <w:name w:val="a_odlok"/>
    <w:basedOn w:val="atekst"/>
    <w:next w:val="aodloktekst"/>
    <w:rsid w:val="00A9243B"/>
    <w:pPr>
      <w:spacing w:before="240" w:line="220" w:lineRule="exact"/>
      <w:ind w:firstLine="0"/>
      <w:jc w:val="center"/>
    </w:pPr>
    <w:rPr>
      <w:b/>
      <w:color w:val="0000FF"/>
      <w:sz w:val="21"/>
    </w:rPr>
  </w:style>
  <w:style w:type="paragraph" w:customStyle="1" w:styleId="aclen">
    <w:name w:val="a_clen"/>
    <w:basedOn w:val="atekst"/>
    <w:next w:val="atekst"/>
    <w:rsid w:val="00A9243B"/>
    <w:pPr>
      <w:spacing w:before="120" w:after="60"/>
      <w:ind w:firstLine="0"/>
      <w:jc w:val="center"/>
    </w:pPr>
  </w:style>
  <w:style w:type="paragraph" w:customStyle="1" w:styleId="Oddelek">
    <w:name w:val="Oddelek"/>
    <w:basedOn w:val="Normal"/>
    <w:link w:val="OddelekZnak1"/>
    <w:qFormat/>
    <w:rsid w:val="00A9243B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Odsek">
    <w:name w:val="Odsek"/>
    <w:basedOn w:val="Normal"/>
    <w:link w:val="OdsekZnak"/>
    <w:qFormat/>
    <w:rsid w:val="00A9243B"/>
    <w:pPr>
      <w:tabs>
        <w:tab w:val="left" w:pos="567"/>
        <w:tab w:val="left" w:pos="993"/>
      </w:tabs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rFonts w:ascii="Arial" w:hAnsi="Arial" w:cs="Arial"/>
      <w:sz w:val="22"/>
      <w:szCs w:val="22"/>
      <w:lang w:val="x-none" w:eastAsia="sl-SI"/>
    </w:rPr>
  </w:style>
  <w:style w:type="paragraph" w:customStyle="1" w:styleId="Del">
    <w:name w:val="Del"/>
    <w:basedOn w:val="Poglavje"/>
    <w:link w:val="DelZnak"/>
    <w:qFormat/>
    <w:rsid w:val="00A9243B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character" w:customStyle="1" w:styleId="OdsekZnak">
    <w:name w:val="Odsek Znak"/>
    <w:basedOn w:val="OddelekZnak1"/>
    <w:link w:val="Odsek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Naslovnadlenom">
    <w:name w:val="Naslov nad členom"/>
    <w:basedOn w:val="Normal"/>
    <w:link w:val="NaslovnadlenomZnak"/>
    <w:qFormat/>
    <w:rsid w:val="00A9243B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DelZnak">
    <w:name w:val="Del Znak"/>
    <w:link w:val="Del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character" w:customStyle="1" w:styleId="NaslovnadlenomZnak">
    <w:name w:val="Naslov nad členom Znak"/>
    <w:link w:val="Naslovnadlenom"/>
    <w:rsid w:val="00A9243B"/>
    <w:rPr>
      <w:rFonts w:ascii="Arial" w:eastAsia="Times New Roman" w:hAnsi="Arial" w:cs="Times New Roman"/>
      <w:b/>
      <w:kern w:val="0"/>
      <w:lang w:val="x-none" w:eastAsia="x-none"/>
      <w14:ligatures w14:val="none"/>
    </w:rPr>
  </w:style>
  <w:style w:type="paragraph" w:customStyle="1" w:styleId="aclenpodnaslov">
    <w:name w:val="a_clenpodnaslov"/>
    <w:basedOn w:val="aclen"/>
    <w:next w:val="atekst"/>
    <w:rsid w:val="00A9243B"/>
    <w:pPr>
      <w:spacing w:before="0"/>
    </w:pPr>
  </w:style>
  <w:style w:type="paragraph" w:customStyle="1" w:styleId="apodpis">
    <w:name w:val="a_podpis"/>
    <w:basedOn w:val="atekst"/>
    <w:rsid w:val="00A9243B"/>
    <w:pPr>
      <w:ind w:left="1134" w:firstLine="0"/>
      <w:jc w:val="center"/>
    </w:pPr>
  </w:style>
  <w:style w:type="paragraph" w:customStyle="1" w:styleId="astevilka">
    <w:name w:val="a_stevilka"/>
    <w:basedOn w:val="atekst"/>
    <w:next w:val="atekst"/>
    <w:rsid w:val="00A9243B"/>
    <w:pPr>
      <w:tabs>
        <w:tab w:val="left" w:pos="1077"/>
      </w:tabs>
      <w:suppressAutoHyphens/>
      <w:spacing w:after="240" w:line="180" w:lineRule="exact"/>
      <w:ind w:left="1077" w:hanging="680"/>
      <w:textAlignment w:val="baseline"/>
      <w:outlineLvl w:val="2"/>
    </w:pPr>
    <w:rPr>
      <w:rFonts w:ascii="Arial" w:hAnsi="Arial" w:cs="Arial"/>
      <w:b/>
      <w:bCs/>
      <w:color w:val="0000FF"/>
      <w:sz w:val="20"/>
    </w:rPr>
  </w:style>
  <w:style w:type="paragraph" w:customStyle="1" w:styleId="Nazivpodpisnika">
    <w:name w:val="Naziv podpisnika"/>
    <w:basedOn w:val="Normal"/>
    <w:link w:val="NazivpodpisnikaZnak"/>
    <w:rsid w:val="00A9243B"/>
    <w:pPr>
      <w:tabs>
        <w:tab w:val="left" w:pos="6521"/>
      </w:tabs>
      <w:overflowPunct w:val="0"/>
      <w:autoSpaceDE w:val="0"/>
      <w:autoSpaceDN w:val="0"/>
      <w:adjustRightInd w:val="0"/>
      <w:ind w:left="5670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anaslovsv">
    <w:name w:val="a_naslovsv"/>
    <w:basedOn w:val="atekst"/>
    <w:next w:val="atekst"/>
    <w:rsid w:val="00A9243B"/>
    <w:pPr>
      <w:suppressAutoHyphens/>
      <w:spacing w:before="240"/>
      <w:ind w:firstLine="0"/>
      <w:jc w:val="center"/>
      <w:textAlignment w:val="baseline"/>
      <w:outlineLvl w:val="3"/>
    </w:pPr>
    <w:rPr>
      <w:rFonts w:ascii="Arial" w:hAnsi="Arial" w:cs="Arial"/>
      <w:sz w:val="17"/>
      <w:szCs w:val="17"/>
    </w:rPr>
  </w:style>
  <w:style w:type="character" w:customStyle="1" w:styleId="NazivpodpisnikaZnak">
    <w:name w:val="Naziv podpisnika Znak"/>
    <w:link w:val="Nazivpodpisnika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rkovnatokazaodstavkom">
    <w:name w:val="Črkovna točka_za odstavkom"/>
    <w:basedOn w:val="Normal"/>
    <w:link w:val="rkovnatokazaodstavkomZnak"/>
    <w:qFormat/>
    <w:rsid w:val="00A9243B"/>
    <w:pPr>
      <w:numPr>
        <w:numId w:val="5"/>
      </w:num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A9243B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tevilnatoka">
    <w:name w:val="Številčna točka"/>
    <w:basedOn w:val="Normal"/>
    <w:link w:val="tevilnatokaZnak"/>
    <w:qFormat/>
    <w:rsid w:val="00A9243B"/>
    <w:pPr>
      <w:numPr>
        <w:numId w:val="8"/>
      </w:numPr>
      <w:tabs>
        <w:tab w:val="left" w:pos="540"/>
        <w:tab w:val="left" w:pos="900"/>
      </w:tabs>
      <w:jc w:val="both"/>
    </w:pPr>
    <w:rPr>
      <w:rFonts w:ascii="Arial" w:hAnsi="Arial" w:cs="Arial"/>
      <w:sz w:val="22"/>
      <w:szCs w:val="22"/>
      <w:lang w:val="x-none" w:eastAsia="sl-SI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A9243B"/>
    <w:pPr>
      <w:numPr>
        <w:numId w:val="10"/>
      </w:numPr>
      <w:ind w:left="907" w:hanging="510"/>
    </w:pPr>
  </w:style>
  <w:style w:type="character" w:customStyle="1" w:styleId="tevilnatokaZnak">
    <w:name w:val="Številčna točka Znak"/>
    <w:basedOn w:val="OdstavekZnak"/>
    <w:link w:val="tevilnatoka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Alineazaodstavkom">
    <w:name w:val="Alinea za odstavkom"/>
    <w:basedOn w:val="Normal"/>
    <w:link w:val="AlineazaodstavkomZnak"/>
    <w:qFormat/>
    <w:rsid w:val="00A9243B"/>
    <w:pPr>
      <w:numPr>
        <w:numId w:val="9"/>
      </w:numPr>
      <w:tabs>
        <w:tab w:val="left" w:pos="540"/>
        <w:tab w:val="left" w:pos="900"/>
      </w:tabs>
      <w:jc w:val="both"/>
    </w:pPr>
    <w:rPr>
      <w:rFonts w:ascii="Arial" w:hAnsi="Arial" w:cs="Arial"/>
      <w:sz w:val="22"/>
      <w:szCs w:val="22"/>
      <w:lang w:val="x-none" w:eastAsia="sl-SI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A9243B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Datumsprejetja">
    <w:name w:val="Datum sprejetja"/>
    <w:basedOn w:val="Normal"/>
    <w:link w:val="DatumsprejetjaZnak"/>
    <w:qFormat/>
    <w:rsid w:val="00A9243B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napToGrid w:val="0"/>
      <w:color w:val="000000"/>
      <w:sz w:val="22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A9243B"/>
    <w:rPr>
      <w:rFonts w:ascii="Arial" w:eastAsia="Times New Roman" w:hAnsi="Arial" w:cs="Times New Roman"/>
      <w:snapToGrid w:val="0"/>
      <w:color w:val="000000"/>
      <w:kern w:val="0"/>
      <w:lang w:val="x-none" w:eastAsia="x-none"/>
      <w14:ligatures w14:val="none"/>
    </w:rPr>
  </w:style>
  <w:style w:type="paragraph" w:customStyle="1" w:styleId="Podpisnik">
    <w:name w:val="Podpisnik"/>
    <w:basedOn w:val="Normal"/>
    <w:link w:val="PodpisnikZnak"/>
    <w:qFormat/>
    <w:rsid w:val="00A9243B"/>
    <w:pPr>
      <w:tabs>
        <w:tab w:val="left" w:pos="6521"/>
      </w:tabs>
      <w:overflowPunct w:val="0"/>
      <w:autoSpaceDE w:val="0"/>
      <w:autoSpaceDN w:val="0"/>
      <w:adjustRightInd w:val="0"/>
      <w:ind w:left="5670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A9243B"/>
    <w:rPr>
      <w:rFonts w:ascii="Arial" w:eastAsia="Times New Roman" w:hAnsi="Arial" w:cs="Times New Roman"/>
      <w:snapToGrid w:val="0"/>
      <w:color w:val="000000"/>
      <w:kern w:val="0"/>
      <w:lang w:val="x-none" w:eastAsia="x-none"/>
      <w14:ligatures w14:val="none"/>
    </w:rPr>
  </w:style>
  <w:style w:type="paragraph" w:customStyle="1" w:styleId="anaslovpk">
    <w:name w:val="a_naslovpk"/>
    <w:basedOn w:val="atekst"/>
    <w:next w:val="atekst"/>
    <w:rsid w:val="00A9243B"/>
    <w:pPr>
      <w:suppressAutoHyphens/>
      <w:spacing w:before="180"/>
      <w:ind w:firstLine="0"/>
      <w:jc w:val="center"/>
      <w:textAlignment w:val="baseline"/>
      <w:outlineLvl w:val="3"/>
    </w:pPr>
    <w:rPr>
      <w:rFonts w:ascii="Arial" w:hAnsi="Arial" w:cs="Arial"/>
      <w:sz w:val="17"/>
      <w:szCs w:val="17"/>
    </w:rPr>
  </w:style>
  <w:style w:type="character" w:customStyle="1" w:styleId="PodpisnikZnak">
    <w:name w:val="Podpisnik Znak"/>
    <w:link w:val="Podpisnik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atekstdat">
    <w:name w:val="a_tekst_dat"/>
    <w:basedOn w:val="atekst"/>
    <w:rsid w:val="00A9243B"/>
    <w:pPr>
      <w:textAlignment w:val="baseline"/>
    </w:pPr>
    <w:rPr>
      <w:rFonts w:ascii="Arial" w:hAnsi="Arial" w:cs="Arial"/>
      <w:b/>
      <w:color w:val="FF0000"/>
      <w:sz w:val="17"/>
      <w:szCs w:val="17"/>
    </w:rPr>
  </w:style>
  <w:style w:type="paragraph" w:customStyle="1" w:styleId="atekstbezum">
    <w:name w:val="a_tekst_bezum"/>
    <w:basedOn w:val="atekst"/>
    <w:rsid w:val="00A9243B"/>
    <w:pPr>
      <w:ind w:firstLine="85"/>
      <w:textAlignment w:val="baseline"/>
    </w:pPr>
    <w:rPr>
      <w:rFonts w:ascii="Arial" w:hAnsi="Arial" w:cs="Arial"/>
      <w:sz w:val="17"/>
      <w:szCs w:val="17"/>
    </w:rPr>
  </w:style>
  <w:style w:type="paragraph" w:customStyle="1" w:styleId="NoParagraphStyle">
    <w:name w:val="[No Paragraph Style]"/>
    <w:rsid w:val="00A9243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sl-SI"/>
      <w14:ligatures w14:val="none"/>
    </w:rPr>
  </w:style>
  <w:style w:type="character" w:customStyle="1" w:styleId="PravnapodlagaZnak">
    <w:name w:val="Pravna podlaga Znak"/>
    <w:basedOn w:val="OdstavekZnak"/>
    <w:link w:val="Pravnapodlaga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Pododdelek">
    <w:name w:val="Pododdelek"/>
    <w:basedOn w:val="Normal"/>
    <w:link w:val="PododdelekZnak"/>
    <w:qFormat/>
    <w:rsid w:val="00A9243B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PododdelekZnak">
    <w:name w:val="Pododdelek Znak"/>
    <w:link w:val="Pododdelek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acrtasr">
    <w:name w:val="a_crtasr"/>
    <w:basedOn w:val="atekst"/>
    <w:rsid w:val="00A9243B"/>
    <w:pPr>
      <w:suppressAutoHyphens/>
      <w:spacing w:after="120" w:line="80" w:lineRule="exact"/>
      <w:ind w:firstLine="0"/>
      <w:jc w:val="center"/>
      <w:textAlignment w:val="baseline"/>
    </w:pPr>
    <w:rPr>
      <w:rFonts w:ascii="Arial" w:hAnsi="Arial" w:cs="Arial"/>
      <w:sz w:val="17"/>
      <w:szCs w:val="17"/>
    </w:rPr>
  </w:style>
  <w:style w:type="paragraph" w:customStyle="1" w:styleId="EVA">
    <w:name w:val="EVA"/>
    <w:basedOn w:val="Normal"/>
    <w:link w:val="EVAZnak"/>
    <w:qFormat/>
    <w:rsid w:val="00A9243B"/>
    <w:pPr>
      <w:tabs>
        <w:tab w:val="left" w:pos="567"/>
        <w:tab w:val="left" w:pos="90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color w:val="000000"/>
      <w:sz w:val="22"/>
      <w:szCs w:val="22"/>
      <w:lang w:val="x-none" w:eastAsia="x-none"/>
    </w:rPr>
  </w:style>
  <w:style w:type="character" w:customStyle="1" w:styleId="EVAZnak">
    <w:name w:val="EVA Znak"/>
    <w:link w:val="EVA"/>
    <w:rsid w:val="00A9243B"/>
    <w:rPr>
      <w:rFonts w:ascii="Arial" w:eastAsia="Times New Roman" w:hAnsi="Arial" w:cs="Times New Roman"/>
      <w:color w:val="000000"/>
      <w:kern w:val="0"/>
      <w:lang w:val="x-none" w:eastAsia="x-none"/>
      <w14:ligatures w14:val="none"/>
    </w:rPr>
  </w:style>
  <w:style w:type="paragraph" w:customStyle="1" w:styleId="Imeorgana">
    <w:name w:val="Ime organa"/>
    <w:basedOn w:val="Normal"/>
    <w:link w:val="ImeorganaZnak"/>
    <w:qFormat/>
    <w:rsid w:val="00A9243B"/>
    <w:pPr>
      <w:tabs>
        <w:tab w:val="left" w:pos="6521"/>
      </w:tabs>
      <w:overflowPunct w:val="0"/>
      <w:autoSpaceDE w:val="0"/>
      <w:autoSpaceDN w:val="0"/>
      <w:adjustRightInd w:val="0"/>
      <w:spacing w:before="480"/>
      <w:ind w:left="5670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aobcina">
    <w:name w:val="a_obcina"/>
    <w:basedOn w:val="atekst"/>
    <w:next w:val="astevilka"/>
    <w:rsid w:val="00A9243B"/>
    <w:pPr>
      <w:suppressAutoHyphens/>
      <w:spacing w:after="240" w:line="220" w:lineRule="exact"/>
      <w:ind w:firstLine="0"/>
      <w:jc w:val="center"/>
      <w:textAlignment w:val="baseline"/>
      <w:outlineLvl w:val="1"/>
    </w:pPr>
    <w:rPr>
      <w:rFonts w:ascii="Arial" w:hAnsi="Arial" w:cs="Arial"/>
      <w:b/>
      <w:bCs/>
      <w:color w:val="0000FF"/>
      <w:sz w:val="21"/>
      <w:szCs w:val="21"/>
    </w:rPr>
  </w:style>
  <w:style w:type="paragraph" w:customStyle="1" w:styleId="Alineja">
    <w:name w:val="Alineja"/>
    <w:basedOn w:val="Normal"/>
    <w:link w:val="AlinejaZnak"/>
    <w:qFormat/>
    <w:rsid w:val="00A9243B"/>
    <w:pPr>
      <w:numPr>
        <w:numId w:val="6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ascii="Arial" w:hAnsi="Arial"/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A9243B"/>
    <w:rPr>
      <w:rFonts w:ascii="Arial" w:eastAsia="Times New Roman" w:hAnsi="Arial" w:cs="Times New Roman"/>
      <w:kern w:val="0"/>
      <w:sz w:val="17"/>
      <w:szCs w:val="17"/>
      <w:lang w:val="x-none" w:eastAsia="x-none"/>
      <w14:ligatures w14:val="none"/>
    </w:rPr>
  </w:style>
  <w:style w:type="paragraph" w:customStyle="1" w:styleId="Opozorilo">
    <w:name w:val="Opozorilo"/>
    <w:basedOn w:val="Normal"/>
    <w:link w:val="OpozoriloZnak"/>
    <w:qFormat/>
    <w:rsid w:val="00A9243B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rFonts w:ascii="Arial" w:hAnsi="Arial"/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A9243B"/>
    <w:rPr>
      <w:rFonts w:ascii="Arial" w:eastAsia="Times New Roman" w:hAnsi="Arial" w:cs="Times New Roman"/>
      <w:color w:val="808080"/>
      <w:kern w:val="0"/>
      <w:sz w:val="17"/>
      <w:szCs w:val="17"/>
      <w:lang w:val="x-none" w:eastAsia="x-none"/>
      <w14:ligatures w14:val="none"/>
    </w:rPr>
  </w:style>
  <w:style w:type="paragraph" w:customStyle="1" w:styleId="aglavni">
    <w:name w:val="a_glavni"/>
    <w:basedOn w:val="aobcina"/>
    <w:next w:val="astevilka"/>
    <w:rsid w:val="00A9243B"/>
    <w:pPr>
      <w:spacing w:line="280" w:lineRule="exact"/>
      <w:outlineLvl w:val="0"/>
    </w:pPr>
    <w:rPr>
      <w:bCs w:val="0"/>
      <w:sz w:val="28"/>
      <w:szCs w:val="28"/>
    </w:rPr>
  </w:style>
  <w:style w:type="paragraph" w:customStyle="1" w:styleId="lennovele">
    <w:name w:val="Člen_novele"/>
    <w:basedOn w:val="len"/>
    <w:link w:val="lennoveleZnak"/>
    <w:qFormat/>
    <w:rsid w:val="00A9243B"/>
    <w:rPr>
      <w:b w:val="0"/>
    </w:rPr>
  </w:style>
  <w:style w:type="paragraph" w:customStyle="1" w:styleId="aclennadnaslov">
    <w:name w:val="a_clennadnaslov"/>
    <w:basedOn w:val="aclen"/>
    <w:next w:val="aclen"/>
    <w:rsid w:val="00A9243B"/>
    <w:pPr>
      <w:suppressAutoHyphens/>
      <w:textAlignment w:val="baseline"/>
    </w:pPr>
    <w:rPr>
      <w:rFonts w:ascii="Arial" w:hAnsi="Arial" w:cs="Arial"/>
      <w:sz w:val="17"/>
      <w:szCs w:val="17"/>
    </w:rPr>
  </w:style>
  <w:style w:type="paragraph" w:customStyle="1" w:styleId="Priloga">
    <w:name w:val="Priloga"/>
    <w:basedOn w:val="Normal"/>
    <w:link w:val="PrilogaZnak"/>
    <w:qFormat/>
    <w:rsid w:val="00A9243B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hAnsi="Arial"/>
      <w:b/>
      <w:sz w:val="17"/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A9243B"/>
    <w:rPr>
      <w:rFonts w:ascii="Arial" w:eastAsia="Times New Roman" w:hAnsi="Arial" w:cs="Times New Roman"/>
      <w:b w:val="0"/>
      <w:kern w:val="0"/>
      <w:lang w:val="x-none" w:eastAsia="x-none"/>
      <w14:ligatures w14:val="none"/>
    </w:rPr>
  </w:style>
  <w:style w:type="paragraph" w:customStyle="1" w:styleId="apresledek18linija">
    <w:name w:val="a_presledek18linija"/>
    <w:basedOn w:val="atekst"/>
    <w:next w:val="atekst"/>
    <w:rsid w:val="00A9243B"/>
    <w:pPr>
      <w:suppressAutoHyphens/>
      <w:spacing w:line="80" w:lineRule="exact"/>
      <w:ind w:firstLine="0"/>
      <w:textAlignment w:val="baseline"/>
    </w:pPr>
    <w:rPr>
      <w:rFonts w:ascii="Arial" w:hAnsi="Arial" w:cs="Arial"/>
      <w:sz w:val="17"/>
      <w:szCs w:val="17"/>
    </w:rPr>
  </w:style>
  <w:style w:type="character" w:customStyle="1" w:styleId="PrilogaZnak">
    <w:name w:val="Priloga Znak"/>
    <w:link w:val="Priloga"/>
    <w:rsid w:val="00A9243B"/>
    <w:rPr>
      <w:rFonts w:ascii="Arial" w:eastAsia="Times New Roman" w:hAnsi="Arial" w:cs="Times New Roman"/>
      <w:b/>
      <w:kern w:val="0"/>
      <w:sz w:val="17"/>
      <w:szCs w:val="17"/>
      <w:lang w:val="x-none" w:eastAsia="x-none"/>
      <w14:ligatures w14:val="none"/>
    </w:rPr>
  </w:style>
  <w:style w:type="paragraph" w:customStyle="1" w:styleId="TOCaglavni">
    <w:name w:val="TOC a_glavni"/>
    <w:basedOn w:val="atekst"/>
    <w:next w:val="atekst"/>
    <w:rsid w:val="00A9243B"/>
    <w:pPr>
      <w:suppressAutoHyphens/>
      <w:ind w:left="567" w:firstLine="0"/>
      <w:jc w:val="left"/>
      <w:textAlignment w:val="baseline"/>
      <w:outlineLvl w:val="1"/>
    </w:pPr>
    <w:rPr>
      <w:rFonts w:ascii="Arial" w:hAnsi="Arial" w:cs="Arial"/>
      <w:b/>
      <w:sz w:val="20"/>
      <w:szCs w:val="17"/>
    </w:rPr>
  </w:style>
  <w:style w:type="paragraph" w:customStyle="1" w:styleId="TOCaobcina">
    <w:name w:val="TOC a_obcina"/>
    <w:basedOn w:val="atekst"/>
    <w:next w:val="atekst"/>
    <w:rsid w:val="00A9243B"/>
    <w:pPr>
      <w:suppressAutoHyphens/>
      <w:spacing w:before="120" w:line="180" w:lineRule="exact"/>
      <w:ind w:left="567" w:right="454" w:firstLine="0"/>
      <w:jc w:val="left"/>
      <w:textAlignment w:val="baseline"/>
      <w:outlineLvl w:val="2"/>
    </w:pPr>
    <w:rPr>
      <w:rFonts w:ascii="Arial" w:hAnsi="Arial" w:cs="Arial"/>
      <w:sz w:val="18"/>
      <w:szCs w:val="17"/>
    </w:rPr>
  </w:style>
  <w:style w:type="paragraph" w:customStyle="1" w:styleId="rta">
    <w:name w:val="Črta"/>
    <w:basedOn w:val="Normal"/>
    <w:link w:val="rtaZnak"/>
    <w:qFormat/>
    <w:rsid w:val="00A9243B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TOCastevilkapagina">
    <w:name w:val="TOC a_stevilkapagina"/>
    <w:basedOn w:val="atekst"/>
    <w:next w:val="atekst"/>
    <w:rsid w:val="00A9243B"/>
    <w:pPr>
      <w:suppressAutoHyphens/>
      <w:spacing w:line="160" w:lineRule="exact"/>
      <w:ind w:firstLine="0"/>
      <w:jc w:val="right"/>
      <w:textAlignment w:val="baseline"/>
    </w:pPr>
    <w:rPr>
      <w:rFonts w:ascii="Arial" w:hAnsi="Arial" w:cs="Arial"/>
      <w:sz w:val="18"/>
      <w:szCs w:val="17"/>
    </w:rPr>
  </w:style>
  <w:style w:type="paragraph" w:customStyle="1" w:styleId="NPB">
    <w:name w:val="NPB"/>
    <w:basedOn w:val="Vrstapredpisa"/>
    <w:qFormat/>
    <w:rsid w:val="00A9243B"/>
    <w:rPr>
      <w:spacing w:val="0"/>
    </w:rPr>
  </w:style>
  <w:style w:type="character" w:customStyle="1" w:styleId="rtaZnak">
    <w:name w:val="Črta Znak"/>
    <w:link w:val="rta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A9243B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A9243B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TOCastevilka">
    <w:name w:val="TOC a_stevilka"/>
    <w:basedOn w:val="atekst"/>
    <w:next w:val="TOCastevilkapagina"/>
    <w:rsid w:val="00A9243B"/>
    <w:pPr>
      <w:tabs>
        <w:tab w:val="left" w:pos="567"/>
      </w:tabs>
      <w:spacing w:line="180" w:lineRule="exact"/>
      <w:ind w:left="567" w:right="454" w:hanging="567"/>
      <w:textAlignment w:val="baseline"/>
    </w:pPr>
    <w:rPr>
      <w:rFonts w:ascii="Arial" w:hAnsi="Arial" w:cs="Arial"/>
      <w:sz w:val="18"/>
      <w:szCs w:val="17"/>
    </w:rPr>
  </w:style>
  <w:style w:type="character" w:customStyle="1" w:styleId="ZamaknjenadolobadruginivoZnak">
    <w:name w:val="Zamaknjena določba_drugi nivo Znak"/>
    <w:basedOn w:val="rkovnatokazatevilnotokoZnak"/>
    <w:link w:val="Zamaknjenadolobadruginiv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paragraph" w:customStyle="1" w:styleId="atekstopomba">
    <w:name w:val="a_tekst_opomba"/>
    <w:basedOn w:val="atekst"/>
    <w:rsid w:val="00A9243B"/>
    <w:pPr>
      <w:spacing w:line="180" w:lineRule="exact"/>
      <w:textAlignment w:val="baseline"/>
    </w:pPr>
    <w:rPr>
      <w:rFonts w:ascii="Arial" w:hAnsi="Arial" w:cs="Arial"/>
      <w:sz w:val="17"/>
      <w:szCs w:val="17"/>
    </w:rPr>
  </w:style>
  <w:style w:type="paragraph" w:customStyle="1" w:styleId="Alineazapodtoko">
    <w:name w:val="Alinea za podtočko"/>
    <w:basedOn w:val="Alineazaodstavkom"/>
    <w:link w:val="AlineazapodtokoZnak"/>
    <w:qFormat/>
    <w:rsid w:val="00A9243B"/>
    <w:pPr>
      <w:ind w:left="1134" w:hanging="227"/>
    </w:pPr>
    <w:rPr>
      <w:rFonts w:cs="Times New Roman"/>
      <w:lang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A9243B"/>
    <w:pPr>
      <w:ind w:left="907"/>
    </w:pPr>
  </w:style>
  <w:style w:type="character" w:customStyle="1" w:styleId="AlineazapodtokoZnak">
    <w:name w:val="Alinea za podtočko Znak"/>
    <w:link w:val="Alineazapodtoko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numbering" w:customStyle="1" w:styleId="Alinejazaodstavkom">
    <w:name w:val="Alineja za odstavkom"/>
    <w:uiPriority w:val="99"/>
    <w:rsid w:val="00A9243B"/>
    <w:pPr>
      <w:numPr>
        <w:numId w:val="7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A9243B"/>
    <w:rPr>
      <w:rFonts w:ascii="Arial" w:eastAsia="Times New Roman" w:hAnsi="Arial" w:cs="Arial"/>
      <w:kern w:val="0"/>
      <w:lang w:val="x-none" w:eastAsia="sl-SI"/>
      <w14:ligatures w14:val="none"/>
    </w:rPr>
  </w:style>
  <w:style w:type="character" w:customStyle="1" w:styleId="ImeorganaZnak">
    <w:name w:val="Ime organa Znak"/>
    <w:link w:val="Imeorgana"/>
    <w:rsid w:val="00A9243B"/>
    <w:rPr>
      <w:rFonts w:ascii="Arial" w:eastAsia="Times New Roman" w:hAnsi="Arial" w:cs="Times New Roman"/>
      <w:kern w:val="0"/>
      <w:lang w:val="x-none" w:eastAsia="x-none"/>
      <w14:ligatures w14:val="none"/>
    </w:rPr>
  </w:style>
  <w:style w:type="paragraph" w:customStyle="1" w:styleId="TOCtitle">
    <w:name w:val="TOC title"/>
    <w:basedOn w:val="atekst"/>
    <w:rsid w:val="00A9243B"/>
    <w:pPr>
      <w:textAlignment w:val="baseline"/>
      <w:outlineLvl w:val="0"/>
    </w:pPr>
    <w:rPr>
      <w:rFonts w:ascii="Arial" w:hAnsi="Arial" w:cs="Arial"/>
      <w:sz w:val="17"/>
      <w:szCs w:val="17"/>
    </w:rPr>
  </w:style>
  <w:style w:type="paragraph" w:customStyle="1" w:styleId="atekstzo">
    <w:name w:val="a_tekstzo"/>
    <w:basedOn w:val="atekst"/>
    <w:rsid w:val="00A9243B"/>
    <w:pPr>
      <w:jc w:val="left"/>
      <w:textAlignment w:val="baseline"/>
    </w:pPr>
    <w:rPr>
      <w:rFonts w:ascii="Arial" w:hAnsi="Arial" w:cs="Arial"/>
      <w:sz w:val="17"/>
      <w:szCs w:val="17"/>
    </w:rPr>
  </w:style>
  <w:style w:type="paragraph" w:customStyle="1" w:styleId="xnapaka">
    <w:name w:val="x_napaka"/>
    <w:basedOn w:val="atekst"/>
    <w:next w:val="atekst"/>
    <w:rsid w:val="00A9243B"/>
    <w:pPr>
      <w:textAlignment w:val="baseline"/>
    </w:pPr>
    <w:rPr>
      <w:rFonts w:ascii="Arial" w:hAnsi="Arial" w:cs="Arial"/>
      <w:b/>
      <w:color w:val="FF0000"/>
      <w:sz w:val="17"/>
      <w:szCs w:val="17"/>
    </w:rPr>
  </w:style>
  <w:style w:type="paragraph" w:customStyle="1" w:styleId="apriloga">
    <w:name w:val="a_priloga"/>
    <w:basedOn w:val="atekst"/>
    <w:next w:val="atekst"/>
    <w:rsid w:val="00A9243B"/>
    <w:pPr>
      <w:textAlignment w:val="baseline"/>
    </w:pPr>
    <w:rPr>
      <w:rFonts w:ascii="Arial" w:hAnsi="Arial" w:cs="Arial"/>
      <w:b/>
      <w:i/>
      <w:sz w:val="17"/>
      <w:szCs w:val="17"/>
    </w:rPr>
  </w:style>
  <w:style w:type="paragraph" w:customStyle="1" w:styleId="Noparagraphstyle0">
    <w:name w:val="[No paragraph style]"/>
    <w:rsid w:val="00A9243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sl-SI"/>
      <w14:ligatures w14:val="none"/>
    </w:rPr>
  </w:style>
  <w:style w:type="paragraph" w:customStyle="1" w:styleId="Prehodneinkoncnedolocbe">
    <w:name w:val="Prehodne in koncne dolocbe"/>
    <w:basedOn w:val="Normal"/>
    <w:rsid w:val="00A9243B"/>
    <w:pPr>
      <w:overflowPunct w:val="0"/>
      <w:autoSpaceDE w:val="0"/>
      <w:autoSpaceDN w:val="0"/>
      <w:adjustRightInd w:val="0"/>
      <w:spacing w:before="400" w:after="600"/>
      <w:jc w:val="both"/>
      <w:textAlignment w:val="baseline"/>
    </w:pPr>
    <w:rPr>
      <w:rFonts w:ascii="Arial" w:hAnsi="Arial"/>
      <w:b/>
      <w:sz w:val="22"/>
      <w:szCs w:val="16"/>
      <w:lang w:eastAsia="sl-SI"/>
    </w:rPr>
  </w:style>
  <w:style w:type="paragraph" w:customStyle="1" w:styleId="esegmenth4">
    <w:name w:val="esegment_h4"/>
    <w:basedOn w:val="Normal"/>
    <w:rsid w:val="00A9243B"/>
    <w:pPr>
      <w:spacing w:before="100" w:beforeAutospacing="1" w:after="100" w:afterAutospacing="1"/>
    </w:pPr>
    <w:rPr>
      <w:sz w:val="24"/>
      <w:lang w:eastAsia="sl-SI"/>
    </w:rPr>
  </w:style>
  <w:style w:type="character" w:styleId="UnresolvedMention">
    <w:name w:val="Unresolved Mention"/>
    <w:uiPriority w:val="99"/>
    <w:semiHidden/>
    <w:unhideWhenUsed/>
    <w:rsid w:val="00A9243B"/>
    <w:rPr>
      <w:color w:val="605E5C"/>
      <w:shd w:val="clear" w:color="auto" w:fill="E1DFDD"/>
    </w:rPr>
  </w:style>
  <w:style w:type="paragraph" w:customStyle="1" w:styleId="lennaslovnovele">
    <w:name w:val="Člen naslov novele"/>
    <w:basedOn w:val="lennaslov"/>
    <w:rsid w:val="00A9243B"/>
    <w:rPr>
      <w:rFonts w:cs="Arial"/>
      <w:b w:val="0"/>
      <w:lang w:val="sl-SI" w:eastAsia="sl-SI"/>
    </w:rPr>
  </w:style>
  <w:style w:type="paragraph" w:customStyle="1" w:styleId="TableParagraph">
    <w:name w:val="Table Paragraph"/>
    <w:basedOn w:val="Normal"/>
    <w:uiPriority w:val="1"/>
    <w:qFormat/>
    <w:rsid w:val="00066A1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  <w:style w:type="paragraph" w:customStyle="1" w:styleId="Body">
    <w:name w:val="Body"/>
    <w:rsid w:val="00AC6DEC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sl-SI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AC6DEC"/>
    <w:pPr>
      <w:numPr>
        <w:numId w:val="16"/>
      </w:numPr>
    </w:pPr>
  </w:style>
  <w:style w:type="numbering" w:customStyle="1" w:styleId="ImportedStyle2">
    <w:name w:val="Imported Style 2"/>
    <w:rsid w:val="00AC6DEC"/>
    <w:pPr>
      <w:numPr>
        <w:numId w:val="18"/>
      </w:numPr>
    </w:pPr>
  </w:style>
  <w:style w:type="character" w:customStyle="1" w:styleId="None">
    <w:name w:val="None"/>
    <w:rsid w:val="00AC6DEC"/>
  </w:style>
  <w:style w:type="character" w:customStyle="1" w:styleId="Hyperlink0">
    <w:name w:val="Hyperlink.0"/>
    <w:basedOn w:val="None"/>
    <w:rsid w:val="00AC6DEC"/>
    <w:rPr>
      <w:outline w:val="0"/>
      <w:color w:val="FF0000"/>
      <w:kern w:val="0"/>
      <w:u w:color="FF0000"/>
    </w:rPr>
  </w:style>
  <w:style w:type="numbering" w:customStyle="1" w:styleId="ImportedStyle4">
    <w:name w:val="Imported Style 4"/>
    <w:rsid w:val="00AC6DEC"/>
    <w:pPr>
      <w:numPr>
        <w:numId w:val="21"/>
      </w:numPr>
    </w:pPr>
  </w:style>
  <w:style w:type="numbering" w:customStyle="1" w:styleId="ImportedStyle5">
    <w:name w:val="Imported Style 5"/>
    <w:rsid w:val="00AC6DEC"/>
    <w:pPr>
      <w:numPr>
        <w:numId w:val="24"/>
      </w:numPr>
    </w:pPr>
  </w:style>
  <w:style w:type="numbering" w:customStyle="1" w:styleId="ImportedStyle6">
    <w:name w:val="Imported Style 6"/>
    <w:rsid w:val="00AC6DEC"/>
    <w:pPr>
      <w:numPr>
        <w:numId w:val="27"/>
      </w:numPr>
    </w:pPr>
  </w:style>
  <w:style w:type="table" w:customStyle="1" w:styleId="Tabelamrea1">
    <w:name w:val="Tabela – mreža1"/>
    <w:basedOn w:val="TableNormal"/>
    <w:next w:val="TableGrid"/>
    <w:uiPriority w:val="59"/>
    <w:rsid w:val="0011454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17b91c2-a986-4567-be3a-51f35493e8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1E8A0280DC9458962E08A24EBBFC6" ma:contentTypeVersion="15" ma:contentTypeDescription="Create a new document." ma:contentTypeScope="" ma:versionID="0c88b0168f2eba09b55cbbbdac8c00b8">
  <xsd:schema xmlns:xsd="http://www.w3.org/2001/XMLSchema" xmlns:xs="http://www.w3.org/2001/XMLSchema" xmlns:p="http://schemas.microsoft.com/office/2006/metadata/properties" xmlns:ns3="117b91c2-a986-4567-be3a-51f35493e87a" xmlns:ns4="4c3253d7-ffd3-42e5-b3d0-1cc97d8781c0" targetNamespace="http://schemas.microsoft.com/office/2006/metadata/properties" ma:root="true" ma:fieldsID="05a5903956229c2e608219dd6d86994c" ns3:_="" ns4:_="">
    <xsd:import namespace="117b91c2-a986-4567-be3a-51f35493e87a"/>
    <xsd:import namespace="4c3253d7-ffd3-42e5-b3d0-1cc97d8781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b91c2-a986-4567-be3a-51f35493e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53d7-ffd3-42e5-b3d0-1cc97d8781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530D1-58FC-4C84-919B-5BE307EF56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767941-CC18-4F8F-A4BD-BE1C0F6B96D3}">
  <ds:schemaRefs>
    <ds:schemaRef ds:uri="http://schemas.microsoft.com/office/2006/metadata/properties"/>
    <ds:schemaRef ds:uri="http://schemas.microsoft.com/office/infopath/2007/PartnerControls"/>
    <ds:schemaRef ds:uri="117b91c2-a986-4567-be3a-51f35493e87a"/>
  </ds:schemaRefs>
</ds:datastoreItem>
</file>

<file path=customXml/itemProps3.xml><?xml version="1.0" encoding="utf-8"?>
<ds:datastoreItem xmlns:ds="http://schemas.openxmlformats.org/officeDocument/2006/customXml" ds:itemID="{5E0A6C89-9E18-4480-BFBF-9A0538299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b91c2-a986-4567-be3a-51f35493e87a"/>
    <ds:schemaRef ds:uri="4c3253d7-ffd3-42e5-b3d0-1cc97d878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8BBE8A-D322-4C5D-A760-074996C897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2026-08-14T08:52:00Z</dcterms:created>
  <dcterms:modified xsi:type="dcterms:W3CDTF">2026-08-14T08:52:00Z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0x0101006C11E8A0280DC9458962E08A24EBBFC6</vt:lpwstr>
  </property>
</Properties>
</file>