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04CE" w14:textId="1C84330C" w:rsidR="00DE5E87" w:rsidRPr="003E0493" w:rsidRDefault="00DE5E87" w:rsidP="00DE5E87">
      <w:pPr>
        <w:jc w:val="right"/>
        <w:rPr>
          <w:sz w:val="22"/>
          <w:szCs w:val="22"/>
        </w:rPr>
      </w:pPr>
      <w:r w:rsidRPr="003E0493">
        <w:rPr>
          <w:sz w:val="22"/>
          <w:szCs w:val="22"/>
        </w:rPr>
        <w:t xml:space="preserve">Ljubljana, </w:t>
      </w:r>
      <w:r w:rsidR="00FD461B">
        <w:rPr>
          <w:sz w:val="22"/>
          <w:szCs w:val="22"/>
        </w:rPr>
        <w:t>2</w:t>
      </w:r>
      <w:r w:rsidR="00AF145C">
        <w:rPr>
          <w:sz w:val="22"/>
          <w:szCs w:val="22"/>
        </w:rPr>
        <w:t>7.</w:t>
      </w:r>
      <w:r w:rsidRPr="003E0493">
        <w:rPr>
          <w:sz w:val="22"/>
          <w:szCs w:val="22"/>
        </w:rPr>
        <w:t xml:space="preserve"> </w:t>
      </w:r>
      <w:r w:rsidR="00675D44">
        <w:rPr>
          <w:sz w:val="22"/>
          <w:szCs w:val="22"/>
        </w:rPr>
        <w:t>2</w:t>
      </w:r>
      <w:r w:rsidRPr="003E0493">
        <w:rPr>
          <w:sz w:val="22"/>
          <w:szCs w:val="22"/>
        </w:rPr>
        <w:t>. 202</w:t>
      </w:r>
      <w:r w:rsidR="00962AA1" w:rsidRPr="003E0493">
        <w:rPr>
          <w:sz w:val="22"/>
          <w:szCs w:val="22"/>
        </w:rPr>
        <w:t>6</w:t>
      </w:r>
    </w:p>
    <w:p w14:paraId="773746D0" w14:textId="1974BCAB" w:rsidR="001D51A2" w:rsidRPr="003E0493" w:rsidRDefault="001D51A2" w:rsidP="008E027E">
      <w:pPr>
        <w:spacing w:after="0"/>
        <w:jc w:val="center"/>
        <w:rPr>
          <w:b/>
          <w:bCs/>
          <w:sz w:val="22"/>
          <w:szCs w:val="22"/>
        </w:rPr>
      </w:pPr>
      <w:r w:rsidRPr="003E0493">
        <w:rPr>
          <w:b/>
          <w:bCs/>
          <w:sz w:val="22"/>
          <w:szCs w:val="22"/>
        </w:rPr>
        <w:t xml:space="preserve">Zapisnik pogajanj z dne </w:t>
      </w:r>
      <w:r w:rsidR="00FD461B">
        <w:rPr>
          <w:b/>
          <w:bCs/>
          <w:sz w:val="22"/>
          <w:szCs w:val="22"/>
        </w:rPr>
        <w:t>26</w:t>
      </w:r>
      <w:r w:rsidRPr="003E0493">
        <w:rPr>
          <w:b/>
          <w:bCs/>
          <w:sz w:val="22"/>
          <w:szCs w:val="22"/>
        </w:rPr>
        <w:t xml:space="preserve">. </w:t>
      </w:r>
      <w:r w:rsidR="00675D44">
        <w:rPr>
          <w:b/>
          <w:bCs/>
          <w:sz w:val="22"/>
          <w:szCs w:val="22"/>
        </w:rPr>
        <w:t>2</w:t>
      </w:r>
      <w:r w:rsidRPr="003E0493">
        <w:rPr>
          <w:b/>
          <w:bCs/>
          <w:sz w:val="22"/>
          <w:szCs w:val="22"/>
        </w:rPr>
        <w:t>. 202</w:t>
      </w:r>
      <w:r w:rsidR="00962AA1" w:rsidRPr="003E0493">
        <w:rPr>
          <w:b/>
          <w:bCs/>
          <w:sz w:val="22"/>
          <w:szCs w:val="22"/>
        </w:rPr>
        <w:t>6</w:t>
      </w:r>
    </w:p>
    <w:p w14:paraId="5FC5C356" w14:textId="7D729ABF" w:rsidR="008E027E" w:rsidRPr="003E0493" w:rsidRDefault="008E027E" w:rsidP="008E027E">
      <w:pPr>
        <w:spacing w:after="0"/>
        <w:jc w:val="center"/>
        <w:rPr>
          <w:b/>
          <w:bCs/>
          <w:sz w:val="22"/>
          <w:szCs w:val="22"/>
        </w:rPr>
      </w:pPr>
      <w:r w:rsidRPr="003E0493">
        <w:rPr>
          <w:b/>
          <w:bCs/>
          <w:sz w:val="22"/>
          <w:szCs w:val="22"/>
        </w:rPr>
        <w:t>1</w:t>
      </w:r>
      <w:r w:rsidR="00FD461B">
        <w:rPr>
          <w:b/>
          <w:bCs/>
          <w:sz w:val="22"/>
          <w:szCs w:val="22"/>
        </w:rPr>
        <w:t>5</w:t>
      </w:r>
      <w:r w:rsidRPr="003E0493">
        <w:rPr>
          <w:b/>
          <w:bCs/>
          <w:sz w:val="22"/>
          <w:szCs w:val="22"/>
        </w:rPr>
        <w:t>. pogajalska seja</w:t>
      </w:r>
    </w:p>
    <w:p w14:paraId="6BC04C6D" w14:textId="77777777" w:rsidR="008E027E" w:rsidRPr="003E0493" w:rsidRDefault="008E027E" w:rsidP="008E027E">
      <w:pPr>
        <w:spacing w:after="0"/>
        <w:jc w:val="center"/>
        <w:rPr>
          <w:b/>
          <w:bCs/>
          <w:sz w:val="22"/>
          <w:szCs w:val="22"/>
        </w:rPr>
      </w:pPr>
    </w:p>
    <w:p w14:paraId="7C8303B6" w14:textId="68C8382D" w:rsidR="001D51A2" w:rsidRPr="003E0493" w:rsidRDefault="009B62DD" w:rsidP="002E6F26">
      <w:pPr>
        <w:jc w:val="both"/>
        <w:rPr>
          <w:sz w:val="22"/>
          <w:szCs w:val="22"/>
        </w:rPr>
      </w:pPr>
      <w:r w:rsidRPr="003E0493">
        <w:rPr>
          <w:sz w:val="22"/>
          <w:szCs w:val="22"/>
        </w:rPr>
        <w:t>Pogajanja so se začela ob</w:t>
      </w:r>
      <w:r w:rsidR="00DB73FC" w:rsidRPr="003E0493">
        <w:rPr>
          <w:sz w:val="22"/>
          <w:szCs w:val="22"/>
        </w:rPr>
        <w:t xml:space="preserve"> 10.</w:t>
      </w:r>
      <w:r w:rsidR="00AF145C">
        <w:rPr>
          <w:sz w:val="22"/>
          <w:szCs w:val="22"/>
        </w:rPr>
        <w:t>10</w:t>
      </w:r>
      <w:r w:rsidR="00F216FB" w:rsidRPr="003E0493">
        <w:rPr>
          <w:sz w:val="22"/>
          <w:szCs w:val="22"/>
        </w:rPr>
        <w:t>.</w:t>
      </w:r>
    </w:p>
    <w:p w14:paraId="15ABB9C3" w14:textId="77777777" w:rsidR="001D51A2" w:rsidRPr="00AC72E3" w:rsidRDefault="001D51A2" w:rsidP="002E6F26">
      <w:pPr>
        <w:jc w:val="both"/>
        <w:rPr>
          <w:b/>
          <w:bCs/>
          <w:i/>
          <w:iCs/>
          <w:sz w:val="22"/>
          <w:szCs w:val="22"/>
        </w:rPr>
      </w:pPr>
      <w:r w:rsidRPr="00AC72E3">
        <w:rPr>
          <w:b/>
          <w:bCs/>
          <w:i/>
          <w:iCs/>
          <w:sz w:val="22"/>
          <w:szCs w:val="22"/>
        </w:rPr>
        <w:t xml:space="preserve">Prisotni: </w:t>
      </w:r>
    </w:p>
    <w:p w14:paraId="0EACEA79" w14:textId="5046D2E5" w:rsidR="009B62DD" w:rsidRPr="00AC72E3" w:rsidRDefault="001D51A2" w:rsidP="002E6F26">
      <w:pPr>
        <w:jc w:val="both"/>
        <w:rPr>
          <w:sz w:val="22"/>
          <w:szCs w:val="22"/>
        </w:rPr>
      </w:pPr>
      <w:r w:rsidRPr="00AC72E3">
        <w:rPr>
          <w:sz w:val="22"/>
          <w:szCs w:val="22"/>
        </w:rPr>
        <w:t xml:space="preserve">SKUU: Blaž Potokar, </w:t>
      </w:r>
      <w:r w:rsidR="00923D75" w:rsidRPr="00AC72E3">
        <w:rPr>
          <w:sz w:val="22"/>
          <w:szCs w:val="22"/>
        </w:rPr>
        <w:t xml:space="preserve">Aleša Valič, Aleksander Golja, </w:t>
      </w:r>
      <w:r w:rsidR="00A04254" w:rsidRPr="00AC72E3">
        <w:rPr>
          <w:sz w:val="22"/>
          <w:szCs w:val="22"/>
        </w:rPr>
        <w:t>Sofia Ristic</w:t>
      </w:r>
      <w:r w:rsidR="00AC72E3">
        <w:rPr>
          <w:sz w:val="22"/>
          <w:szCs w:val="22"/>
        </w:rPr>
        <w:t>,</w:t>
      </w:r>
      <w:r w:rsidR="00AC72E3" w:rsidRPr="00AC72E3">
        <w:rPr>
          <w:sz w:val="22"/>
          <w:szCs w:val="22"/>
        </w:rPr>
        <w:t xml:space="preserve"> Boris Koren</w:t>
      </w:r>
      <w:r w:rsidR="00AC72E3">
        <w:rPr>
          <w:sz w:val="22"/>
          <w:szCs w:val="22"/>
        </w:rPr>
        <w:t xml:space="preserve"> (MS </w:t>
      </w:r>
      <w:proofErr w:type="spellStart"/>
      <w:r w:rsidR="00AC72E3">
        <w:rPr>
          <w:sz w:val="22"/>
          <w:szCs w:val="22"/>
        </w:rPr>
        <w:t>Teams</w:t>
      </w:r>
      <w:proofErr w:type="spellEnd"/>
      <w:r w:rsidR="00AC72E3">
        <w:rPr>
          <w:sz w:val="22"/>
          <w:szCs w:val="22"/>
        </w:rPr>
        <w:t>)</w:t>
      </w:r>
      <w:r w:rsidR="00AC72E3" w:rsidRPr="00AC72E3">
        <w:rPr>
          <w:sz w:val="22"/>
          <w:szCs w:val="22"/>
        </w:rPr>
        <w:t xml:space="preserve">, Anja Koren </w:t>
      </w:r>
      <w:proofErr w:type="spellStart"/>
      <w:r w:rsidR="00AC72E3" w:rsidRPr="00AC72E3">
        <w:rPr>
          <w:sz w:val="22"/>
          <w:szCs w:val="22"/>
        </w:rPr>
        <w:t>Saftić</w:t>
      </w:r>
      <w:proofErr w:type="spellEnd"/>
      <w:r w:rsidR="00AC72E3">
        <w:rPr>
          <w:sz w:val="22"/>
          <w:szCs w:val="22"/>
        </w:rPr>
        <w:t xml:space="preserve"> </w:t>
      </w:r>
      <w:r w:rsidR="00AC72E3" w:rsidRPr="00FC1D9C">
        <w:rPr>
          <w:i/>
          <w:iCs/>
          <w:sz w:val="22"/>
          <w:szCs w:val="22"/>
        </w:rPr>
        <w:t xml:space="preserve">(MS </w:t>
      </w:r>
      <w:proofErr w:type="spellStart"/>
      <w:r w:rsidR="00AC72E3" w:rsidRPr="00FC1D9C">
        <w:rPr>
          <w:i/>
          <w:iCs/>
          <w:sz w:val="22"/>
          <w:szCs w:val="22"/>
        </w:rPr>
        <w:t>Teams</w:t>
      </w:r>
      <w:proofErr w:type="spellEnd"/>
      <w:r w:rsidR="00AC72E3" w:rsidRPr="00FC1D9C">
        <w:rPr>
          <w:i/>
          <w:iCs/>
          <w:sz w:val="22"/>
          <w:szCs w:val="22"/>
        </w:rPr>
        <w:t>)</w:t>
      </w:r>
      <w:r w:rsidR="00CB79B1" w:rsidRPr="00FC1D9C">
        <w:rPr>
          <w:i/>
          <w:iCs/>
          <w:sz w:val="22"/>
          <w:szCs w:val="22"/>
        </w:rPr>
        <w:t>,</w:t>
      </w:r>
      <w:r w:rsidR="00CB79B1">
        <w:rPr>
          <w:sz w:val="22"/>
          <w:szCs w:val="22"/>
        </w:rPr>
        <w:t xml:space="preserve"> </w:t>
      </w:r>
      <w:r w:rsidR="00CB79B1" w:rsidRPr="00AC72E3">
        <w:rPr>
          <w:sz w:val="22"/>
          <w:szCs w:val="22"/>
        </w:rPr>
        <w:t>Z</w:t>
      </w:r>
      <w:r w:rsidR="00CB79B1">
        <w:rPr>
          <w:sz w:val="22"/>
          <w:szCs w:val="22"/>
        </w:rPr>
        <w:t xml:space="preserve">orica Miklič </w:t>
      </w:r>
      <w:r w:rsidR="00CB79B1" w:rsidRPr="00FC1D9C">
        <w:rPr>
          <w:i/>
          <w:iCs/>
          <w:sz w:val="22"/>
          <w:szCs w:val="22"/>
        </w:rPr>
        <w:t xml:space="preserve">(MS </w:t>
      </w:r>
      <w:proofErr w:type="spellStart"/>
      <w:r w:rsidR="00CB79B1" w:rsidRPr="00FC1D9C">
        <w:rPr>
          <w:i/>
          <w:iCs/>
          <w:sz w:val="22"/>
          <w:szCs w:val="22"/>
        </w:rPr>
        <w:t>Teams</w:t>
      </w:r>
      <w:proofErr w:type="spellEnd"/>
      <w:r w:rsidR="00CB79B1" w:rsidRPr="00FC1D9C">
        <w:rPr>
          <w:i/>
          <w:iCs/>
          <w:sz w:val="22"/>
          <w:szCs w:val="22"/>
        </w:rPr>
        <w:t>)</w:t>
      </w:r>
      <w:r w:rsidR="00CB79B1">
        <w:rPr>
          <w:sz w:val="22"/>
          <w:szCs w:val="22"/>
        </w:rPr>
        <w:t>,</w:t>
      </w:r>
    </w:p>
    <w:p w14:paraId="061822D7" w14:textId="16A71D3E" w:rsidR="001D51A2" w:rsidRPr="00FD461B" w:rsidRDefault="001D51A2" w:rsidP="002E6F26">
      <w:pPr>
        <w:jc w:val="both"/>
        <w:rPr>
          <w:sz w:val="22"/>
          <w:szCs w:val="22"/>
          <w:highlight w:val="yellow"/>
        </w:rPr>
      </w:pPr>
      <w:r w:rsidRPr="00AC72E3">
        <w:rPr>
          <w:sz w:val="22"/>
          <w:szCs w:val="22"/>
        </w:rPr>
        <w:t>SDRS: Tom Zalaznik</w:t>
      </w:r>
      <w:r w:rsidR="0059744C" w:rsidRPr="00AC72E3">
        <w:rPr>
          <w:sz w:val="22"/>
          <w:szCs w:val="22"/>
        </w:rPr>
        <w:t xml:space="preserve">, </w:t>
      </w:r>
      <w:r w:rsidR="0087753F" w:rsidRPr="00AC72E3">
        <w:rPr>
          <w:sz w:val="22"/>
          <w:szCs w:val="22"/>
        </w:rPr>
        <w:t>Jože Škrjanc</w:t>
      </w:r>
      <w:r w:rsidR="00B50A74" w:rsidRPr="00AC72E3">
        <w:rPr>
          <w:sz w:val="22"/>
          <w:szCs w:val="22"/>
        </w:rPr>
        <w:t xml:space="preserve">, </w:t>
      </w:r>
      <w:r w:rsidR="00AC72E3">
        <w:rPr>
          <w:sz w:val="22"/>
          <w:szCs w:val="22"/>
        </w:rPr>
        <w:t>Dejan Guzelj</w:t>
      </w:r>
      <w:r w:rsidR="00CB79B1">
        <w:rPr>
          <w:sz w:val="22"/>
          <w:szCs w:val="22"/>
        </w:rPr>
        <w:t xml:space="preserve"> </w:t>
      </w:r>
      <w:r w:rsidR="00CB79B1" w:rsidRPr="00FC1D9C">
        <w:rPr>
          <w:i/>
          <w:iCs/>
          <w:sz w:val="22"/>
          <w:szCs w:val="22"/>
        </w:rPr>
        <w:t xml:space="preserve">(MS </w:t>
      </w:r>
      <w:proofErr w:type="spellStart"/>
      <w:r w:rsidR="00CB79B1" w:rsidRPr="00FC1D9C">
        <w:rPr>
          <w:i/>
          <w:iCs/>
          <w:sz w:val="22"/>
          <w:szCs w:val="22"/>
        </w:rPr>
        <w:t>Teams</w:t>
      </w:r>
      <w:proofErr w:type="spellEnd"/>
      <w:r w:rsidR="00CB79B1" w:rsidRPr="00FC1D9C">
        <w:rPr>
          <w:i/>
          <w:iCs/>
          <w:sz w:val="22"/>
          <w:szCs w:val="22"/>
        </w:rPr>
        <w:t>)</w:t>
      </w:r>
    </w:p>
    <w:p w14:paraId="0026F4DD" w14:textId="41999A1B" w:rsidR="0068224B" w:rsidRPr="00FD461B" w:rsidRDefault="0059744C" w:rsidP="002E6F26">
      <w:pPr>
        <w:jc w:val="both"/>
        <w:rPr>
          <w:sz w:val="22"/>
          <w:szCs w:val="22"/>
          <w:highlight w:val="yellow"/>
        </w:rPr>
      </w:pPr>
      <w:r w:rsidRPr="00AC72E3">
        <w:rPr>
          <w:sz w:val="22"/>
          <w:szCs w:val="22"/>
        </w:rPr>
        <w:t xml:space="preserve">SNS/KNS: Helena Milinković (KNS), Sandra </w:t>
      </w:r>
      <w:proofErr w:type="spellStart"/>
      <w:r w:rsidRPr="00AC72E3">
        <w:rPr>
          <w:sz w:val="22"/>
          <w:szCs w:val="22"/>
        </w:rPr>
        <w:t>Cico</w:t>
      </w:r>
      <w:proofErr w:type="spellEnd"/>
      <w:r w:rsidRPr="00AC72E3">
        <w:rPr>
          <w:sz w:val="22"/>
          <w:szCs w:val="22"/>
        </w:rPr>
        <w:t xml:space="preserve"> (SNS</w:t>
      </w:r>
      <w:r w:rsidR="0040001A" w:rsidRPr="00AC72E3">
        <w:rPr>
          <w:sz w:val="22"/>
          <w:szCs w:val="22"/>
        </w:rPr>
        <w:t>)</w:t>
      </w:r>
      <w:r w:rsidR="00AF637D" w:rsidRPr="00AC72E3">
        <w:rPr>
          <w:sz w:val="22"/>
          <w:szCs w:val="22"/>
        </w:rPr>
        <w:t xml:space="preserve">, </w:t>
      </w:r>
      <w:r w:rsidR="00B50A74" w:rsidRPr="00AC72E3">
        <w:rPr>
          <w:sz w:val="22"/>
          <w:szCs w:val="22"/>
        </w:rPr>
        <w:t xml:space="preserve">Benjamin Friškovec (KNS), </w:t>
      </w:r>
      <w:r w:rsidR="00AF637D" w:rsidRPr="00AC72E3">
        <w:rPr>
          <w:sz w:val="22"/>
          <w:szCs w:val="22"/>
        </w:rPr>
        <w:t xml:space="preserve">Dejan </w:t>
      </w:r>
      <w:proofErr w:type="spellStart"/>
      <w:r w:rsidR="00AF637D" w:rsidRPr="00AC72E3">
        <w:rPr>
          <w:sz w:val="22"/>
          <w:szCs w:val="22"/>
        </w:rPr>
        <w:t>Juravić</w:t>
      </w:r>
      <w:proofErr w:type="spellEnd"/>
      <w:r w:rsidR="00AF637D" w:rsidRPr="00AC72E3">
        <w:rPr>
          <w:sz w:val="22"/>
          <w:szCs w:val="22"/>
        </w:rPr>
        <w:t xml:space="preserve"> </w:t>
      </w:r>
      <w:r w:rsidR="00AC72E3" w:rsidRPr="00AC72E3">
        <w:rPr>
          <w:sz w:val="22"/>
          <w:szCs w:val="22"/>
        </w:rPr>
        <w:t>(KNS), Primož Novak (KNS)</w:t>
      </w:r>
      <w:r w:rsidR="00AC72E3">
        <w:rPr>
          <w:sz w:val="22"/>
          <w:szCs w:val="22"/>
        </w:rPr>
        <w:t>,</w:t>
      </w:r>
      <w:r w:rsidR="00AC72E3" w:rsidRPr="00AC72E3">
        <w:rPr>
          <w:sz w:val="22"/>
          <w:szCs w:val="22"/>
        </w:rPr>
        <w:t xml:space="preserve"> Ana Bučar</w:t>
      </w:r>
      <w:r w:rsidR="00AC72E3">
        <w:rPr>
          <w:sz w:val="22"/>
          <w:szCs w:val="22"/>
        </w:rPr>
        <w:t xml:space="preserve"> (KNS)</w:t>
      </w:r>
    </w:p>
    <w:p w14:paraId="16E27D60" w14:textId="4E735028" w:rsidR="008E027E" w:rsidRPr="00AC72E3" w:rsidRDefault="008E027E" w:rsidP="008E027E">
      <w:pPr>
        <w:jc w:val="both"/>
        <w:rPr>
          <w:sz w:val="22"/>
          <w:szCs w:val="22"/>
        </w:rPr>
      </w:pPr>
      <w:r w:rsidRPr="00AC72E3">
        <w:rPr>
          <w:sz w:val="22"/>
          <w:szCs w:val="22"/>
        </w:rPr>
        <w:t>Skupina za sistemizacijo: Luka Rupnik, Tina Gruden Marucelj,</w:t>
      </w:r>
      <w:r w:rsidR="0040001A" w:rsidRPr="00AC72E3">
        <w:rPr>
          <w:sz w:val="22"/>
          <w:szCs w:val="22"/>
        </w:rPr>
        <w:t xml:space="preserve"> Drago Zadergal</w:t>
      </w:r>
      <w:r w:rsidR="00A32FF1">
        <w:rPr>
          <w:sz w:val="22"/>
          <w:szCs w:val="22"/>
        </w:rPr>
        <w:t xml:space="preserve">, </w:t>
      </w:r>
      <w:r w:rsidR="00A32FF1" w:rsidRPr="00C83BFB">
        <w:rPr>
          <w:sz w:val="22"/>
          <w:szCs w:val="22"/>
        </w:rPr>
        <w:t xml:space="preserve">Tamara </w:t>
      </w:r>
      <w:proofErr w:type="spellStart"/>
      <w:r w:rsidR="00A32FF1" w:rsidRPr="00C83BFB">
        <w:rPr>
          <w:sz w:val="22"/>
          <w:szCs w:val="22"/>
        </w:rPr>
        <w:t>Mijošek</w:t>
      </w:r>
      <w:proofErr w:type="spellEnd"/>
    </w:p>
    <w:p w14:paraId="5663BF64" w14:textId="68D79B35" w:rsidR="008E027E" w:rsidRPr="00AC72E3" w:rsidRDefault="008E027E" w:rsidP="008E027E">
      <w:pPr>
        <w:spacing w:after="0"/>
        <w:jc w:val="both"/>
        <w:rPr>
          <w:sz w:val="22"/>
          <w:szCs w:val="22"/>
        </w:rPr>
      </w:pPr>
      <w:r w:rsidRPr="00AC72E3">
        <w:rPr>
          <w:b/>
          <w:bCs/>
          <w:i/>
          <w:iCs/>
          <w:sz w:val="22"/>
          <w:szCs w:val="22"/>
        </w:rPr>
        <w:t>Ostali prisotni:</w:t>
      </w:r>
      <w:r w:rsidRPr="00AC72E3">
        <w:rPr>
          <w:sz w:val="22"/>
          <w:szCs w:val="22"/>
        </w:rPr>
        <w:t xml:space="preserve"> </w:t>
      </w:r>
      <w:r w:rsidR="00F85C58" w:rsidRPr="00AC72E3">
        <w:rPr>
          <w:sz w:val="22"/>
          <w:szCs w:val="22"/>
        </w:rPr>
        <w:t>Jakob Počivavšek</w:t>
      </w:r>
      <w:r w:rsidR="00B50A74" w:rsidRPr="00AC72E3">
        <w:rPr>
          <w:sz w:val="22"/>
          <w:szCs w:val="22"/>
        </w:rPr>
        <w:t xml:space="preserve"> (PERGAM)</w:t>
      </w:r>
    </w:p>
    <w:p w14:paraId="6ECB2805" w14:textId="77777777" w:rsidR="009B62DD" w:rsidRPr="0040001A" w:rsidRDefault="009B62DD" w:rsidP="002E6F26">
      <w:pPr>
        <w:jc w:val="both"/>
        <w:rPr>
          <w:sz w:val="22"/>
          <w:szCs w:val="22"/>
        </w:rPr>
      </w:pPr>
    </w:p>
    <w:p w14:paraId="26FBD05A" w14:textId="274A42A6" w:rsidR="00675D44" w:rsidRDefault="00C83BFB" w:rsidP="002E6F26">
      <w:pPr>
        <w:jc w:val="both"/>
        <w:rPr>
          <w:sz w:val="22"/>
          <w:szCs w:val="22"/>
        </w:rPr>
      </w:pPr>
      <w:r>
        <w:rPr>
          <w:sz w:val="22"/>
          <w:szCs w:val="22"/>
        </w:rPr>
        <w:t xml:space="preserve">Pogajanja </w:t>
      </w:r>
      <w:r w:rsidR="00675D44" w:rsidRPr="0040001A">
        <w:rPr>
          <w:sz w:val="22"/>
          <w:szCs w:val="22"/>
        </w:rPr>
        <w:t xml:space="preserve">je vodil </w:t>
      </w:r>
      <w:r w:rsidR="00FD461B">
        <w:rPr>
          <w:sz w:val="22"/>
          <w:szCs w:val="22"/>
        </w:rPr>
        <w:t>Blaž Potokar.</w:t>
      </w:r>
    </w:p>
    <w:p w14:paraId="0E131746" w14:textId="0A2DED5E" w:rsidR="00FD461B" w:rsidRDefault="00FD461B" w:rsidP="002E6F26">
      <w:pPr>
        <w:jc w:val="both"/>
        <w:rPr>
          <w:sz w:val="22"/>
          <w:szCs w:val="22"/>
        </w:rPr>
      </w:pPr>
      <w:r>
        <w:rPr>
          <w:sz w:val="22"/>
          <w:szCs w:val="22"/>
        </w:rPr>
        <w:t xml:space="preserve">Predlagal je </w:t>
      </w:r>
      <w:r w:rsidR="00CB79B1">
        <w:rPr>
          <w:sz w:val="22"/>
          <w:szCs w:val="22"/>
        </w:rPr>
        <w:t>naslednji dnevni red:</w:t>
      </w:r>
    </w:p>
    <w:p w14:paraId="5B302047" w14:textId="10CE8954" w:rsidR="00FD461B" w:rsidRDefault="00FD461B" w:rsidP="00FD461B">
      <w:pPr>
        <w:pStyle w:val="Odstavekseznama"/>
        <w:numPr>
          <w:ilvl w:val="0"/>
          <w:numId w:val="18"/>
        </w:numPr>
        <w:jc w:val="both"/>
        <w:rPr>
          <w:sz w:val="22"/>
          <w:szCs w:val="22"/>
        </w:rPr>
      </w:pPr>
      <w:r>
        <w:rPr>
          <w:sz w:val="22"/>
          <w:szCs w:val="22"/>
        </w:rPr>
        <w:t>Zapisnik</w:t>
      </w:r>
    </w:p>
    <w:p w14:paraId="1ABD3E78" w14:textId="48A7E098" w:rsidR="00FD461B" w:rsidRDefault="00FD461B" w:rsidP="00FD461B">
      <w:pPr>
        <w:pStyle w:val="Odstavekseznama"/>
        <w:numPr>
          <w:ilvl w:val="0"/>
          <w:numId w:val="18"/>
        </w:numPr>
        <w:jc w:val="both"/>
        <w:rPr>
          <w:sz w:val="22"/>
          <w:szCs w:val="22"/>
        </w:rPr>
      </w:pPr>
      <w:r>
        <w:rPr>
          <w:sz w:val="22"/>
          <w:szCs w:val="22"/>
        </w:rPr>
        <w:t>Poslovnik</w:t>
      </w:r>
    </w:p>
    <w:p w14:paraId="53035173" w14:textId="22892A3C" w:rsidR="00CB79B1" w:rsidRDefault="00CB79B1" w:rsidP="00FD461B">
      <w:pPr>
        <w:pStyle w:val="Odstavekseznama"/>
        <w:numPr>
          <w:ilvl w:val="0"/>
          <w:numId w:val="18"/>
        </w:numPr>
        <w:jc w:val="both"/>
        <w:rPr>
          <w:sz w:val="22"/>
          <w:szCs w:val="22"/>
        </w:rPr>
      </w:pPr>
      <w:r>
        <w:rPr>
          <w:sz w:val="22"/>
          <w:szCs w:val="22"/>
        </w:rPr>
        <w:t>Razno</w:t>
      </w:r>
    </w:p>
    <w:p w14:paraId="5F17F6F8" w14:textId="4DE0088F" w:rsidR="00FD461B" w:rsidRPr="00FD461B" w:rsidRDefault="00FD461B" w:rsidP="00FD461B">
      <w:pPr>
        <w:jc w:val="both"/>
        <w:rPr>
          <w:sz w:val="22"/>
          <w:szCs w:val="22"/>
        </w:rPr>
      </w:pPr>
      <w:r>
        <w:rPr>
          <w:sz w:val="22"/>
          <w:szCs w:val="22"/>
        </w:rPr>
        <w:t xml:space="preserve">Prosil je, da se </w:t>
      </w:r>
      <w:r w:rsidR="00CB79B1">
        <w:rPr>
          <w:sz w:val="22"/>
          <w:szCs w:val="22"/>
        </w:rPr>
        <w:t>držimo dogovora, da se sklic pošilja 48 ur prej.</w:t>
      </w:r>
    </w:p>
    <w:p w14:paraId="1A766959" w14:textId="77777777" w:rsidR="006B7F07" w:rsidRPr="00734913" w:rsidRDefault="006B7F07" w:rsidP="006B7F07">
      <w:pPr>
        <w:spacing w:after="0" w:line="259" w:lineRule="auto"/>
        <w:jc w:val="center"/>
        <w:rPr>
          <w:i/>
          <w:iCs/>
          <w:sz w:val="22"/>
          <w:szCs w:val="22"/>
        </w:rPr>
      </w:pPr>
      <w:r w:rsidRPr="00734913">
        <w:rPr>
          <w:i/>
          <w:iCs/>
          <w:sz w:val="22"/>
          <w:szCs w:val="22"/>
        </w:rPr>
        <w:t xml:space="preserve">Točka </w:t>
      </w:r>
      <w:r>
        <w:rPr>
          <w:i/>
          <w:iCs/>
          <w:sz w:val="22"/>
          <w:szCs w:val="22"/>
        </w:rPr>
        <w:t>1</w:t>
      </w:r>
      <w:r w:rsidRPr="00734913">
        <w:rPr>
          <w:i/>
          <w:iCs/>
          <w:sz w:val="22"/>
          <w:szCs w:val="22"/>
        </w:rPr>
        <w:t xml:space="preserve">: </w:t>
      </w:r>
    </w:p>
    <w:p w14:paraId="365EABE0" w14:textId="3502E32A" w:rsidR="002747EA" w:rsidRPr="00CB79B1" w:rsidRDefault="00A60290" w:rsidP="00A60290">
      <w:pPr>
        <w:jc w:val="center"/>
        <w:rPr>
          <w:i/>
          <w:iCs/>
          <w:sz w:val="22"/>
          <w:szCs w:val="22"/>
        </w:rPr>
      </w:pPr>
      <w:r w:rsidRPr="00CB79B1">
        <w:rPr>
          <w:i/>
          <w:iCs/>
          <w:sz w:val="22"/>
          <w:szCs w:val="22"/>
        </w:rPr>
        <w:t>Zapisnik</w:t>
      </w:r>
    </w:p>
    <w:p w14:paraId="3C6030A0" w14:textId="60213D33" w:rsidR="00A60290" w:rsidRDefault="00CB79B1" w:rsidP="00CB79B1">
      <w:pPr>
        <w:jc w:val="both"/>
        <w:rPr>
          <w:sz w:val="22"/>
          <w:szCs w:val="22"/>
        </w:rPr>
      </w:pPr>
      <w:r w:rsidRPr="00CB79B1">
        <w:rPr>
          <w:b/>
          <w:bCs/>
          <w:sz w:val="22"/>
          <w:szCs w:val="22"/>
        </w:rPr>
        <w:t>SKUU</w:t>
      </w:r>
      <w:r>
        <w:rPr>
          <w:sz w:val="22"/>
          <w:szCs w:val="22"/>
        </w:rPr>
        <w:t xml:space="preserve"> je pripomnil, naj se zapisnik z dne 12. 2. 2026 dopolni v delu, kjer Jakob Počivavšek omeni, da SKUU pričakuje odgovor na poslani protokol. Zapisnik naj se dopolni z odgovorom Luka Rupnika.</w:t>
      </w:r>
    </w:p>
    <w:p w14:paraId="2A6326E5" w14:textId="7840DCB5" w:rsidR="00CB79B1" w:rsidRDefault="00CB79B1" w:rsidP="00CB79B1">
      <w:pPr>
        <w:jc w:val="both"/>
        <w:rPr>
          <w:sz w:val="22"/>
          <w:szCs w:val="22"/>
        </w:rPr>
      </w:pPr>
      <w:r>
        <w:rPr>
          <w:sz w:val="22"/>
          <w:szCs w:val="22"/>
        </w:rPr>
        <w:t>Zapisnik s popravkom je sprejet.</w:t>
      </w:r>
    </w:p>
    <w:p w14:paraId="539C780D" w14:textId="2E487A94" w:rsidR="00A60290" w:rsidRDefault="00A60290" w:rsidP="00D17F97">
      <w:pPr>
        <w:spacing w:after="0"/>
        <w:jc w:val="center"/>
        <w:rPr>
          <w:i/>
          <w:iCs/>
          <w:sz w:val="22"/>
          <w:szCs w:val="22"/>
        </w:rPr>
      </w:pPr>
      <w:r w:rsidRPr="00A60290">
        <w:rPr>
          <w:i/>
          <w:iCs/>
          <w:sz w:val="22"/>
          <w:szCs w:val="22"/>
        </w:rPr>
        <w:t>Točka 2:</w:t>
      </w:r>
    </w:p>
    <w:p w14:paraId="6F5FE17A" w14:textId="6B5D5672" w:rsidR="00D17F97" w:rsidRDefault="00D17F97" w:rsidP="00D17F97">
      <w:pPr>
        <w:spacing w:after="0"/>
        <w:jc w:val="center"/>
        <w:rPr>
          <w:i/>
          <w:iCs/>
          <w:sz w:val="22"/>
          <w:szCs w:val="22"/>
        </w:rPr>
      </w:pPr>
      <w:r>
        <w:rPr>
          <w:i/>
          <w:iCs/>
          <w:sz w:val="22"/>
          <w:szCs w:val="22"/>
        </w:rPr>
        <w:t>Poslovnik</w:t>
      </w:r>
    </w:p>
    <w:p w14:paraId="75487892" w14:textId="77777777" w:rsidR="00D17F97" w:rsidRDefault="00D17F97" w:rsidP="00D17F97">
      <w:pPr>
        <w:spacing w:after="0"/>
        <w:jc w:val="center"/>
        <w:rPr>
          <w:i/>
          <w:iCs/>
          <w:sz w:val="22"/>
          <w:szCs w:val="22"/>
        </w:rPr>
      </w:pPr>
    </w:p>
    <w:p w14:paraId="3EDDE0A2" w14:textId="6234F5EA" w:rsidR="00CB79B1" w:rsidRPr="00CB79B1" w:rsidRDefault="00CB79B1" w:rsidP="00CB79B1">
      <w:pPr>
        <w:rPr>
          <w:sz w:val="22"/>
          <w:szCs w:val="22"/>
        </w:rPr>
      </w:pPr>
      <w:r w:rsidRPr="00BA3519">
        <w:rPr>
          <w:b/>
          <w:bCs/>
          <w:sz w:val="22"/>
          <w:szCs w:val="22"/>
        </w:rPr>
        <w:t>SDRDS</w:t>
      </w:r>
      <w:r>
        <w:rPr>
          <w:sz w:val="22"/>
          <w:szCs w:val="22"/>
        </w:rPr>
        <w:t xml:space="preserve"> želi, da se ves material pošilja na e-naslov </w:t>
      </w:r>
      <w:hyperlink r:id="rId7" w:history="1">
        <w:r w:rsidRPr="006F48F1">
          <w:rPr>
            <w:rStyle w:val="Hiperpovezava"/>
            <w:sz w:val="22"/>
            <w:szCs w:val="22"/>
          </w:rPr>
          <w:t>sdrs@siol.net</w:t>
        </w:r>
      </w:hyperlink>
      <w:r>
        <w:rPr>
          <w:sz w:val="22"/>
          <w:szCs w:val="22"/>
        </w:rPr>
        <w:t xml:space="preserve">. </w:t>
      </w:r>
    </w:p>
    <w:p w14:paraId="7CE8FE2F" w14:textId="06673CF1" w:rsidR="00FD461B" w:rsidRDefault="00CB79B1" w:rsidP="00372368">
      <w:pPr>
        <w:jc w:val="both"/>
        <w:rPr>
          <w:sz w:val="22"/>
          <w:szCs w:val="22"/>
        </w:rPr>
      </w:pPr>
      <w:r>
        <w:rPr>
          <w:sz w:val="22"/>
          <w:szCs w:val="22"/>
        </w:rPr>
        <w:t>Strani so skupaj pregledale poslani predlog zapisnika, ki je vključeval predloge vseh strani.</w:t>
      </w:r>
    </w:p>
    <w:p w14:paraId="0F96A745" w14:textId="77777777" w:rsidR="00A345FC" w:rsidRDefault="0061774F" w:rsidP="0061774F">
      <w:pPr>
        <w:pStyle w:val="Odstavekseznama"/>
        <w:numPr>
          <w:ilvl w:val="0"/>
          <w:numId w:val="19"/>
        </w:numPr>
        <w:jc w:val="both"/>
        <w:rPr>
          <w:sz w:val="22"/>
          <w:szCs w:val="22"/>
        </w:rPr>
      </w:pPr>
      <w:r>
        <w:rPr>
          <w:sz w:val="22"/>
          <w:szCs w:val="22"/>
        </w:rPr>
        <w:t xml:space="preserve">1. člen: </w:t>
      </w:r>
    </w:p>
    <w:p w14:paraId="69DADC4D" w14:textId="7EFA9B6D" w:rsidR="00A345FC" w:rsidRDefault="00A345FC" w:rsidP="00A345FC">
      <w:pPr>
        <w:pStyle w:val="Odstavekseznama"/>
        <w:numPr>
          <w:ilvl w:val="0"/>
          <w:numId w:val="23"/>
        </w:numPr>
        <w:jc w:val="both"/>
        <w:rPr>
          <w:sz w:val="22"/>
          <w:szCs w:val="22"/>
        </w:rPr>
      </w:pPr>
      <w:r w:rsidRPr="00A345FC">
        <w:rPr>
          <w:sz w:val="22"/>
          <w:szCs w:val="22"/>
        </w:rPr>
        <w:t xml:space="preserve">1. odstavek: </w:t>
      </w:r>
      <w:r w:rsidR="0061774F" w:rsidRPr="00A345FC">
        <w:rPr>
          <w:sz w:val="22"/>
          <w:szCs w:val="22"/>
        </w:rPr>
        <w:t xml:space="preserve">Vsi se strinjajo s predlaganimi </w:t>
      </w:r>
      <w:r w:rsidRPr="00A345FC">
        <w:rPr>
          <w:sz w:val="22"/>
          <w:szCs w:val="22"/>
        </w:rPr>
        <w:t>dopolnili.</w:t>
      </w:r>
      <w:r>
        <w:rPr>
          <w:sz w:val="22"/>
          <w:szCs w:val="22"/>
        </w:rPr>
        <w:t xml:space="preserve"> </w:t>
      </w:r>
      <w:r w:rsidRPr="00A345FC">
        <w:rPr>
          <w:sz w:val="22"/>
          <w:szCs w:val="22"/>
        </w:rPr>
        <w:t>Jakob Počivavšek je dejal</w:t>
      </w:r>
      <w:r w:rsidR="0061774F" w:rsidRPr="00A345FC">
        <w:rPr>
          <w:sz w:val="22"/>
          <w:szCs w:val="22"/>
        </w:rPr>
        <w:t xml:space="preserve">, da morajo biti varovalne določbe zapisane nekje, kjer bodo imeli pravno </w:t>
      </w:r>
      <w:proofErr w:type="spellStart"/>
      <w:r w:rsidR="0061774F" w:rsidRPr="00A345FC">
        <w:rPr>
          <w:sz w:val="22"/>
          <w:szCs w:val="22"/>
        </w:rPr>
        <w:t>pravno</w:t>
      </w:r>
      <w:proofErr w:type="spellEnd"/>
      <w:r w:rsidR="0061774F" w:rsidRPr="00A345FC">
        <w:rPr>
          <w:sz w:val="22"/>
          <w:szCs w:val="22"/>
        </w:rPr>
        <w:t xml:space="preserve"> težo, ali v kolektivno pogodbo ali dogovor.</w:t>
      </w:r>
      <w:r w:rsidRPr="00A345FC">
        <w:rPr>
          <w:sz w:val="22"/>
          <w:szCs w:val="22"/>
        </w:rPr>
        <w:t xml:space="preserve"> Ker varovala ne bodo vključena v poslovnik, </w:t>
      </w:r>
      <w:r w:rsidRPr="00A345FC">
        <w:rPr>
          <w:sz w:val="22"/>
          <w:szCs w:val="22"/>
        </w:rPr>
        <w:lastRenderedPageBreak/>
        <w:t>temveč se gre za pogajanja o varovalih, se zapis spremeni v »sprejem varovalnih določb«.</w:t>
      </w:r>
    </w:p>
    <w:p w14:paraId="2A39EE84" w14:textId="2FCE3AAD" w:rsidR="00A345FC" w:rsidRPr="00A345FC" w:rsidRDefault="00A345FC" w:rsidP="00A345FC">
      <w:pPr>
        <w:pStyle w:val="Odstavekseznama"/>
        <w:numPr>
          <w:ilvl w:val="0"/>
          <w:numId w:val="23"/>
        </w:numPr>
        <w:jc w:val="both"/>
        <w:rPr>
          <w:sz w:val="22"/>
          <w:szCs w:val="22"/>
        </w:rPr>
      </w:pPr>
      <w:r>
        <w:rPr>
          <w:sz w:val="22"/>
          <w:szCs w:val="22"/>
        </w:rPr>
        <w:t xml:space="preserve">5. odstavek: </w:t>
      </w:r>
      <w:r w:rsidR="00AF145C">
        <w:rPr>
          <w:sz w:val="22"/>
          <w:szCs w:val="22"/>
        </w:rPr>
        <w:t>Jakob Počivavšek je dejal, da glede na 7. člen ni potreben. Strani se strinjajo, da se drugi del odstavka izbriše.</w:t>
      </w:r>
    </w:p>
    <w:p w14:paraId="66242EB1" w14:textId="33F767BA" w:rsidR="0061774F" w:rsidRDefault="0061774F" w:rsidP="00A345FC">
      <w:pPr>
        <w:pStyle w:val="Odstavekseznama"/>
        <w:numPr>
          <w:ilvl w:val="0"/>
          <w:numId w:val="19"/>
        </w:numPr>
        <w:jc w:val="both"/>
        <w:rPr>
          <w:sz w:val="22"/>
          <w:szCs w:val="22"/>
        </w:rPr>
      </w:pPr>
      <w:r>
        <w:rPr>
          <w:sz w:val="22"/>
          <w:szCs w:val="22"/>
        </w:rPr>
        <w:t xml:space="preserve">2. člen: Strani se strinjajo s predlaganimi spremembami. SDRS je opozoril, da bo potem potrebno spremeniti 4. člen glede sklepčnosti. </w:t>
      </w:r>
    </w:p>
    <w:p w14:paraId="688EB126" w14:textId="12D091BA" w:rsidR="0061774F" w:rsidRDefault="0061774F" w:rsidP="0061774F">
      <w:pPr>
        <w:pStyle w:val="Odstavekseznama"/>
        <w:numPr>
          <w:ilvl w:val="0"/>
          <w:numId w:val="19"/>
        </w:numPr>
        <w:jc w:val="both"/>
        <w:rPr>
          <w:sz w:val="22"/>
          <w:szCs w:val="22"/>
        </w:rPr>
      </w:pPr>
      <w:r>
        <w:rPr>
          <w:sz w:val="22"/>
          <w:szCs w:val="22"/>
        </w:rPr>
        <w:t>3. člen:</w:t>
      </w:r>
      <w:r w:rsidR="00DE5A59">
        <w:rPr>
          <w:sz w:val="22"/>
          <w:szCs w:val="22"/>
        </w:rPr>
        <w:t xml:space="preserve"> Blaž Potokar je dejal, da ima vsak sindikat svojo vodjo, pogajalska stran nima skupne vodje. Tom Zalaznik je dejal, da je zapis smiseln, in da se sindikati pred sejo dogovorijo, kdo bo vodja pogajalske strani</w:t>
      </w:r>
      <w:r w:rsidR="00EA27CF">
        <w:rPr>
          <w:sz w:val="22"/>
          <w:szCs w:val="22"/>
        </w:rPr>
        <w:t xml:space="preserve"> za to sejo</w:t>
      </w:r>
      <w:r w:rsidR="00DE5A59">
        <w:rPr>
          <w:sz w:val="22"/>
          <w:szCs w:val="22"/>
        </w:rPr>
        <w:t>. Člen se ne spreminja</w:t>
      </w:r>
      <w:r w:rsidR="00EA27CF">
        <w:rPr>
          <w:sz w:val="22"/>
          <w:szCs w:val="22"/>
        </w:rPr>
        <w:t>.</w:t>
      </w:r>
    </w:p>
    <w:p w14:paraId="7DC15F55" w14:textId="410A8618" w:rsidR="0061774F" w:rsidRDefault="0061774F" w:rsidP="0061774F">
      <w:pPr>
        <w:pStyle w:val="Odstavekseznama"/>
        <w:numPr>
          <w:ilvl w:val="0"/>
          <w:numId w:val="19"/>
        </w:numPr>
        <w:jc w:val="both"/>
        <w:rPr>
          <w:sz w:val="22"/>
          <w:szCs w:val="22"/>
        </w:rPr>
      </w:pPr>
      <w:r>
        <w:rPr>
          <w:sz w:val="22"/>
          <w:szCs w:val="22"/>
        </w:rPr>
        <w:t>4. člen:</w:t>
      </w:r>
      <w:r w:rsidR="009C1AA6">
        <w:rPr>
          <w:sz w:val="22"/>
          <w:szCs w:val="22"/>
        </w:rPr>
        <w:t xml:space="preserve"> Prvi odstavek se </w:t>
      </w:r>
      <w:r w:rsidR="00AD10C9">
        <w:rPr>
          <w:sz w:val="22"/>
          <w:szCs w:val="22"/>
        </w:rPr>
        <w:t>preoblikuje</w:t>
      </w:r>
      <w:r w:rsidR="009C1AA6">
        <w:rPr>
          <w:sz w:val="22"/>
          <w:szCs w:val="22"/>
        </w:rPr>
        <w:t xml:space="preserve"> na način, da se napiše, da je seja sklepčna, če sta prisotna vsaj dva člana iz vsakega sindikata.</w:t>
      </w:r>
    </w:p>
    <w:p w14:paraId="562CC2BE" w14:textId="1CE3523B" w:rsidR="0061774F" w:rsidRDefault="0061774F" w:rsidP="0061774F">
      <w:pPr>
        <w:pStyle w:val="Odstavekseznama"/>
        <w:numPr>
          <w:ilvl w:val="0"/>
          <w:numId w:val="19"/>
        </w:numPr>
        <w:jc w:val="both"/>
        <w:rPr>
          <w:sz w:val="22"/>
          <w:szCs w:val="22"/>
        </w:rPr>
      </w:pPr>
      <w:r>
        <w:rPr>
          <w:sz w:val="22"/>
          <w:szCs w:val="22"/>
        </w:rPr>
        <w:t>5. člen:</w:t>
      </w:r>
    </w:p>
    <w:p w14:paraId="56355EAE" w14:textId="3209D980" w:rsidR="009C1AA6" w:rsidRDefault="009C1AA6" w:rsidP="009C1AA6">
      <w:pPr>
        <w:pStyle w:val="Odstavekseznama"/>
        <w:numPr>
          <w:ilvl w:val="0"/>
          <w:numId w:val="21"/>
        </w:numPr>
        <w:jc w:val="both"/>
        <w:rPr>
          <w:sz w:val="22"/>
          <w:szCs w:val="22"/>
        </w:rPr>
      </w:pPr>
      <w:r>
        <w:rPr>
          <w:sz w:val="22"/>
          <w:szCs w:val="22"/>
        </w:rPr>
        <w:t>1. odstavek: Iz odstavka se odstrani »sklicujeta«. 1. odstavek postane 3.</w:t>
      </w:r>
    </w:p>
    <w:p w14:paraId="0833BB58" w14:textId="1C8DEF12" w:rsidR="00CB79B1" w:rsidRDefault="0061774F" w:rsidP="00372368">
      <w:pPr>
        <w:pStyle w:val="Odstavekseznama"/>
        <w:numPr>
          <w:ilvl w:val="0"/>
          <w:numId w:val="21"/>
        </w:numPr>
        <w:jc w:val="both"/>
        <w:rPr>
          <w:sz w:val="22"/>
          <w:szCs w:val="22"/>
        </w:rPr>
      </w:pPr>
      <w:r>
        <w:rPr>
          <w:sz w:val="22"/>
          <w:szCs w:val="22"/>
        </w:rPr>
        <w:t>2. o</w:t>
      </w:r>
      <w:r w:rsidRPr="0061774F">
        <w:rPr>
          <w:sz w:val="22"/>
          <w:szCs w:val="22"/>
        </w:rPr>
        <w:t>d</w:t>
      </w:r>
      <w:r>
        <w:rPr>
          <w:sz w:val="22"/>
          <w:szCs w:val="22"/>
        </w:rPr>
        <w:t xml:space="preserve">stavek: Delodajalska stran želi ohraniti dogovorjene četrtke. Tom Zalaznik je dejal, da podpirajo, da ostane stavek, da se strani sproti dogovarjajo o terminu. </w:t>
      </w:r>
      <w:r w:rsidR="009C1AA6">
        <w:rPr>
          <w:sz w:val="22"/>
          <w:szCs w:val="22"/>
        </w:rPr>
        <w:t xml:space="preserve">Pred dogovor o četrtkih bi dodal besedo »praviloma«, da se potem dopušča možnost izjem in sprotnega dogovarjanja. Sandra </w:t>
      </w:r>
      <w:proofErr w:type="spellStart"/>
      <w:r w:rsidR="009C1AA6">
        <w:rPr>
          <w:sz w:val="22"/>
          <w:szCs w:val="22"/>
        </w:rPr>
        <w:t>Cico</w:t>
      </w:r>
      <w:proofErr w:type="spellEnd"/>
      <w:r w:rsidR="009C1AA6">
        <w:rPr>
          <w:sz w:val="22"/>
          <w:szCs w:val="22"/>
        </w:rPr>
        <w:t xml:space="preserve"> je predlagala razločnejšo dikcijo zadnjega odstavka, da se napiše, da se za termin dogovorijo ob koncu vsake seje.</w:t>
      </w:r>
      <w:r w:rsidR="00AD10C9">
        <w:rPr>
          <w:sz w:val="22"/>
          <w:szCs w:val="22"/>
        </w:rPr>
        <w:t xml:space="preserve"> Tom Zalaznik je dejal, da mora biti zapisano, da so seje tudi v hibridni obliki.</w:t>
      </w:r>
      <w:r w:rsidR="009C1AA6">
        <w:rPr>
          <w:sz w:val="22"/>
          <w:szCs w:val="22"/>
        </w:rPr>
        <w:t xml:space="preserve"> Strani so osnovale novo formulacijo odstavka.</w:t>
      </w:r>
    </w:p>
    <w:p w14:paraId="07E04ACF" w14:textId="32E576A7" w:rsidR="009C1AA6" w:rsidRDefault="009C1AA6" w:rsidP="009C1AA6">
      <w:pPr>
        <w:pStyle w:val="Odstavekseznama"/>
        <w:numPr>
          <w:ilvl w:val="0"/>
          <w:numId w:val="21"/>
        </w:numPr>
        <w:jc w:val="both"/>
        <w:rPr>
          <w:sz w:val="22"/>
          <w:szCs w:val="22"/>
        </w:rPr>
      </w:pPr>
      <w:r>
        <w:rPr>
          <w:sz w:val="22"/>
          <w:szCs w:val="22"/>
        </w:rPr>
        <w:t xml:space="preserve">3. odstavek: Sandra </w:t>
      </w:r>
      <w:proofErr w:type="spellStart"/>
      <w:r>
        <w:rPr>
          <w:sz w:val="22"/>
          <w:szCs w:val="22"/>
        </w:rPr>
        <w:t>Cico</w:t>
      </w:r>
      <w:proofErr w:type="spellEnd"/>
      <w:r>
        <w:rPr>
          <w:sz w:val="22"/>
          <w:szCs w:val="22"/>
        </w:rPr>
        <w:t xml:space="preserve"> je dejala, da se sklicatelji ne izmenjujejo, saj sejo sklicuje samo delodajalska stran.</w:t>
      </w:r>
      <w:r w:rsidR="00AD10C9">
        <w:rPr>
          <w:sz w:val="22"/>
          <w:szCs w:val="22"/>
        </w:rPr>
        <w:t xml:space="preserve"> Manjka rok, v katerem mora delodajalec sklicati sejo.</w:t>
      </w:r>
      <w:r>
        <w:rPr>
          <w:sz w:val="22"/>
          <w:szCs w:val="22"/>
        </w:rPr>
        <w:t xml:space="preserve"> </w:t>
      </w:r>
      <w:r w:rsidR="00AD10C9">
        <w:rPr>
          <w:sz w:val="22"/>
          <w:szCs w:val="22"/>
        </w:rPr>
        <w:t xml:space="preserve">Odstavek je preoblikovan. </w:t>
      </w:r>
      <w:r>
        <w:rPr>
          <w:sz w:val="22"/>
          <w:szCs w:val="22"/>
        </w:rPr>
        <w:t>3. odstavek postane 1.</w:t>
      </w:r>
    </w:p>
    <w:p w14:paraId="74CA2252" w14:textId="3E9E47AB" w:rsidR="009C1AA6" w:rsidRDefault="009C1AA6" w:rsidP="00AD10C9">
      <w:pPr>
        <w:pStyle w:val="Odstavekseznama"/>
        <w:numPr>
          <w:ilvl w:val="0"/>
          <w:numId w:val="19"/>
        </w:numPr>
        <w:jc w:val="both"/>
        <w:rPr>
          <w:sz w:val="22"/>
          <w:szCs w:val="22"/>
        </w:rPr>
      </w:pPr>
      <w:r>
        <w:rPr>
          <w:sz w:val="22"/>
          <w:szCs w:val="22"/>
        </w:rPr>
        <w:t>6. člen</w:t>
      </w:r>
      <w:r w:rsidR="00AD10C9">
        <w:rPr>
          <w:sz w:val="22"/>
          <w:szCs w:val="22"/>
        </w:rPr>
        <w:t>: Ni sprememb.</w:t>
      </w:r>
    </w:p>
    <w:p w14:paraId="2D790708" w14:textId="24F64A0B" w:rsidR="00AD10C9" w:rsidRDefault="00AD10C9" w:rsidP="00AD10C9">
      <w:pPr>
        <w:pStyle w:val="Odstavekseznama"/>
        <w:numPr>
          <w:ilvl w:val="0"/>
          <w:numId w:val="19"/>
        </w:numPr>
        <w:jc w:val="both"/>
        <w:rPr>
          <w:sz w:val="22"/>
          <w:szCs w:val="22"/>
        </w:rPr>
      </w:pPr>
      <w:r>
        <w:rPr>
          <w:sz w:val="22"/>
          <w:szCs w:val="22"/>
        </w:rPr>
        <w:t xml:space="preserve">7. člen: </w:t>
      </w:r>
      <w:r w:rsidR="00DE5A59">
        <w:rPr>
          <w:sz w:val="22"/>
          <w:szCs w:val="22"/>
        </w:rPr>
        <w:t>Odstavki v členu se zaradi izbrisa odstavka preštevilčijo.</w:t>
      </w:r>
    </w:p>
    <w:p w14:paraId="0956D0D5" w14:textId="2D69386E" w:rsidR="003B717E" w:rsidRDefault="003B717E" w:rsidP="003B717E">
      <w:pPr>
        <w:pStyle w:val="Odstavekseznama"/>
        <w:numPr>
          <w:ilvl w:val="0"/>
          <w:numId w:val="22"/>
        </w:numPr>
        <w:jc w:val="both"/>
        <w:rPr>
          <w:sz w:val="22"/>
          <w:szCs w:val="22"/>
        </w:rPr>
      </w:pPr>
      <w:r>
        <w:rPr>
          <w:sz w:val="22"/>
          <w:szCs w:val="22"/>
        </w:rPr>
        <w:t>1. odstavek: Jakob Počivavšek je dejal, da se vsebina 5. odstavka 1. člena in 1. odstavka 7. člena prekrivata. Dejal je, da SKUU ne bo vztrajal pri zapisu, da se dogovorjeno v enaki vsebini vključi v obe KP. Predlog, da se drugi del odstavka izbriše, je sprejet.</w:t>
      </w:r>
    </w:p>
    <w:p w14:paraId="2679E764" w14:textId="799B5DB8" w:rsidR="003B717E" w:rsidRDefault="003B717E" w:rsidP="003B717E">
      <w:pPr>
        <w:pStyle w:val="Odstavekseznama"/>
        <w:numPr>
          <w:ilvl w:val="0"/>
          <w:numId w:val="22"/>
        </w:numPr>
        <w:jc w:val="both"/>
        <w:rPr>
          <w:sz w:val="22"/>
          <w:szCs w:val="22"/>
        </w:rPr>
      </w:pPr>
      <w:r>
        <w:rPr>
          <w:sz w:val="22"/>
          <w:szCs w:val="22"/>
        </w:rPr>
        <w:t>2. odstavek: Zaradi prekrivanja s 1. členom ni potreben, strani se strinjajo, da se odstavek izbriše.</w:t>
      </w:r>
    </w:p>
    <w:p w14:paraId="10880701" w14:textId="4548E803" w:rsidR="003B717E" w:rsidRDefault="003B717E" w:rsidP="003B717E">
      <w:pPr>
        <w:pStyle w:val="Odstavekseznama"/>
        <w:numPr>
          <w:ilvl w:val="0"/>
          <w:numId w:val="22"/>
        </w:numPr>
        <w:jc w:val="both"/>
        <w:rPr>
          <w:sz w:val="22"/>
          <w:szCs w:val="22"/>
        </w:rPr>
      </w:pPr>
      <w:r>
        <w:rPr>
          <w:sz w:val="22"/>
          <w:szCs w:val="22"/>
        </w:rPr>
        <w:t xml:space="preserve">3. odstavek: Delodajalska stran se ne strinja, da se ohrani zapis, da lahko katerakoli stran predlaga sistemizacijo delovnega mesta, ker delovni proces organizira delodajalec. </w:t>
      </w:r>
      <w:r w:rsidR="00DE5A59">
        <w:rPr>
          <w:sz w:val="22"/>
          <w:szCs w:val="22"/>
        </w:rPr>
        <w:t>Strani se strinjata, da se stavek preoblikuje tako, da se zapiše, da lahko strani predlagajo vključitev delovnih mest v kolektivno pogodbo in sistematizacijo. Na vprašanje Luke Rupnika, ali potem vključitev mesta v kolektivno pogodbo pomeni obveznost vključitve tega mesta v sistemizacijo, je Jakob Počivavšek dejal, da s poslovnikom te obveznosti ne morejo dati, da pa  bi bilo čudno, če bi delodajalec v KP vključil delovno mesto, ki ga ne bi dal v sistemizacijo. Se pa strinja, da je to enostranski akt delodajalca.</w:t>
      </w:r>
    </w:p>
    <w:p w14:paraId="71219EDC" w14:textId="3B703A7A" w:rsidR="00EA27CF" w:rsidRDefault="00EA27CF" w:rsidP="003B717E">
      <w:pPr>
        <w:pStyle w:val="Odstavekseznama"/>
        <w:numPr>
          <w:ilvl w:val="0"/>
          <w:numId w:val="22"/>
        </w:numPr>
        <w:jc w:val="both"/>
        <w:rPr>
          <w:sz w:val="22"/>
          <w:szCs w:val="22"/>
        </w:rPr>
      </w:pPr>
      <w:r>
        <w:rPr>
          <w:sz w:val="22"/>
          <w:szCs w:val="22"/>
        </w:rPr>
        <w:t>9. (novi 8.)  odstavek: Helena Milinkovič je predlagala poenotenje roka za pošiljanje predloga rešitev z rokom pošiljanja gradiva za sejo. Strani so po razpravi določile 45 urni rok.</w:t>
      </w:r>
    </w:p>
    <w:p w14:paraId="7E700292" w14:textId="74E78B37" w:rsidR="00EA27CF" w:rsidRDefault="00EA27CF" w:rsidP="003B717E">
      <w:pPr>
        <w:pStyle w:val="Odstavekseznama"/>
        <w:numPr>
          <w:ilvl w:val="0"/>
          <w:numId w:val="22"/>
        </w:numPr>
        <w:jc w:val="both"/>
        <w:rPr>
          <w:sz w:val="22"/>
          <w:szCs w:val="22"/>
        </w:rPr>
      </w:pPr>
      <w:r>
        <w:rPr>
          <w:sz w:val="22"/>
          <w:szCs w:val="22"/>
        </w:rPr>
        <w:t>10. (novi 9.) odstavek: Uskladi se s prejšnjim členom.</w:t>
      </w:r>
    </w:p>
    <w:p w14:paraId="5ACDF609" w14:textId="07608DE5" w:rsidR="00EA27CF" w:rsidRDefault="00EA27CF" w:rsidP="00EA27CF">
      <w:pPr>
        <w:pStyle w:val="Odstavekseznama"/>
        <w:numPr>
          <w:ilvl w:val="0"/>
          <w:numId w:val="19"/>
        </w:numPr>
        <w:jc w:val="both"/>
        <w:rPr>
          <w:sz w:val="22"/>
          <w:szCs w:val="22"/>
        </w:rPr>
      </w:pPr>
      <w:r>
        <w:rPr>
          <w:sz w:val="22"/>
          <w:szCs w:val="22"/>
        </w:rPr>
        <w:lastRenderedPageBreak/>
        <w:t>8. člen: Tom Zalaznik je dejal, da bi se dodalo še »ali del seje«. Helena Milinković je dejala, da so pogajanja načeloma tajna.  Člena se ne bo spreminjalo. Pravopisni popravek.</w:t>
      </w:r>
    </w:p>
    <w:p w14:paraId="5751FBA4" w14:textId="6341272C" w:rsidR="00EA27CF" w:rsidRDefault="00EA27CF" w:rsidP="00EA27CF">
      <w:pPr>
        <w:pStyle w:val="Odstavekseznama"/>
        <w:numPr>
          <w:ilvl w:val="0"/>
          <w:numId w:val="19"/>
        </w:numPr>
        <w:jc w:val="both"/>
        <w:rPr>
          <w:sz w:val="22"/>
          <w:szCs w:val="22"/>
        </w:rPr>
      </w:pPr>
      <w:r>
        <w:rPr>
          <w:sz w:val="22"/>
          <w:szCs w:val="22"/>
        </w:rPr>
        <w:t>9. člen: Potekala je razprava o tem, kaj naj bi zapisnik vseboval. Po razpravi se ohrani</w:t>
      </w:r>
      <w:r w:rsidR="00D17F97">
        <w:rPr>
          <w:sz w:val="22"/>
          <w:szCs w:val="22"/>
        </w:rPr>
        <w:t xml:space="preserve"> zapis</w:t>
      </w:r>
      <w:r>
        <w:rPr>
          <w:sz w:val="22"/>
          <w:szCs w:val="22"/>
        </w:rPr>
        <w:t>, da se zapisuje dogovore in sklepe. Doda se, da se zapisnik lahko doda pisno pripombo, da se  določena izjava vključi v zapisnik.</w:t>
      </w:r>
    </w:p>
    <w:p w14:paraId="43FAD6BC" w14:textId="77777777" w:rsidR="00EA27CF" w:rsidRDefault="00EA27CF" w:rsidP="00EA27CF">
      <w:pPr>
        <w:pStyle w:val="Odstavekseznama"/>
        <w:numPr>
          <w:ilvl w:val="0"/>
          <w:numId w:val="19"/>
        </w:numPr>
        <w:jc w:val="both"/>
        <w:rPr>
          <w:sz w:val="22"/>
          <w:szCs w:val="22"/>
        </w:rPr>
      </w:pPr>
      <w:r>
        <w:rPr>
          <w:sz w:val="22"/>
          <w:szCs w:val="22"/>
        </w:rPr>
        <w:t>10. člen: Pravopisni popravki.</w:t>
      </w:r>
    </w:p>
    <w:p w14:paraId="3AD7B45F" w14:textId="32F18EB2" w:rsidR="00EA27CF" w:rsidRDefault="00EA27CF" w:rsidP="00EA27CF">
      <w:pPr>
        <w:pStyle w:val="Odstavekseznama"/>
        <w:numPr>
          <w:ilvl w:val="0"/>
          <w:numId w:val="19"/>
        </w:numPr>
        <w:jc w:val="both"/>
        <w:rPr>
          <w:sz w:val="22"/>
          <w:szCs w:val="22"/>
        </w:rPr>
      </w:pPr>
      <w:r>
        <w:rPr>
          <w:sz w:val="22"/>
          <w:szCs w:val="22"/>
        </w:rPr>
        <w:t xml:space="preserve">11. člen: </w:t>
      </w:r>
      <w:r w:rsidR="00D17F97">
        <w:rPr>
          <w:sz w:val="22"/>
          <w:szCs w:val="22"/>
        </w:rPr>
        <w:t>Luka Rupnik je vprašal, kaj je mišljeno z dogovorom, saj je končni cilj pogajanj sprememba KP. Jakob Počivavšek je dejal, da je se ob sklenitvi KP sklene nek dogovor. Dodal je, da če bi dogovor imel naravo KP, bi ga bilo potrebno objaviti v Uradnem listu.</w:t>
      </w:r>
      <w:r w:rsidR="00A345FC">
        <w:rPr>
          <w:sz w:val="22"/>
          <w:szCs w:val="22"/>
        </w:rPr>
        <w:t xml:space="preserve"> Tom Zalaznik se je strinjal, da se v izogib nejasnostim to dopiše. Strani se strinjajo, da se člen spremeni. Namesto Uradni list se napiše PISRS.</w:t>
      </w:r>
    </w:p>
    <w:p w14:paraId="55D164FD" w14:textId="77777777" w:rsidR="00EA27CF" w:rsidRDefault="00EA27CF" w:rsidP="00EA27CF">
      <w:pPr>
        <w:pStyle w:val="Odstavekseznama"/>
        <w:numPr>
          <w:ilvl w:val="0"/>
          <w:numId w:val="19"/>
        </w:numPr>
        <w:jc w:val="both"/>
        <w:rPr>
          <w:sz w:val="22"/>
          <w:szCs w:val="22"/>
        </w:rPr>
      </w:pPr>
      <w:r>
        <w:rPr>
          <w:sz w:val="22"/>
          <w:szCs w:val="22"/>
        </w:rPr>
        <w:t>12. člen: Ni sprememb.</w:t>
      </w:r>
    </w:p>
    <w:p w14:paraId="08C6AD45" w14:textId="24E732EE" w:rsidR="00EA27CF" w:rsidRPr="00AD10C9" w:rsidRDefault="00EA27CF" w:rsidP="00EA27CF">
      <w:pPr>
        <w:pStyle w:val="Odstavekseznama"/>
        <w:numPr>
          <w:ilvl w:val="0"/>
          <w:numId w:val="19"/>
        </w:numPr>
        <w:jc w:val="both"/>
        <w:rPr>
          <w:sz w:val="22"/>
          <w:szCs w:val="22"/>
        </w:rPr>
      </w:pPr>
      <w:r>
        <w:rPr>
          <w:sz w:val="22"/>
          <w:szCs w:val="22"/>
        </w:rPr>
        <w:t xml:space="preserve">13. člen: Predlagane dopolnitve so sprejete. </w:t>
      </w:r>
    </w:p>
    <w:p w14:paraId="715A374A" w14:textId="77777777" w:rsidR="00CB79B1" w:rsidRDefault="00CB79B1" w:rsidP="00372368">
      <w:pPr>
        <w:jc w:val="both"/>
        <w:rPr>
          <w:sz w:val="22"/>
          <w:szCs w:val="22"/>
        </w:rPr>
      </w:pPr>
    </w:p>
    <w:p w14:paraId="2A7F5E2C" w14:textId="1BBC572B" w:rsidR="00CB79B1" w:rsidRPr="00BA3519" w:rsidRDefault="00A345FC" w:rsidP="00BA3519">
      <w:pPr>
        <w:spacing w:after="0"/>
        <w:jc w:val="center"/>
        <w:rPr>
          <w:i/>
          <w:iCs/>
          <w:sz w:val="22"/>
          <w:szCs w:val="22"/>
        </w:rPr>
      </w:pPr>
      <w:r w:rsidRPr="00BA3519">
        <w:rPr>
          <w:i/>
          <w:iCs/>
          <w:sz w:val="22"/>
          <w:szCs w:val="22"/>
        </w:rPr>
        <w:t>Točka 3:</w:t>
      </w:r>
    </w:p>
    <w:p w14:paraId="091EFCE6" w14:textId="41A018B3" w:rsidR="00A345FC" w:rsidRDefault="00A345FC" w:rsidP="00BA3519">
      <w:pPr>
        <w:spacing w:after="0"/>
        <w:jc w:val="center"/>
        <w:rPr>
          <w:i/>
          <w:iCs/>
          <w:sz w:val="22"/>
          <w:szCs w:val="22"/>
        </w:rPr>
      </w:pPr>
      <w:r w:rsidRPr="00BA3519">
        <w:rPr>
          <w:i/>
          <w:iCs/>
          <w:sz w:val="22"/>
          <w:szCs w:val="22"/>
        </w:rPr>
        <w:t>Razno</w:t>
      </w:r>
    </w:p>
    <w:p w14:paraId="423BC147" w14:textId="77777777" w:rsidR="00BA3519" w:rsidRPr="00BA3519" w:rsidRDefault="00BA3519" w:rsidP="00BA3519">
      <w:pPr>
        <w:spacing w:after="0"/>
        <w:jc w:val="center"/>
        <w:rPr>
          <w:i/>
          <w:iCs/>
          <w:sz w:val="22"/>
          <w:szCs w:val="22"/>
        </w:rPr>
      </w:pPr>
    </w:p>
    <w:p w14:paraId="7C7C0AF7" w14:textId="01DBFD39" w:rsidR="00A345FC" w:rsidRDefault="00A345FC" w:rsidP="00372368">
      <w:pPr>
        <w:jc w:val="both"/>
        <w:rPr>
          <w:sz w:val="22"/>
          <w:szCs w:val="22"/>
        </w:rPr>
      </w:pPr>
      <w:r w:rsidRPr="00BA3519">
        <w:rPr>
          <w:b/>
          <w:bCs/>
          <w:sz w:val="22"/>
          <w:szCs w:val="22"/>
        </w:rPr>
        <w:t>Luka Rupnik</w:t>
      </w:r>
      <w:r>
        <w:rPr>
          <w:sz w:val="22"/>
          <w:szCs w:val="22"/>
        </w:rPr>
        <w:t xml:space="preserve"> je predlagal, da strani za naslednjič pripravijo predloge varovalnih določb, ki bi jih potem skupaj pregledali in </w:t>
      </w:r>
      <w:r w:rsidR="00AF145C">
        <w:rPr>
          <w:sz w:val="22"/>
          <w:szCs w:val="22"/>
        </w:rPr>
        <w:t>uskladili.</w:t>
      </w:r>
    </w:p>
    <w:p w14:paraId="4CC7F905" w14:textId="79F37BB3" w:rsidR="00A345FC" w:rsidRDefault="00A345FC" w:rsidP="00372368">
      <w:pPr>
        <w:jc w:val="both"/>
        <w:rPr>
          <w:sz w:val="22"/>
          <w:szCs w:val="22"/>
        </w:rPr>
      </w:pPr>
      <w:r w:rsidRPr="00BA3519">
        <w:rPr>
          <w:b/>
          <w:bCs/>
          <w:sz w:val="22"/>
          <w:szCs w:val="22"/>
        </w:rPr>
        <w:t>Blaž Potokar</w:t>
      </w:r>
      <w:r>
        <w:rPr>
          <w:sz w:val="22"/>
          <w:szCs w:val="22"/>
        </w:rPr>
        <w:t xml:space="preserve"> je vprašal, za kdaj je načrtovan socialni dialog. </w:t>
      </w:r>
      <w:r w:rsidRPr="00BA3519">
        <w:rPr>
          <w:b/>
          <w:bCs/>
          <w:sz w:val="22"/>
          <w:szCs w:val="22"/>
        </w:rPr>
        <w:t>Luka Rupnik</w:t>
      </w:r>
      <w:r>
        <w:rPr>
          <w:sz w:val="22"/>
          <w:szCs w:val="22"/>
        </w:rPr>
        <w:t xml:space="preserve"> je dejal, da trenutno ne more odgovoriti.</w:t>
      </w:r>
    </w:p>
    <w:p w14:paraId="2082E03F" w14:textId="77777777" w:rsidR="00AF145C" w:rsidRDefault="00AF145C" w:rsidP="00372368">
      <w:pPr>
        <w:jc w:val="both"/>
        <w:rPr>
          <w:sz w:val="22"/>
          <w:szCs w:val="22"/>
        </w:rPr>
      </w:pPr>
    </w:p>
    <w:p w14:paraId="13F1F32B" w14:textId="77777777" w:rsidR="00263E1F" w:rsidRDefault="00263E1F" w:rsidP="00263E1F">
      <w:pPr>
        <w:jc w:val="both"/>
        <w:rPr>
          <w:sz w:val="22"/>
          <w:szCs w:val="22"/>
          <w:u w:val="single"/>
        </w:rPr>
      </w:pPr>
      <w:r w:rsidRPr="00331966">
        <w:rPr>
          <w:sz w:val="22"/>
          <w:szCs w:val="22"/>
          <w:u w:val="single"/>
        </w:rPr>
        <w:t>D</w:t>
      </w:r>
      <w:r w:rsidRPr="00FD461B">
        <w:rPr>
          <w:sz w:val="22"/>
          <w:szCs w:val="22"/>
          <w:u w:val="single"/>
        </w:rPr>
        <w:t>OGOVORI:</w:t>
      </w:r>
    </w:p>
    <w:p w14:paraId="440A863F" w14:textId="77777777" w:rsidR="00263E1F" w:rsidRDefault="00263E1F" w:rsidP="00263E1F">
      <w:pPr>
        <w:pStyle w:val="Odstavekseznama"/>
        <w:numPr>
          <w:ilvl w:val="0"/>
          <w:numId w:val="24"/>
        </w:numPr>
        <w:jc w:val="both"/>
        <w:rPr>
          <w:sz w:val="22"/>
          <w:szCs w:val="22"/>
        </w:rPr>
      </w:pPr>
      <w:r w:rsidRPr="00AF145C">
        <w:rPr>
          <w:sz w:val="22"/>
          <w:szCs w:val="22"/>
        </w:rPr>
        <w:t>Do naslednje seje strani pripravijo predloge varoval.</w:t>
      </w:r>
    </w:p>
    <w:p w14:paraId="62CCFF9E" w14:textId="77777777" w:rsidR="00263E1F" w:rsidRPr="00AF145C" w:rsidRDefault="00263E1F" w:rsidP="00263E1F">
      <w:pPr>
        <w:pStyle w:val="Odstavekseznama"/>
        <w:numPr>
          <w:ilvl w:val="0"/>
          <w:numId w:val="24"/>
        </w:numPr>
        <w:jc w:val="both"/>
        <w:rPr>
          <w:b/>
          <w:bCs/>
          <w:color w:val="215E99" w:themeColor="text2" w:themeTint="BF"/>
          <w:sz w:val="22"/>
          <w:szCs w:val="22"/>
        </w:rPr>
      </w:pPr>
      <w:r w:rsidRPr="00AF145C">
        <w:rPr>
          <w:sz w:val="22"/>
          <w:szCs w:val="22"/>
        </w:rPr>
        <w:t xml:space="preserve">Naslednje srečanje bo v </w:t>
      </w:r>
      <w:r w:rsidRPr="00AF145C">
        <w:rPr>
          <w:b/>
          <w:bCs/>
          <w:sz w:val="22"/>
          <w:szCs w:val="22"/>
        </w:rPr>
        <w:t xml:space="preserve">četrtek, </w:t>
      </w:r>
      <w:r>
        <w:rPr>
          <w:b/>
          <w:bCs/>
          <w:sz w:val="22"/>
          <w:szCs w:val="22"/>
        </w:rPr>
        <w:t>5. 3.</w:t>
      </w:r>
      <w:r w:rsidRPr="00AF145C">
        <w:rPr>
          <w:b/>
          <w:bCs/>
          <w:sz w:val="22"/>
          <w:szCs w:val="22"/>
        </w:rPr>
        <w:t xml:space="preserve"> 2026.</w:t>
      </w:r>
    </w:p>
    <w:p w14:paraId="6D773D57" w14:textId="77777777" w:rsidR="00263E1F" w:rsidRPr="00E46C8E" w:rsidRDefault="00263E1F" w:rsidP="00263E1F">
      <w:pPr>
        <w:jc w:val="both"/>
        <w:rPr>
          <w:sz w:val="22"/>
          <w:szCs w:val="22"/>
          <w:u w:val="single"/>
        </w:rPr>
      </w:pPr>
      <w:r w:rsidRPr="00E46C8E">
        <w:rPr>
          <w:sz w:val="22"/>
          <w:szCs w:val="22"/>
          <w:u w:val="single"/>
        </w:rPr>
        <w:t xml:space="preserve">SKLEPI: </w:t>
      </w:r>
    </w:p>
    <w:p w14:paraId="127936DB" w14:textId="77777777" w:rsidR="00263E1F" w:rsidRPr="00E46C8E" w:rsidRDefault="00263E1F" w:rsidP="00263E1F">
      <w:pPr>
        <w:pStyle w:val="Odstavekseznama"/>
        <w:numPr>
          <w:ilvl w:val="0"/>
          <w:numId w:val="25"/>
        </w:numPr>
        <w:rPr>
          <w:sz w:val="22"/>
          <w:szCs w:val="22"/>
        </w:rPr>
      </w:pPr>
      <w:r w:rsidRPr="00E46C8E">
        <w:rPr>
          <w:sz w:val="22"/>
          <w:szCs w:val="22"/>
        </w:rPr>
        <w:t>Zapisnik 1</w:t>
      </w:r>
      <w:r>
        <w:rPr>
          <w:sz w:val="22"/>
          <w:szCs w:val="22"/>
        </w:rPr>
        <w:t>3</w:t>
      </w:r>
      <w:r w:rsidRPr="00E46C8E">
        <w:rPr>
          <w:sz w:val="22"/>
          <w:szCs w:val="22"/>
        </w:rPr>
        <w:t>. seje s popravkom je sprejet.</w:t>
      </w:r>
    </w:p>
    <w:p w14:paraId="5F2A9476" w14:textId="07656C3B" w:rsidR="002747EA" w:rsidRDefault="002747EA" w:rsidP="00B63189">
      <w:pPr>
        <w:jc w:val="both"/>
        <w:rPr>
          <w:sz w:val="22"/>
          <w:szCs w:val="22"/>
        </w:rPr>
      </w:pPr>
    </w:p>
    <w:p w14:paraId="58CF1B39" w14:textId="35F870AA" w:rsidR="000E5DCC" w:rsidRPr="003E0493" w:rsidRDefault="009F6F3B" w:rsidP="00B63189">
      <w:pPr>
        <w:jc w:val="both"/>
        <w:rPr>
          <w:sz w:val="22"/>
          <w:szCs w:val="22"/>
        </w:rPr>
      </w:pPr>
      <w:r w:rsidRPr="003E0493">
        <w:rPr>
          <w:sz w:val="22"/>
          <w:szCs w:val="22"/>
        </w:rPr>
        <w:t xml:space="preserve">Zaključek </w:t>
      </w:r>
      <w:r w:rsidR="00BC64B6" w:rsidRPr="003E0493">
        <w:rPr>
          <w:sz w:val="22"/>
          <w:szCs w:val="22"/>
        </w:rPr>
        <w:t xml:space="preserve">pogajanj: </w:t>
      </w:r>
      <w:r w:rsidR="008F44E6">
        <w:rPr>
          <w:sz w:val="22"/>
          <w:szCs w:val="22"/>
        </w:rPr>
        <w:t>12:</w:t>
      </w:r>
      <w:r w:rsidR="00AF145C">
        <w:rPr>
          <w:sz w:val="22"/>
          <w:szCs w:val="22"/>
        </w:rPr>
        <w:t>25</w:t>
      </w:r>
    </w:p>
    <w:sectPr w:rsidR="000E5DCC" w:rsidRPr="003E04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5D3C" w14:textId="77777777" w:rsidR="00005A86" w:rsidRDefault="00005A86" w:rsidP="00BC64B6">
      <w:pPr>
        <w:spacing w:after="0" w:line="240" w:lineRule="auto"/>
      </w:pPr>
      <w:r>
        <w:separator/>
      </w:r>
    </w:p>
  </w:endnote>
  <w:endnote w:type="continuationSeparator" w:id="0">
    <w:p w14:paraId="52199C67" w14:textId="77777777" w:rsidR="00005A86" w:rsidRDefault="00005A86" w:rsidP="00BC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590293"/>
      <w:docPartObj>
        <w:docPartGallery w:val="Page Numbers (Bottom of Page)"/>
        <w:docPartUnique/>
      </w:docPartObj>
    </w:sdtPr>
    <w:sdtContent>
      <w:p w14:paraId="7C3E462F" w14:textId="4FACFBCE" w:rsidR="00BC64B6" w:rsidRDefault="00BC64B6">
        <w:pPr>
          <w:pStyle w:val="Noga"/>
          <w:jc w:val="right"/>
        </w:pPr>
        <w:r>
          <w:fldChar w:fldCharType="begin"/>
        </w:r>
        <w:r>
          <w:instrText>PAGE   \* MERGEFORMAT</w:instrText>
        </w:r>
        <w:r>
          <w:fldChar w:fldCharType="separate"/>
        </w:r>
        <w:r>
          <w:t>2</w:t>
        </w:r>
        <w:r>
          <w:fldChar w:fldCharType="end"/>
        </w:r>
      </w:p>
    </w:sdtContent>
  </w:sdt>
  <w:p w14:paraId="25C46B95" w14:textId="77777777" w:rsidR="00BC64B6" w:rsidRDefault="00BC64B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C9C0" w14:textId="77777777" w:rsidR="00005A86" w:rsidRDefault="00005A86" w:rsidP="00BC64B6">
      <w:pPr>
        <w:spacing w:after="0" w:line="240" w:lineRule="auto"/>
      </w:pPr>
      <w:r>
        <w:separator/>
      </w:r>
    </w:p>
  </w:footnote>
  <w:footnote w:type="continuationSeparator" w:id="0">
    <w:p w14:paraId="124F956B" w14:textId="77777777" w:rsidR="00005A86" w:rsidRDefault="00005A86" w:rsidP="00BC6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0CF"/>
    <w:multiLevelType w:val="hybridMultilevel"/>
    <w:tmpl w:val="318403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B864C85"/>
    <w:multiLevelType w:val="hybridMultilevel"/>
    <w:tmpl w:val="E6C6CF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766135"/>
    <w:multiLevelType w:val="hybridMultilevel"/>
    <w:tmpl w:val="4E80025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A6558D2"/>
    <w:multiLevelType w:val="hybridMultilevel"/>
    <w:tmpl w:val="0FBAB6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F94F62"/>
    <w:multiLevelType w:val="hybridMultilevel"/>
    <w:tmpl w:val="16E6BF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4B014F"/>
    <w:multiLevelType w:val="hybridMultilevel"/>
    <w:tmpl w:val="340884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4E57CF"/>
    <w:multiLevelType w:val="hybridMultilevel"/>
    <w:tmpl w:val="581A701E"/>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 w15:restartNumberingAfterBreak="0">
    <w:nsid w:val="24212E92"/>
    <w:multiLevelType w:val="hybridMultilevel"/>
    <w:tmpl w:val="EF8EC4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3978D3"/>
    <w:multiLevelType w:val="hybridMultilevel"/>
    <w:tmpl w:val="438A614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335E4D15"/>
    <w:multiLevelType w:val="hybridMultilevel"/>
    <w:tmpl w:val="1B3ADAAE"/>
    <w:lvl w:ilvl="0" w:tplc="BD7E401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360805EA"/>
    <w:multiLevelType w:val="hybridMultilevel"/>
    <w:tmpl w:val="1A22E8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495AC5"/>
    <w:multiLevelType w:val="hybridMultilevel"/>
    <w:tmpl w:val="094CFE9E"/>
    <w:lvl w:ilvl="0" w:tplc="1A9630D6">
      <w:numFmt w:val="bullet"/>
      <w:lvlText w:val="-"/>
      <w:lvlJc w:val="left"/>
      <w:pPr>
        <w:ind w:left="786" w:hanging="360"/>
      </w:pPr>
      <w:rPr>
        <w:rFonts w:ascii="Aptos" w:eastAsiaTheme="minorHAnsi" w:hAnsi="Aptos" w:cstheme="minorBidi"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2" w15:restartNumberingAfterBreak="0">
    <w:nsid w:val="387065E2"/>
    <w:multiLevelType w:val="hybridMultilevel"/>
    <w:tmpl w:val="721C3FC8"/>
    <w:lvl w:ilvl="0" w:tplc="92A2C028">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ED0647"/>
    <w:multiLevelType w:val="hybridMultilevel"/>
    <w:tmpl w:val="216A30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4F7FE7"/>
    <w:multiLevelType w:val="hybridMultilevel"/>
    <w:tmpl w:val="4FACCFF6"/>
    <w:lvl w:ilvl="0" w:tplc="C110F3D2">
      <w:start w:val="1"/>
      <w:numFmt w:val="decimal"/>
      <w:lvlText w:val="%1."/>
      <w:lvlJc w:val="left"/>
      <w:pPr>
        <w:ind w:left="360" w:hanging="360"/>
      </w:pPr>
      <w:rPr>
        <w:rFonts w:hint="default"/>
        <w:b w:val="0"/>
        <w:bCs w:val="0"/>
        <w:color w:val="auto"/>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4CA2D66"/>
    <w:multiLevelType w:val="hybridMultilevel"/>
    <w:tmpl w:val="AF8618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5384B52"/>
    <w:multiLevelType w:val="hybridMultilevel"/>
    <w:tmpl w:val="8612C25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49256737"/>
    <w:multiLevelType w:val="hybridMultilevel"/>
    <w:tmpl w:val="11509C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C63288F"/>
    <w:multiLevelType w:val="hybridMultilevel"/>
    <w:tmpl w:val="B97ECB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D561721"/>
    <w:multiLevelType w:val="hybridMultilevel"/>
    <w:tmpl w:val="FBA6D8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4982151"/>
    <w:multiLevelType w:val="hybridMultilevel"/>
    <w:tmpl w:val="A33A8474"/>
    <w:lvl w:ilvl="0" w:tplc="C798B1F4">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222F2C"/>
    <w:multiLevelType w:val="hybridMultilevel"/>
    <w:tmpl w:val="0FBAB6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6A006F"/>
    <w:multiLevelType w:val="hybridMultilevel"/>
    <w:tmpl w:val="11509C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AA37EE"/>
    <w:multiLevelType w:val="hybridMultilevel"/>
    <w:tmpl w:val="4E4E61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77644F4"/>
    <w:multiLevelType w:val="hybridMultilevel"/>
    <w:tmpl w:val="11509C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4705401">
    <w:abstractNumId w:val="5"/>
  </w:num>
  <w:num w:numId="2" w16cid:durableId="516622409">
    <w:abstractNumId w:val="13"/>
  </w:num>
  <w:num w:numId="3" w16cid:durableId="871503088">
    <w:abstractNumId w:val="7"/>
  </w:num>
  <w:num w:numId="4" w16cid:durableId="43797010">
    <w:abstractNumId w:val="12"/>
  </w:num>
  <w:num w:numId="5" w16cid:durableId="2025325896">
    <w:abstractNumId w:val="18"/>
  </w:num>
  <w:num w:numId="6" w16cid:durableId="1179123959">
    <w:abstractNumId w:val="6"/>
  </w:num>
  <w:num w:numId="7" w16cid:durableId="2054573995">
    <w:abstractNumId w:val="3"/>
  </w:num>
  <w:num w:numId="8" w16cid:durableId="135225163">
    <w:abstractNumId w:val="4"/>
  </w:num>
  <w:num w:numId="9" w16cid:durableId="2047637476">
    <w:abstractNumId w:val="21"/>
  </w:num>
  <w:num w:numId="10" w16cid:durableId="181673532">
    <w:abstractNumId w:val="11"/>
  </w:num>
  <w:num w:numId="11" w16cid:durableId="809597943">
    <w:abstractNumId w:val="10"/>
  </w:num>
  <w:num w:numId="12" w16cid:durableId="1761172171">
    <w:abstractNumId w:val="15"/>
  </w:num>
  <w:num w:numId="13" w16cid:durableId="1127310209">
    <w:abstractNumId w:val="23"/>
  </w:num>
  <w:num w:numId="14" w16cid:durableId="527983495">
    <w:abstractNumId w:val="1"/>
  </w:num>
  <w:num w:numId="15" w16cid:durableId="1578711702">
    <w:abstractNumId w:val="17"/>
  </w:num>
  <w:num w:numId="16" w16cid:durableId="1353722211">
    <w:abstractNumId w:val="22"/>
  </w:num>
  <w:num w:numId="17" w16cid:durableId="2094814716">
    <w:abstractNumId w:val="24"/>
  </w:num>
  <w:num w:numId="18" w16cid:durableId="1585069970">
    <w:abstractNumId w:val="19"/>
  </w:num>
  <w:num w:numId="19" w16cid:durableId="2021009122">
    <w:abstractNumId w:val="20"/>
  </w:num>
  <w:num w:numId="20" w16cid:durableId="2038657223">
    <w:abstractNumId w:val="9"/>
  </w:num>
  <w:num w:numId="21" w16cid:durableId="111363877">
    <w:abstractNumId w:val="8"/>
  </w:num>
  <w:num w:numId="22" w16cid:durableId="881479813">
    <w:abstractNumId w:val="16"/>
  </w:num>
  <w:num w:numId="23" w16cid:durableId="78063441">
    <w:abstractNumId w:val="0"/>
  </w:num>
  <w:num w:numId="24" w16cid:durableId="703289153">
    <w:abstractNumId w:val="14"/>
  </w:num>
  <w:num w:numId="25" w16cid:durableId="2050911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A2"/>
    <w:rsid w:val="00005A86"/>
    <w:rsid w:val="00015E83"/>
    <w:rsid w:val="0003279A"/>
    <w:rsid w:val="0004546C"/>
    <w:rsid w:val="0005593B"/>
    <w:rsid w:val="00080B43"/>
    <w:rsid w:val="000B2A3A"/>
    <w:rsid w:val="000B703F"/>
    <w:rsid w:val="000B7435"/>
    <w:rsid w:val="000E5DCC"/>
    <w:rsid w:val="00105300"/>
    <w:rsid w:val="001063FE"/>
    <w:rsid w:val="001102F5"/>
    <w:rsid w:val="00116734"/>
    <w:rsid w:val="00132F8E"/>
    <w:rsid w:val="0015127E"/>
    <w:rsid w:val="0015315E"/>
    <w:rsid w:val="0016347F"/>
    <w:rsid w:val="00184DC3"/>
    <w:rsid w:val="001940E4"/>
    <w:rsid w:val="001B72DD"/>
    <w:rsid w:val="001D51A2"/>
    <w:rsid w:val="001D71FC"/>
    <w:rsid w:val="002077CF"/>
    <w:rsid w:val="00213F54"/>
    <w:rsid w:val="00222C9B"/>
    <w:rsid w:val="002275FD"/>
    <w:rsid w:val="00234662"/>
    <w:rsid w:val="00241E6B"/>
    <w:rsid w:val="00242A9F"/>
    <w:rsid w:val="0025654C"/>
    <w:rsid w:val="00257866"/>
    <w:rsid w:val="00263E1F"/>
    <w:rsid w:val="002747EA"/>
    <w:rsid w:val="00276C4C"/>
    <w:rsid w:val="00291FFE"/>
    <w:rsid w:val="00295ABA"/>
    <w:rsid w:val="002B0586"/>
    <w:rsid w:val="002B38E9"/>
    <w:rsid w:val="002E6F26"/>
    <w:rsid w:val="002F7500"/>
    <w:rsid w:val="002F7D35"/>
    <w:rsid w:val="00300FD6"/>
    <w:rsid w:val="00333BFA"/>
    <w:rsid w:val="003370D2"/>
    <w:rsid w:val="003475C5"/>
    <w:rsid w:val="00356977"/>
    <w:rsid w:val="00360F13"/>
    <w:rsid w:val="00372368"/>
    <w:rsid w:val="0037696C"/>
    <w:rsid w:val="003811E9"/>
    <w:rsid w:val="00384891"/>
    <w:rsid w:val="00394E9F"/>
    <w:rsid w:val="003A032D"/>
    <w:rsid w:val="003B717E"/>
    <w:rsid w:val="003C28D7"/>
    <w:rsid w:val="003C55F0"/>
    <w:rsid w:val="003E0493"/>
    <w:rsid w:val="003E2594"/>
    <w:rsid w:val="003F0B39"/>
    <w:rsid w:val="0040001A"/>
    <w:rsid w:val="004278C3"/>
    <w:rsid w:val="004557B8"/>
    <w:rsid w:val="00471C3D"/>
    <w:rsid w:val="00471C88"/>
    <w:rsid w:val="0047798C"/>
    <w:rsid w:val="004808F2"/>
    <w:rsid w:val="00486E10"/>
    <w:rsid w:val="004A5DE7"/>
    <w:rsid w:val="004B16BC"/>
    <w:rsid w:val="004C7155"/>
    <w:rsid w:val="004C7E87"/>
    <w:rsid w:val="004E1F10"/>
    <w:rsid w:val="004E38D5"/>
    <w:rsid w:val="004E7B6E"/>
    <w:rsid w:val="004F46DE"/>
    <w:rsid w:val="00510517"/>
    <w:rsid w:val="0053089B"/>
    <w:rsid w:val="00533451"/>
    <w:rsid w:val="00534449"/>
    <w:rsid w:val="00545106"/>
    <w:rsid w:val="00551BD1"/>
    <w:rsid w:val="005524EC"/>
    <w:rsid w:val="00554555"/>
    <w:rsid w:val="00560743"/>
    <w:rsid w:val="0057384D"/>
    <w:rsid w:val="00573E41"/>
    <w:rsid w:val="00574128"/>
    <w:rsid w:val="00577A04"/>
    <w:rsid w:val="00585C40"/>
    <w:rsid w:val="00586914"/>
    <w:rsid w:val="005956A7"/>
    <w:rsid w:val="0059744C"/>
    <w:rsid w:val="005A1E78"/>
    <w:rsid w:val="005B4BFA"/>
    <w:rsid w:val="005D7DE2"/>
    <w:rsid w:val="00604B5A"/>
    <w:rsid w:val="0061774F"/>
    <w:rsid w:val="00632333"/>
    <w:rsid w:val="006463BF"/>
    <w:rsid w:val="00651E43"/>
    <w:rsid w:val="0065605E"/>
    <w:rsid w:val="006629D2"/>
    <w:rsid w:val="00666E63"/>
    <w:rsid w:val="0066746C"/>
    <w:rsid w:val="00675D44"/>
    <w:rsid w:val="00681359"/>
    <w:rsid w:val="0068224B"/>
    <w:rsid w:val="006830F6"/>
    <w:rsid w:val="006864B7"/>
    <w:rsid w:val="00692462"/>
    <w:rsid w:val="00696F12"/>
    <w:rsid w:val="006A74EB"/>
    <w:rsid w:val="006B1407"/>
    <w:rsid w:val="006B7F07"/>
    <w:rsid w:val="006C62C4"/>
    <w:rsid w:val="006F1AEF"/>
    <w:rsid w:val="006F5AEB"/>
    <w:rsid w:val="007136DC"/>
    <w:rsid w:val="00715F75"/>
    <w:rsid w:val="00716005"/>
    <w:rsid w:val="00727EBA"/>
    <w:rsid w:val="00734913"/>
    <w:rsid w:val="00741468"/>
    <w:rsid w:val="00746183"/>
    <w:rsid w:val="0075044F"/>
    <w:rsid w:val="00784A15"/>
    <w:rsid w:val="00787032"/>
    <w:rsid w:val="007A5DDD"/>
    <w:rsid w:val="007C074C"/>
    <w:rsid w:val="007C0E32"/>
    <w:rsid w:val="007C72B3"/>
    <w:rsid w:val="007D000F"/>
    <w:rsid w:val="007E15AD"/>
    <w:rsid w:val="007E3E57"/>
    <w:rsid w:val="007F02F9"/>
    <w:rsid w:val="007F47C7"/>
    <w:rsid w:val="00804BCE"/>
    <w:rsid w:val="00810798"/>
    <w:rsid w:val="00817C37"/>
    <w:rsid w:val="008204D8"/>
    <w:rsid w:val="00822CB9"/>
    <w:rsid w:val="00832BAF"/>
    <w:rsid w:val="0085722B"/>
    <w:rsid w:val="00865E65"/>
    <w:rsid w:val="0087753F"/>
    <w:rsid w:val="00897B5C"/>
    <w:rsid w:val="008B40D5"/>
    <w:rsid w:val="008C0A5A"/>
    <w:rsid w:val="008E027E"/>
    <w:rsid w:val="008E06D7"/>
    <w:rsid w:val="008F13AF"/>
    <w:rsid w:val="008F44E6"/>
    <w:rsid w:val="00923D75"/>
    <w:rsid w:val="00926AFF"/>
    <w:rsid w:val="00935D13"/>
    <w:rsid w:val="009461D1"/>
    <w:rsid w:val="00962AA1"/>
    <w:rsid w:val="00974C31"/>
    <w:rsid w:val="009768AD"/>
    <w:rsid w:val="0098493C"/>
    <w:rsid w:val="00984D0E"/>
    <w:rsid w:val="0099002E"/>
    <w:rsid w:val="009B62DD"/>
    <w:rsid w:val="009C161B"/>
    <w:rsid w:val="009C1AA6"/>
    <w:rsid w:val="009C1D35"/>
    <w:rsid w:val="009C6C10"/>
    <w:rsid w:val="009D25A0"/>
    <w:rsid w:val="009D2E74"/>
    <w:rsid w:val="009F1E6D"/>
    <w:rsid w:val="009F59B3"/>
    <w:rsid w:val="009F6F3B"/>
    <w:rsid w:val="00A04254"/>
    <w:rsid w:val="00A266AC"/>
    <w:rsid w:val="00A32FF1"/>
    <w:rsid w:val="00A345FC"/>
    <w:rsid w:val="00A56A84"/>
    <w:rsid w:val="00A60290"/>
    <w:rsid w:val="00A704F6"/>
    <w:rsid w:val="00A71D00"/>
    <w:rsid w:val="00A86DFA"/>
    <w:rsid w:val="00A90FBF"/>
    <w:rsid w:val="00A9739C"/>
    <w:rsid w:val="00A97BC9"/>
    <w:rsid w:val="00AB72DB"/>
    <w:rsid w:val="00AC36DA"/>
    <w:rsid w:val="00AC72E3"/>
    <w:rsid w:val="00AD10C9"/>
    <w:rsid w:val="00AF145C"/>
    <w:rsid w:val="00AF542E"/>
    <w:rsid w:val="00AF637D"/>
    <w:rsid w:val="00B130A9"/>
    <w:rsid w:val="00B13BA4"/>
    <w:rsid w:val="00B1492A"/>
    <w:rsid w:val="00B169A3"/>
    <w:rsid w:val="00B17AA8"/>
    <w:rsid w:val="00B2106D"/>
    <w:rsid w:val="00B2306B"/>
    <w:rsid w:val="00B2710B"/>
    <w:rsid w:val="00B30616"/>
    <w:rsid w:val="00B32B02"/>
    <w:rsid w:val="00B47B04"/>
    <w:rsid w:val="00B50A74"/>
    <w:rsid w:val="00B63189"/>
    <w:rsid w:val="00B71426"/>
    <w:rsid w:val="00B852CF"/>
    <w:rsid w:val="00B90A73"/>
    <w:rsid w:val="00BA3519"/>
    <w:rsid w:val="00BC366D"/>
    <w:rsid w:val="00BC64B6"/>
    <w:rsid w:val="00BF0393"/>
    <w:rsid w:val="00C018D4"/>
    <w:rsid w:val="00C02E3B"/>
    <w:rsid w:val="00C03716"/>
    <w:rsid w:val="00C4004C"/>
    <w:rsid w:val="00C42959"/>
    <w:rsid w:val="00C75B30"/>
    <w:rsid w:val="00C83BFB"/>
    <w:rsid w:val="00C923E9"/>
    <w:rsid w:val="00CA0B54"/>
    <w:rsid w:val="00CA2DBD"/>
    <w:rsid w:val="00CB2E7A"/>
    <w:rsid w:val="00CB79B1"/>
    <w:rsid w:val="00CD32F7"/>
    <w:rsid w:val="00CE286D"/>
    <w:rsid w:val="00CE2D27"/>
    <w:rsid w:val="00CE3884"/>
    <w:rsid w:val="00CE544D"/>
    <w:rsid w:val="00CF3325"/>
    <w:rsid w:val="00CF77B3"/>
    <w:rsid w:val="00D01ADC"/>
    <w:rsid w:val="00D054B5"/>
    <w:rsid w:val="00D17F97"/>
    <w:rsid w:val="00D2497E"/>
    <w:rsid w:val="00D33C47"/>
    <w:rsid w:val="00D4682C"/>
    <w:rsid w:val="00D46B34"/>
    <w:rsid w:val="00D46F14"/>
    <w:rsid w:val="00D85424"/>
    <w:rsid w:val="00D85EBE"/>
    <w:rsid w:val="00D9357C"/>
    <w:rsid w:val="00DA17A9"/>
    <w:rsid w:val="00DA508B"/>
    <w:rsid w:val="00DA5BA5"/>
    <w:rsid w:val="00DB68E6"/>
    <w:rsid w:val="00DB73FC"/>
    <w:rsid w:val="00DC643B"/>
    <w:rsid w:val="00DE5A59"/>
    <w:rsid w:val="00DE5E87"/>
    <w:rsid w:val="00DF3501"/>
    <w:rsid w:val="00E12315"/>
    <w:rsid w:val="00E22EF6"/>
    <w:rsid w:val="00E23920"/>
    <w:rsid w:val="00E32975"/>
    <w:rsid w:val="00E44DA0"/>
    <w:rsid w:val="00E6335E"/>
    <w:rsid w:val="00E73086"/>
    <w:rsid w:val="00E81C3F"/>
    <w:rsid w:val="00EA106E"/>
    <w:rsid w:val="00EA27CF"/>
    <w:rsid w:val="00EB267A"/>
    <w:rsid w:val="00EB7467"/>
    <w:rsid w:val="00EC1AEB"/>
    <w:rsid w:val="00EC587C"/>
    <w:rsid w:val="00ED6D1A"/>
    <w:rsid w:val="00F005B2"/>
    <w:rsid w:val="00F153B4"/>
    <w:rsid w:val="00F216FB"/>
    <w:rsid w:val="00F564E1"/>
    <w:rsid w:val="00F640B6"/>
    <w:rsid w:val="00F64DF7"/>
    <w:rsid w:val="00F7051B"/>
    <w:rsid w:val="00F80908"/>
    <w:rsid w:val="00F85C58"/>
    <w:rsid w:val="00F87EEC"/>
    <w:rsid w:val="00F90B78"/>
    <w:rsid w:val="00F931F8"/>
    <w:rsid w:val="00FB11DA"/>
    <w:rsid w:val="00FB3121"/>
    <w:rsid w:val="00FC1D9C"/>
    <w:rsid w:val="00FD46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98A2"/>
  <w15:chartTrackingRefBased/>
  <w15:docId w15:val="{6257B833-7A40-4E28-8BEF-96DB91D7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D5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D5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D51A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D51A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D51A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D51A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D51A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D51A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D51A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D51A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D51A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D51A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D51A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D51A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D51A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D51A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D51A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D51A2"/>
    <w:rPr>
      <w:rFonts w:eastAsiaTheme="majorEastAsia" w:cstheme="majorBidi"/>
      <w:color w:val="272727" w:themeColor="text1" w:themeTint="D8"/>
    </w:rPr>
  </w:style>
  <w:style w:type="paragraph" w:styleId="Naslov">
    <w:name w:val="Title"/>
    <w:basedOn w:val="Navaden"/>
    <w:next w:val="Navaden"/>
    <w:link w:val="NaslovZnak"/>
    <w:uiPriority w:val="10"/>
    <w:qFormat/>
    <w:rsid w:val="001D5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D51A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D51A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D51A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D51A2"/>
    <w:pPr>
      <w:spacing w:before="160"/>
      <w:jc w:val="center"/>
    </w:pPr>
    <w:rPr>
      <w:i/>
      <w:iCs/>
      <w:color w:val="404040" w:themeColor="text1" w:themeTint="BF"/>
    </w:rPr>
  </w:style>
  <w:style w:type="character" w:customStyle="1" w:styleId="CitatZnak">
    <w:name w:val="Citat Znak"/>
    <w:basedOn w:val="Privzetapisavaodstavka"/>
    <w:link w:val="Citat"/>
    <w:uiPriority w:val="29"/>
    <w:rsid w:val="001D51A2"/>
    <w:rPr>
      <w:i/>
      <w:iCs/>
      <w:color w:val="404040" w:themeColor="text1" w:themeTint="BF"/>
    </w:rPr>
  </w:style>
  <w:style w:type="paragraph" w:styleId="Odstavekseznama">
    <w:name w:val="List Paragraph"/>
    <w:basedOn w:val="Navaden"/>
    <w:uiPriority w:val="34"/>
    <w:qFormat/>
    <w:rsid w:val="001D51A2"/>
    <w:pPr>
      <w:ind w:left="720"/>
      <w:contextualSpacing/>
    </w:pPr>
  </w:style>
  <w:style w:type="character" w:styleId="Intenzivenpoudarek">
    <w:name w:val="Intense Emphasis"/>
    <w:basedOn w:val="Privzetapisavaodstavka"/>
    <w:uiPriority w:val="21"/>
    <w:qFormat/>
    <w:rsid w:val="001D51A2"/>
    <w:rPr>
      <w:i/>
      <w:iCs/>
      <w:color w:val="0F4761" w:themeColor="accent1" w:themeShade="BF"/>
    </w:rPr>
  </w:style>
  <w:style w:type="paragraph" w:styleId="Intenzivencitat">
    <w:name w:val="Intense Quote"/>
    <w:basedOn w:val="Navaden"/>
    <w:next w:val="Navaden"/>
    <w:link w:val="IntenzivencitatZnak"/>
    <w:uiPriority w:val="30"/>
    <w:qFormat/>
    <w:rsid w:val="001D5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D51A2"/>
    <w:rPr>
      <w:i/>
      <w:iCs/>
      <w:color w:val="0F4761" w:themeColor="accent1" w:themeShade="BF"/>
    </w:rPr>
  </w:style>
  <w:style w:type="character" w:styleId="Intenzivensklic">
    <w:name w:val="Intense Reference"/>
    <w:basedOn w:val="Privzetapisavaodstavka"/>
    <w:uiPriority w:val="32"/>
    <w:qFormat/>
    <w:rsid w:val="001D51A2"/>
    <w:rPr>
      <w:b/>
      <w:bCs/>
      <w:smallCaps/>
      <w:color w:val="0F4761" w:themeColor="accent1" w:themeShade="BF"/>
      <w:spacing w:val="5"/>
    </w:rPr>
  </w:style>
  <w:style w:type="paragraph" w:styleId="Glava">
    <w:name w:val="header"/>
    <w:basedOn w:val="Navaden"/>
    <w:link w:val="GlavaZnak"/>
    <w:uiPriority w:val="99"/>
    <w:unhideWhenUsed/>
    <w:rsid w:val="00BC64B6"/>
    <w:pPr>
      <w:tabs>
        <w:tab w:val="center" w:pos="4536"/>
        <w:tab w:val="right" w:pos="9072"/>
      </w:tabs>
      <w:spacing w:after="0" w:line="240" w:lineRule="auto"/>
    </w:pPr>
  </w:style>
  <w:style w:type="character" w:customStyle="1" w:styleId="GlavaZnak">
    <w:name w:val="Glava Znak"/>
    <w:basedOn w:val="Privzetapisavaodstavka"/>
    <w:link w:val="Glava"/>
    <w:uiPriority w:val="99"/>
    <w:rsid w:val="00BC64B6"/>
  </w:style>
  <w:style w:type="paragraph" w:styleId="Noga">
    <w:name w:val="footer"/>
    <w:basedOn w:val="Navaden"/>
    <w:link w:val="NogaZnak"/>
    <w:uiPriority w:val="99"/>
    <w:unhideWhenUsed/>
    <w:rsid w:val="00BC64B6"/>
    <w:pPr>
      <w:tabs>
        <w:tab w:val="center" w:pos="4536"/>
        <w:tab w:val="right" w:pos="9072"/>
      </w:tabs>
      <w:spacing w:after="0" w:line="240" w:lineRule="auto"/>
    </w:pPr>
  </w:style>
  <w:style w:type="character" w:customStyle="1" w:styleId="NogaZnak">
    <w:name w:val="Noga Znak"/>
    <w:basedOn w:val="Privzetapisavaodstavka"/>
    <w:link w:val="Noga"/>
    <w:uiPriority w:val="99"/>
    <w:rsid w:val="00BC64B6"/>
  </w:style>
  <w:style w:type="character" w:styleId="Hiperpovezava">
    <w:name w:val="Hyperlink"/>
    <w:basedOn w:val="Privzetapisavaodstavka"/>
    <w:uiPriority w:val="99"/>
    <w:unhideWhenUsed/>
    <w:rsid w:val="00300FD6"/>
    <w:rPr>
      <w:color w:val="467886" w:themeColor="hyperlink"/>
      <w:u w:val="single"/>
    </w:rPr>
  </w:style>
  <w:style w:type="character" w:styleId="Nerazreenaomemba">
    <w:name w:val="Unresolved Mention"/>
    <w:basedOn w:val="Privzetapisavaodstavka"/>
    <w:uiPriority w:val="99"/>
    <w:semiHidden/>
    <w:unhideWhenUsed/>
    <w:rsid w:val="00300FD6"/>
    <w:rPr>
      <w:color w:val="605E5C"/>
      <w:shd w:val="clear" w:color="auto" w:fill="E1DFDD"/>
    </w:rPr>
  </w:style>
  <w:style w:type="paragraph" w:styleId="Navadensplet">
    <w:name w:val="Normal (Web)"/>
    <w:basedOn w:val="Navaden"/>
    <w:uiPriority w:val="99"/>
    <w:semiHidden/>
    <w:unhideWhenUsed/>
    <w:rsid w:val="003E04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drs@sio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868</Words>
  <Characters>4948</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Kofol Jana</dc:creator>
  <cp:keywords/>
  <dc:description/>
  <cp:lastModifiedBy>Kofol Jana</cp:lastModifiedBy>
  <cp:revision>10</cp:revision>
  <dcterms:created xsi:type="dcterms:W3CDTF">2026-02-26T09:09:00Z</dcterms:created>
  <dcterms:modified xsi:type="dcterms:W3CDTF">2026-03-05T09:18:00Z</dcterms:modified>
</cp:coreProperties>
</file>