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D8CC71" w14:textId="7339C6D9" w:rsidR="007A542E" w:rsidRPr="005501A1" w:rsidRDefault="007A542E" w:rsidP="007A542E">
      <w:pPr>
        <w:pStyle w:val="NormalWeb"/>
        <w:rPr>
          <w:rFonts w:ascii="Segoe UI Light" w:hAnsi="Segoe UI Light" w:cs="Segoe UI Light"/>
        </w:rPr>
      </w:pPr>
      <w:r w:rsidRPr="005501A1">
        <w:rPr>
          <w:rStyle w:val="Strong"/>
          <w:rFonts w:ascii="Segoe UI Light" w:hAnsi="Segoe UI Light" w:cs="Segoe UI Light"/>
        </w:rPr>
        <w:t>Big Band RTV Slovenija</w:t>
      </w:r>
      <w:r w:rsidRPr="005501A1">
        <w:rPr>
          <w:rFonts w:ascii="Segoe UI Light" w:hAnsi="Segoe UI Light" w:cs="Segoe UI Light"/>
        </w:rPr>
        <w:t xml:space="preserve"> deluje neprekinjeno že od leta 1945 in je </w:t>
      </w:r>
      <w:r w:rsidR="004E6EB5" w:rsidRPr="005501A1">
        <w:rPr>
          <w:rFonts w:ascii="Segoe UI Light" w:hAnsi="Segoe UI Light" w:cs="Segoe UI Light"/>
        </w:rPr>
        <w:t>v sezoni 2025/26 s ponosom praznoval svojo 80-letnico. S tem se uvršča med eno</w:t>
      </w:r>
      <w:r w:rsidRPr="005501A1">
        <w:rPr>
          <w:rFonts w:ascii="Segoe UI Light" w:hAnsi="Segoe UI Light" w:cs="Segoe UI Light"/>
        </w:rPr>
        <w:t xml:space="preserve"> najstarejših </w:t>
      </w:r>
      <w:r w:rsidR="00E454FF" w:rsidRPr="005501A1">
        <w:rPr>
          <w:rFonts w:ascii="Segoe UI Light" w:hAnsi="Segoe UI Light" w:cs="Segoe UI Light"/>
        </w:rPr>
        <w:t>takih</w:t>
      </w:r>
      <w:r w:rsidRPr="005501A1">
        <w:rPr>
          <w:rFonts w:ascii="Segoe UI Light" w:hAnsi="Segoe UI Light" w:cs="Segoe UI Light"/>
        </w:rPr>
        <w:t xml:space="preserve"> zasedb </w:t>
      </w:r>
      <w:r w:rsidR="004E6EB5" w:rsidRPr="005501A1">
        <w:rPr>
          <w:rFonts w:ascii="Segoe UI Light" w:hAnsi="Segoe UI Light" w:cs="Segoe UI Light"/>
        </w:rPr>
        <w:t xml:space="preserve">v Evropi in je pomemben del slovenske glasbene in kulturne identitete. </w:t>
      </w:r>
      <w:r w:rsidRPr="005501A1">
        <w:rPr>
          <w:rFonts w:ascii="Segoe UI Light" w:hAnsi="Segoe UI Light" w:cs="Segoe UI Light"/>
        </w:rPr>
        <w:t xml:space="preserve">Za začetke njegovega delovanja je v največji meri zaslužen dirigent in </w:t>
      </w:r>
      <w:r w:rsidR="004E6EB5" w:rsidRPr="005501A1">
        <w:rPr>
          <w:rFonts w:ascii="Segoe UI Light" w:hAnsi="Segoe UI Light" w:cs="Segoe UI Light"/>
        </w:rPr>
        <w:t>skladatelj</w:t>
      </w:r>
      <w:r w:rsidRPr="005501A1">
        <w:rPr>
          <w:rFonts w:ascii="Segoe UI Light" w:hAnsi="Segoe UI Light" w:cs="Segoe UI Light"/>
        </w:rPr>
        <w:t> </w:t>
      </w:r>
      <w:r w:rsidRPr="005501A1">
        <w:rPr>
          <w:rStyle w:val="Strong"/>
          <w:rFonts w:ascii="Segoe UI Light" w:hAnsi="Segoe UI Light" w:cs="Segoe UI Light"/>
        </w:rPr>
        <w:t>Bojan Adamič</w:t>
      </w:r>
      <w:r w:rsidRPr="005501A1">
        <w:rPr>
          <w:rFonts w:ascii="Segoe UI Light" w:hAnsi="Segoe UI Light" w:cs="Segoe UI Light"/>
        </w:rPr>
        <w:t> (1912</w:t>
      </w:r>
      <w:r w:rsidR="00E454FF" w:rsidRPr="005501A1">
        <w:rPr>
          <w:rFonts w:ascii="Segoe UI Light" w:hAnsi="Segoe UI Light" w:cs="Segoe UI Light"/>
        </w:rPr>
        <w:t>–</w:t>
      </w:r>
      <w:r w:rsidRPr="005501A1">
        <w:rPr>
          <w:rFonts w:ascii="Segoe UI Light" w:hAnsi="Segoe UI Light" w:cs="Segoe UI Light"/>
        </w:rPr>
        <w:t xml:space="preserve">1995). </w:t>
      </w:r>
      <w:r w:rsidRPr="005501A1">
        <w:rPr>
          <w:rStyle w:val="Strong"/>
          <w:rFonts w:ascii="Segoe UI Light" w:hAnsi="Segoe UI Light" w:cs="Segoe UI Light"/>
        </w:rPr>
        <w:t>Plesni orkester Radia Ljubljana</w:t>
      </w:r>
      <w:r w:rsidRPr="005501A1">
        <w:rPr>
          <w:rFonts w:ascii="Segoe UI Light" w:hAnsi="Segoe UI Light" w:cs="Segoe UI Light"/>
        </w:rPr>
        <w:t xml:space="preserve"> (PORL), kot se je orkester </w:t>
      </w:r>
      <w:r w:rsidR="00E454FF" w:rsidRPr="005501A1">
        <w:rPr>
          <w:rFonts w:ascii="Segoe UI Light" w:hAnsi="Segoe UI Light" w:cs="Segoe UI Light"/>
        </w:rPr>
        <w:t xml:space="preserve">imenoval </w:t>
      </w:r>
      <w:r w:rsidRPr="005501A1">
        <w:rPr>
          <w:rFonts w:ascii="Segoe UI Light" w:hAnsi="Segoe UI Light" w:cs="Segoe UI Light"/>
        </w:rPr>
        <w:t>takrat, je Adamič, ki si je s svojim svetovljanstvom in umetniško širino prislužil vzdevek mojster, uspešno vodil vse do za</w:t>
      </w:r>
      <w:r w:rsidR="00E454FF" w:rsidRPr="005501A1">
        <w:rPr>
          <w:rFonts w:ascii="Segoe UI Light" w:hAnsi="Segoe UI Light" w:cs="Segoe UI Light"/>
        </w:rPr>
        <w:t>č</w:t>
      </w:r>
      <w:r w:rsidRPr="005501A1">
        <w:rPr>
          <w:rFonts w:ascii="Segoe UI Light" w:hAnsi="Segoe UI Light" w:cs="Segoe UI Light"/>
        </w:rPr>
        <w:t xml:space="preserve">etka </w:t>
      </w:r>
      <w:r w:rsidR="00E454FF" w:rsidRPr="005501A1">
        <w:rPr>
          <w:rFonts w:ascii="Segoe UI Light" w:hAnsi="Segoe UI Light" w:cs="Segoe UI Light"/>
        </w:rPr>
        <w:t>šestdeset</w:t>
      </w:r>
      <w:r w:rsidRPr="005501A1">
        <w:rPr>
          <w:rFonts w:ascii="Segoe UI Light" w:hAnsi="Segoe UI Light" w:cs="Segoe UI Light"/>
        </w:rPr>
        <w:t>ih let.</w:t>
      </w:r>
      <w:r w:rsidR="004E6EB5" w:rsidRPr="005501A1">
        <w:rPr>
          <w:rFonts w:ascii="Segoe UI Light" w:hAnsi="Segoe UI Light" w:cs="Segoe UI Light"/>
        </w:rPr>
        <w:t xml:space="preserve"> Skozi svojo zgodovino je Big Band odigral ključno vlogo pri razvoju in širjenju ljubezni do jazza po Sloveniji ter navdihoval generacije glasbenikov in poslušalcev.</w:t>
      </w:r>
    </w:p>
    <w:p w14:paraId="5527F5AC" w14:textId="658115C0" w:rsidR="007A542E" w:rsidRPr="005501A1" w:rsidRDefault="007A542E" w:rsidP="007A542E">
      <w:pPr>
        <w:pStyle w:val="NormalWeb"/>
        <w:rPr>
          <w:rFonts w:ascii="Segoe UI Light" w:hAnsi="Segoe UI Light" w:cs="Segoe UI Light"/>
        </w:rPr>
      </w:pPr>
      <w:r w:rsidRPr="005501A1">
        <w:rPr>
          <w:rFonts w:ascii="Segoe UI Light" w:hAnsi="Segoe UI Light" w:cs="Segoe UI Light"/>
        </w:rPr>
        <w:t xml:space="preserve">Leta 1961 je za dirigentsko palico prijel mladi, izjemno </w:t>
      </w:r>
      <w:r w:rsidR="00E454FF" w:rsidRPr="005501A1">
        <w:rPr>
          <w:rFonts w:ascii="Segoe UI Light" w:hAnsi="Segoe UI Light" w:cs="Segoe UI Light"/>
        </w:rPr>
        <w:t>nadarjeni</w:t>
      </w:r>
      <w:r w:rsidRPr="005501A1">
        <w:rPr>
          <w:rFonts w:ascii="Segoe UI Light" w:hAnsi="Segoe UI Light" w:cs="Segoe UI Light"/>
        </w:rPr>
        <w:t> </w:t>
      </w:r>
      <w:r w:rsidRPr="005501A1">
        <w:rPr>
          <w:rStyle w:val="Strong"/>
          <w:rFonts w:ascii="Segoe UI Light" w:hAnsi="Segoe UI Light" w:cs="Segoe UI Light"/>
        </w:rPr>
        <w:t>Jože Privšek</w:t>
      </w:r>
      <w:r w:rsidRPr="005501A1">
        <w:rPr>
          <w:rFonts w:ascii="Segoe UI Light" w:hAnsi="Segoe UI Light" w:cs="Segoe UI Light"/>
        </w:rPr>
        <w:t xml:space="preserve"> (1937</w:t>
      </w:r>
      <w:r w:rsidR="00E454FF" w:rsidRPr="005501A1">
        <w:rPr>
          <w:rFonts w:ascii="Segoe UI Light" w:hAnsi="Segoe UI Light" w:cs="Segoe UI Light"/>
        </w:rPr>
        <w:t>–</w:t>
      </w:r>
      <w:r w:rsidRPr="005501A1">
        <w:rPr>
          <w:rFonts w:ascii="Segoe UI Light" w:hAnsi="Segoe UI Light" w:cs="Segoe UI Light"/>
        </w:rPr>
        <w:t xml:space="preserve">1998), ki je Plesni orkester Radia Ljubljana popeljal v najvišji </w:t>
      </w:r>
      <w:r w:rsidR="00E454FF" w:rsidRPr="005501A1">
        <w:rPr>
          <w:rFonts w:ascii="Segoe UI Light" w:hAnsi="Segoe UI Light" w:cs="Segoe UI Light"/>
        </w:rPr>
        <w:t>kakovostni</w:t>
      </w:r>
      <w:r w:rsidRPr="005501A1">
        <w:rPr>
          <w:rFonts w:ascii="Segoe UI Light" w:hAnsi="Segoe UI Light" w:cs="Segoe UI Light"/>
        </w:rPr>
        <w:t xml:space="preserve"> razred. V tem času se je PORL tudi preimenoval v </w:t>
      </w:r>
      <w:r w:rsidRPr="005501A1">
        <w:rPr>
          <w:rStyle w:val="Strong"/>
          <w:rFonts w:ascii="Segoe UI Light" w:hAnsi="Segoe UI Light" w:cs="Segoe UI Light"/>
        </w:rPr>
        <w:t>Big Band RTV Ljubljana</w:t>
      </w:r>
      <w:r w:rsidRPr="005501A1">
        <w:rPr>
          <w:rFonts w:ascii="Segoe UI Light" w:hAnsi="Segoe UI Light" w:cs="Segoe UI Light"/>
        </w:rPr>
        <w:t xml:space="preserve">, po osamosvojitvi Slovenije pa v </w:t>
      </w:r>
      <w:r w:rsidRPr="005501A1">
        <w:rPr>
          <w:rStyle w:val="Strong"/>
          <w:rFonts w:ascii="Segoe UI Light" w:hAnsi="Segoe UI Light" w:cs="Segoe UI Light"/>
        </w:rPr>
        <w:t>Big Band RTV Slovenija</w:t>
      </w:r>
      <w:r w:rsidRPr="005501A1">
        <w:rPr>
          <w:rFonts w:ascii="Segoe UI Light" w:hAnsi="Segoe UI Light" w:cs="Segoe UI Light"/>
        </w:rPr>
        <w:t>.</w:t>
      </w:r>
      <w:r w:rsidR="004E6EB5" w:rsidRPr="005501A1">
        <w:rPr>
          <w:rFonts w:ascii="Segoe UI Light" w:hAnsi="Segoe UI Light" w:cs="Segoe UI Light"/>
        </w:rPr>
        <w:t xml:space="preserve"> Pod njegovim vodstvom je orkester dosegel mednarodno prepoznavnost ter se uveljavil kot eden vodilnih evropskih jazzovskih orkestrov. Leta 1978 je zasedba v Nemčiji prejela nagrado Deutsche Phono Akademie, pomembno priznanje za svojo umetniško odličnost.</w:t>
      </w:r>
    </w:p>
    <w:p w14:paraId="7908B387" w14:textId="52C5324E" w:rsidR="007A542E" w:rsidRPr="005501A1" w:rsidRDefault="007A542E" w:rsidP="007A542E">
      <w:pPr>
        <w:pStyle w:val="NormalWeb"/>
        <w:rPr>
          <w:rFonts w:ascii="Segoe UI Light" w:hAnsi="Segoe UI Light" w:cs="Segoe UI Light"/>
        </w:rPr>
      </w:pPr>
      <w:r w:rsidRPr="005501A1">
        <w:rPr>
          <w:rFonts w:ascii="Segoe UI Light" w:hAnsi="Segoe UI Light" w:cs="Segoe UI Light"/>
        </w:rPr>
        <w:t xml:space="preserve">Po Privškovi upokojitvi leta 1992 je vodstvo orkestra prevzel </w:t>
      </w:r>
      <w:r w:rsidRPr="005501A1">
        <w:rPr>
          <w:rStyle w:val="Strong"/>
          <w:rFonts w:ascii="Segoe UI Light" w:hAnsi="Segoe UI Light" w:cs="Segoe UI Light"/>
        </w:rPr>
        <w:t>Lojze Krajnčan</w:t>
      </w:r>
      <w:r w:rsidRPr="005501A1">
        <w:rPr>
          <w:rFonts w:ascii="Segoe UI Light" w:hAnsi="Segoe UI Light" w:cs="Segoe UI Light"/>
        </w:rPr>
        <w:t xml:space="preserve">, poleg njega pa še </w:t>
      </w:r>
      <w:r w:rsidRPr="005501A1">
        <w:rPr>
          <w:rStyle w:val="Strong"/>
          <w:rFonts w:ascii="Segoe UI Light" w:hAnsi="Segoe UI Light" w:cs="Segoe UI Light"/>
        </w:rPr>
        <w:t>Petar Ugrin</w:t>
      </w:r>
      <w:r w:rsidRPr="005501A1">
        <w:rPr>
          <w:rFonts w:ascii="Segoe UI Light" w:hAnsi="Segoe UI Light" w:cs="Segoe UI Light"/>
        </w:rPr>
        <w:t xml:space="preserve">, </w:t>
      </w:r>
      <w:r w:rsidRPr="005501A1">
        <w:rPr>
          <w:rStyle w:val="Strong"/>
          <w:rFonts w:ascii="Segoe UI Light" w:hAnsi="Segoe UI Light" w:cs="Segoe UI Light"/>
        </w:rPr>
        <w:t>Milko Lazar</w:t>
      </w:r>
      <w:r w:rsidRPr="005501A1">
        <w:rPr>
          <w:rFonts w:ascii="Segoe UI Light" w:hAnsi="Segoe UI Light" w:cs="Segoe UI Light"/>
        </w:rPr>
        <w:t xml:space="preserve">, </w:t>
      </w:r>
      <w:r w:rsidRPr="005501A1">
        <w:rPr>
          <w:rStyle w:val="Strong"/>
          <w:rFonts w:ascii="Segoe UI Light" w:hAnsi="Segoe UI Light" w:cs="Segoe UI Light"/>
        </w:rPr>
        <w:t xml:space="preserve">Emil Spruk </w:t>
      </w:r>
      <w:r w:rsidRPr="005501A1">
        <w:rPr>
          <w:rFonts w:ascii="Segoe UI Light" w:hAnsi="Segoe UI Light" w:cs="Segoe UI Light"/>
        </w:rPr>
        <w:t>in drugi. Večina</w:t>
      </w:r>
      <w:r w:rsidR="00815FDD" w:rsidRPr="005501A1">
        <w:rPr>
          <w:rFonts w:ascii="Segoe UI Light" w:hAnsi="Segoe UI Light" w:cs="Segoe UI Light"/>
        </w:rPr>
        <w:t xml:space="preserve"> današnjih</w:t>
      </w:r>
      <w:r w:rsidRPr="005501A1">
        <w:rPr>
          <w:rFonts w:ascii="Segoe UI Light" w:hAnsi="Segoe UI Light" w:cs="Segoe UI Light"/>
        </w:rPr>
        <w:t xml:space="preserve"> članov </w:t>
      </w:r>
      <w:r w:rsidR="00815FDD" w:rsidRPr="005501A1">
        <w:rPr>
          <w:rFonts w:ascii="Segoe UI Light" w:hAnsi="Segoe UI Light" w:cs="Segoe UI Light"/>
        </w:rPr>
        <w:t xml:space="preserve">Big Banda RTV Slovenija </w:t>
      </w:r>
      <w:r w:rsidRPr="005501A1">
        <w:rPr>
          <w:rFonts w:ascii="Segoe UI Light" w:hAnsi="Segoe UI Light" w:cs="Segoe UI Light"/>
        </w:rPr>
        <w:t xml:space="preserve">prihaja </w:t>
      </w:r>
      <w:r w:rsidR="00E454FF" w:rsidRPr="005501A1">
        <w:rPr>
          <w:rFonts w:ascii="Segoe UI Light" w:hAnsi="Segoe UI Light" w:cs="Segoe UI Light"/>
        </w:rPr>
        <w:t>i</w:t>
      </w:r>
      <w:r w:rsidRPr="005501A1">
        <w:rPr>
          <w:rFonts w:ascii="Segoe UI Light" w:hAnsi="Segoe UI Light" w:cs="Segoe UI Light"/>
        </w:rPr>
        <w:t xml:space="preserve">z </w:t>
      </w:r>
      <w:r w:rsidR="005501A1">
        <w:rPr>
          <w:rFonts w:ascii="Segoe UI Light" w:hAnsi="Segoe UI Light" w:cs="Segoe UI Light"/>
        </w:rPr>
        <w:t>jaz</w:t>
      </w:r>
      <w:r w:rsidR="00E454FF" w:rsidRPr="005501A1">
        <w:rPr>
          <w:rFonts w:ascii="Segoe UI Light" w:hAnsi="Segoe UI Light" w:cs="Segoe UI Light"/>
        </w:rPr>
        <w:t>z</w:t>
      </w:r>
      <w:r w:rsidRPr="005501A1">
        <w:rPr>
          <w:rFonts w:ascii="Segoe UI Light" w:hAnsi="Segoe UI Light" w:cs="Segoe UI Light"/>
        </w:rPr>
        <w:t xml:space="preserve">ovskih akademij v tujini in vsi so virtuozi na svojih instrumentih. Umetniško vodstvo je leta 2002 prevzel </w:t>
      </w:r>
      <w:r w:rsidRPr="005501A1">
        <w:rPr>
          <w:rStyle w:val="Strong"/>
          <w:rFonts w:ascii="Segoe UI Light" w:hAnsi="Segoe UI Light" w:cs="Segoe UI Light"/>
        </w:rPr>
        <w:t>Hugo Šekoranja, od leta 2014</w:t>
      </w:r>
      <w:r w:rsidRPr="005501A1">
        <w:rPr>
          <w:rFonts w:ascii="Segoe UI Light" w:hAnsi="Segoe UI Light" w:cs="Segoe UI Light"/>
        </w:rPr>
        <w:t xml:space="preserve"> pa je vodstvo kolektivno, s tedanjim vodjo enote Glasbene produkcije </w:t>
      </w:r>
      <w:r w:rsidRPr="005501A1">
        <w:rPr>
          <w:rStyle w:val="Strong"/>
          <w:rFonts w:ascii="Segoe UI Light" w:hAnsi="Segoe UI Light" w:cs="Segoe UI Light"/>
        </w:rPr>
        <w:t>Patrikom Greblom</w:t>
      </w:r>
      <w:r w:rsidRPr="005501A1">
        <w:rPr>
          <w:rFonts w:ascii="Segoe UI Light" w:hAnsi="Segoe UI Light" w:cs="Segoe UI Light"/>
        </w:rPr>
        <w:t xml:space="preserve"> in umetniškim vodstvom Big Banda</w:t>
      </w:r>
      <w:r w:rsidR="00E454FF" w:rsidRPr="005501A1">
        <w:rPr>
          <w:rFonts w:ascii="Segoe UI Light" w:hAnsi="Segoe UI Light" w:cs="Segoe UI Light"/>
        </w:rPr>
        <w:t>,</w:t>
      </w:r>
      <w:r w:rsidRPr="005501A1">
        <w:rPr>
          <w:rFonts w:ascii="Segoe UI Light" w:hAnsi="Segoe UI Light" w:cs="Segoe UI Light"/>
        </w:rPr>
        <w:t xml:space="preserve"> sestavljenim iz štirih članov orkestra. V sezoni 2015/16 se jim je pridružil še umetniški koordinator, saksofonist </w:t>
      </w:r>
      <w:r w:rsidRPr="005501A1">
        <w:rPr>
          <w:rStyle w:val="Strong"/>
          <w:rFonts w:ascii="Segoe UI Light" w:hAnsi="Segoe UI Light" w:cs="Segoe UI Light"/>
        </w:rPr>
        <w:t>Lenart Krečič</w:t>
      </w:r>
      <w:r w:rsidRPr="005501A1">
        <w:rPr>
          <w:rFonts w:ascii="Segoe UI Light" w:hAnsi="Segoe UI Light" w:cs="Segoe UI Light"/>
        </w:rPr>
        <w:t>.</w:t>
      </w:r>
    </w:p>
    <w:p w14:paraId="5DDC3F66" w14:textId="7FC1343D" w:rsidR="007A542E" w:rsidRPr="005501A1" w:rsidRDefault="004E6EB5" w:rsidP="007A542E">
      <w:pPr>
        <w:pStyle w:val="NormalWeb"/>
        <w:rPr>
          <w:rFonts w:ascii="Segoe UI Light" w:hAnsi="Segoe UI Light" w:cs="Segoe UI Light"/>
        </w:rPr>
      </w:pPr>
      <w:r w:rsidRPr="005501A1">
        <w:rPr>
          <w:rFonts w:ascii="Segoe UI Light" w:hAnsi="Segoe UI Light" w:cs="Segoe UI Light"/>
        </w:rPr>
        <w:t xml:space="preserve">Big Band RTV Slovenija je znan po svoji vsestranskosti in slogovni širini, izvaja vse od klasičnega jazza in swinga do funka, soula, latina, popa, filmske glasbe in orkestrskih crossover projektov. Njegova sposobnost prilagajanja različnim glasbenim formatom </w:t>
      </w:r>
      <w:r w:rsidR="005501A1">
        <w:rPr>
          <w:rFonts w:ascii="Segoe UI Light" w:hAnsi="Segoe UI Light" w:cs="Segoe UI Light"/>
        </w:rPr>
        <w:t>–</w:t>
      </w:r>
      <w:r w:rsidRPr="005501A1">
        <w:rPr>
          <w:rFonts w:ascii="Segoe UI Light" w:hAnsi="Segoe UI Light" w:cs="Segoe UI Light"/>
        </w:rPr>
        <w:t xml:space="preserve"> od radijskih in televizijskih produkcij do velikih koncertnih odrov </w:t>
      </w:r>
      <w:r w:rsidR="005501A1">
        <w:rPr>
          <w:rFonts w:ascii="Segoe UI Light" w:hAnsi="Segoe UI Light" w:cs="Segoe UI Light"/>
        </w:rPr>
        <w:t>–</w:t>
      </w:r>
      <w:r w:rsidRPr="005501A1">
        <w:rPr>
          <w:rFonts w:ascii="Segoe UI Light" w:hAnsi="Segoe UI Light" w:cs="Segoe UI Light"/>
        </w:rPr>
        <w:t xml:space="preserve"> je orkester uveljavila kot pomembno in dinamično silo slovenskega kulturnega prostora.</w:t>
      </w:r>
    </w:p>
    <w:p w14:paraId="6579018C" w14:textId="2BD701CB" w:rsidR="007A542E" w:rsidRPr="005501A1" w:rsidRDefault="004E6EB5" w:rsidP="007A542E">
      <w:pPr>
        <w:pStyle w:val="NormalWeb"/>
        <w:rPr>
          <w:rFonts w:ascii="Segoe UI Light" w:hAnsi="Segoe UI Light" w:cs="Segoe UI Light"/>
        </w:rPr>
      </w:pPr>
      <w:r w:rsidRPr="005501A1">
        <w:rPr>
          <w:rFonts w:ascii="Segoe UI Light" w:hAnsi="Segoe UI Light" w:cs="Segoe UI Light"/>
        </w:rPr>
        <w:t xml:space="preserve">V desetletjih delovanja je Big Band RTV Slovenija sodeloval z nekaterimi najbolj priznanimi jazzovskimi umetniki na svetu, </w:t>
      </w:r>
      <w:r w:rsidR="00564F51">
        <w:rPr>
          <w:rFonts w:ascii="Segoe UI Light" w:hAnsi="Segoe UI Light" w:cs="Segoe UI Light"/>
        </w:rPr>
        <w:t>kot so</w:t>
      </w:r>
      <w:r w:rsidRPr="005501A1">
        <w:rPr>
          <w:rFonts w:ascii="Segoe UI Light" w:hAnsi="Segoe UI Light" w:cs="Segoe UI Light"/>
        </w:rPr>
        <w:t xml:space="preserve"> </w:t>
      </w:r>
      <w:r w:rsidR="0073728F" w:rsidRPr="0073728F">
        <w:rPr>
          <w:rFonts w:ascii="Segoe UI Light" w:hAnsi="Segoe UI Light" w:cs="Segoe UI Light"/>
          <w:b/>
          <w:bCs/>
        </w:rPr>
        <w:t>Paquito D’Rivera, Toots Thielemans, Michel Legrand, Kurt Elling, Bob Mintzer, Clark Terry, Duško Gojković, Mike Stern, Maria Schneider, David Murray, George Lewis, Michael Abene, Sigi Feigl, Stjepko Gut, Johnny Griffin, N.H.Ø. Pedersen, Diane Schuur, Boško Petrović, John Riley, Peter Erskine, Joe Lovano, Ernie Watts, New York Voices, Bart van Lier, Mario Biondi, James Carter, Renato Chicco, Mario Biondi, Seamus Blake, Elvis Stanić, Carmen Bradford, Alex Sipiagin, Chris Potter</w:t>
      </w:r>
      <w:r w:rsidR="0073728F">
        <w:rPr>
          <w:rFonts w:ascii="Segoe UI Light" w:hAnsi="Segoe UI Light" w:cs="Segoe UI Light"/>
          <w:b/>
          <w:bCs/>
        </w:rPr>
        <w:t xml:space="preserve"> </w:t>
      </w:r>
      <w:r w:rsidRPr="005501A1">
        <w:rPr>
          <w:rFonts w:ascii="Segoe UI Light" w:hAnsi="Segoe UI Light" w:cs="Segoe UI Light"/>
        </w:rPr>
        <w:t>in številni drugi. Ta sodelovanja so obogatila glasbeno identiteto ansambla ter še dodatno okrepila njegov mednarodni ugled.</w:t>
      </w:r>
    </w:p>
    <w:p w14:paraId="65766CC2" w14:textId="5355AA32" w:rsidR="004E6EB5" w:rsidRPr="005501A1" w:rsidRDefault="004E6EB5" w:rsidP="004E6EB5">
      <w:pPr>
        <w:pStyle w:val="NormalWeb"/>
        <w:rPr>
          <w:rFonts w:ascii="Segoe UI Light" w:hAnsi="Segoe UI Light" w:cs="Segoe UI Light"/>
        </w:rPr>
      </w:pPr>
      <w:r w:rsidRPr="005501A1">
        <w:rPr>
          <w:rFonts w:ascii="Segoe UI Light" w:hAnsi="Segoe UI Light" w:cs="Segoe UI Light"/>
        </w:rPr>
        <w:t xml:space="preserve">Danes Big Band združuje vrhunske slovenske jazzovske glasbenike, med katerimi imajo številni mednarodno izobrazbo in priznanja: </w:t>
      </w:r>
      <w:r w:rsidRPr="005501A1">
        <w:rPr>
          <w:rStyle w:val="Strong"/>
          <w:rFonts w:ascii="Segoe UI Light" w:hAnsi="Segoe UI Light" w:cs="Segoe UI Light"/>
        </w:rPr>
        <w:t xml:space="preserve">Primož Grašič, Aleš Avbelj, Blaž Jurjevčič, Aleš </w:t>
      </w:r>
      <w:r w:rsidRPr="005501A1">
        <w:rPr>
          <w:rStyle w:val="Strong"/>
          <w:rFonts w:ascii="Segoe UI Light" w:hAnsi="Segoe UI Light" w:cs="Segoe UI Light"/>
        </w:rPr>
        <w:lastRenderedPageBreak/>
        <w:t xml:space="preserve">Rendla, Lenart Krečič, Aleš Suša, Blaž Trček, Primož Fleischman, Adam Klemm, Klemen Repe, Rok Štirn, </w:t>
      </w:r>
      <w:r w:rsidR="007B6749">
        <w:rPr>
          <w:rStyle w:val="Strong"/>
          <w:rFonts w:ascii="Segoe UI Light" w:hAnsi="Segoe UI Light" w:cs="Segoe UI Light"/>
        </w:rPr>
        <w:t xml:space="preserve">Matjaž Kafol, </w:t>
      </w:r>
      <w:r w:rsidRPr="005501A1">
        <w:rPr>
          <w:rStyle w:val="Strong"/>
          <w:rFonts w:ascii="Segoe UI Light" w:hAnsi="Segoe UI Light" w:cs="Segoe UI Light"/>
        </w:rPr>
        <w:t>Marjan Petrej, Matjaž Mikuletič, Dominik Krajnčan, David Jarh, Tomaž Gajšt, Darko Sedak - Benčič in Antonio Geček</w:t>
      </w:r>
      <w:r w:rsidRPr="005501A1">
        <w:rPr>
          <w:rFonts w:ascii="Segoe UI Light" w:hAnsi="Segoe UI Light" w:cs="Segoe UI Light"/>
        </w:rPr>
        <w:t xml:space="preserve">. </w:t>
      </w:r>
    </w:p>
    <w:p w14:paraId="28F95EEC" w14:textId="0B372EFD" w:rsidR="004E6EB5" w:rsidRPr="005501A1" w:rsidRDefault="004E6EB5" w:rsidP="004E6EB5">
      <w:pPr>
        <w:pStyle w:val="NormalWeb"/>
        <w:rPr>
          <w:rFonts w:ascii="Segoe UI Light" w:hAnsi="Segoe UI Light" w:cs="Segoe UI Light"/>
        </w:rPr>
      </w:pPr>
      <w:r w:rsidRPr="005501A1">
        <w:rPr>
          <w:rFonts w:ascii="Segoe UI Light" w:hAnsi="Segoe UI Light" w:cs="Segoe UI Light"/>
        </w:rPr>
        <w:t xml:space="preserve">Od leta 2025 je umetniški vodja ansambla </w:t>
      </w:r>
      <w:r w:rsidRPr="005501A1">
        <w:rPr>
          <w:rFonts w:ascii="Segoe UI Light" w:hAnsi="Segoe UI Light" w:cs="Segoe UI Light"/>
          <w:b/>
          <w:bCs/>
        </w:rPr>
        <w:t>Matjaž Mikuletič</w:t>
      </w:r>
      <w:r w:rsidRPr="005501A1">
        <w:rPr>
          <w:rFonts w:ascii="Segoe UI Light" w:hAnsi="Segoe UI Light" w:cs="Segoe UI Light"/>
        </w:rPr>
        <w:t xml:space="preserve">, priznani pozavnist, skladatelj in aranžer, medtem ko je </w:t>
      </w:r>
      <w:r w:rsidRPr="005501A1">
        <w:rPr>
          <w:rFonts w:ascii="Segoe UI Light" w:hAnsi="Segoe UI Light" w:cs="Segoe UI Light"/>
          <w:b/>
          <w:bCs/>
        </w:rPr>
        <w:t>Tadej Tomšič</w:t>
      </w:r>
      <w:r w:rsidRPr="005501A1">
        <w:rPr>
          <w:rFonts w:ascii="Segoe UI Light" w:hAnsi="Segoe UI Light" w:cs="Segoe UI Light"/>
        </w:rPr>
        <w:t xml:space="preserve"> redni dirigent.</w:t>
      </w:r>
    </w:p>
    <w:p w14:paraId="01BB50EA" w14:textId="780A93BD" w:rsidR="004E6EB5" w:rsidRPr="005501A1" w:rsidRDefault="004E6EB5" w:rsidP="004E6EB5">
      <w:pPr>
        <w:pStyle w:val="NormalWeb"/>
        <w:rPr>
          <w:rFonts w:ascii="Segoe UI Light" w:hAnsi="Segoe UI Light" w:cs="Segoe UI Light"/>
        </w:rPr>
      </w:pPr>
      <w:r w:rsidRPr="005501A1">
        <w:rPr>
          <w:rFonts w:ascii="Segoe UI Light" w:hAnsi="Segoe UI Light" w:cs="Segoe UI Light"/>
        </w:rPr>
        <w:t xml:space="preserve">Z dediščino, ki sega skozi osem desetletij, Big Band RTV Slovenija ostaja kulturni ambasador Slovenije </w:t>
      </w:r>
      <w:r w:rsidR="00DB786A">
        <w:rPr>
          <w:rFonts w:ascii="Segoe UI Light" w:hAnsi="Segoe UI Light" w:cs="Segoe UI Light"/>
        </w:rPr>
        <w:t>–</w:t>
      </w:r>
      <w:r w:rsidRPr="005501A1">
        <w:rPr>
          <w:rFonts w:ascii="Segoe UI Light" w:hAnsi="Segoe UI Light" w:cs="Segoe UI Light"/>
        </w:rPr>
        <w:t xml:space="preserve"> predan ohranjanju tradicije, sprejemanju inovacij in širjenju transformativne moči jazza med občinstvom doma in po svetu.</w:t>
      </w:r>
    </w:p>
    <w:p w14:paraId="1FF4C585" w14:textId="77777777" w:rsidR="004E6EB5" w:rsidRPr="005501A1" w:rsidRDefault="004E6EB5" w:rsidP="007A542E">
      <w:pPr>
        <w:pStyle w:val="NormalWeb"/>
        <w:rPr>
          <w:rFonts w:ascii="Segoe UI Light" w:hAnsi="Segoe UI Light" w:cs="Segoe UI Light"/>
        </w:rPr>
      </w:pPr>
    </w:p>
    <w:p w14:paraId="0E61D207" w14:textId="77777777" w:rsidR="003F592C" w:rsidRPr="005501A1" w:rsidRDefault="003F592C">
      <w:pPr>
        <w:rPr>
          <w:rFonts w:ascii="Segoe UI Light" w:hAnsi="Segoe UI Light" w:cs="Segoe UI Light"/>
          <w:sz w:val="22"/>
          <w:szCs w:val="22"/>
          <w:lang w:val="sl-SI"/>
        </w:rPr>
      </w:pPr>
    </w:p>
    <w:sectPr w:rsidR="003F592C" w:rsidRPr="005501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Light">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239E"/>
    <w:rsid w:val="00041150"/>
    <w:rsid w:val="00083994"/>
    <w:rsid w:val="000B4E39"/>
    <w:rsid w:val="0010239E"/>
    <w:rsid w:val="00110C03"/>
    <w:rsid w:val="00121765"/>
    <w:rsid w:val="0018413E"/>
    <w:rsid w:val="00185E38"/>
    <w:rsid w:val="001D4A64"/>
    <w:rsid w:val="002248B3"/>
    <w:rsid w:val="00285788"/>
    <w:rsid w:val="002D5A6E"/>
    <w:rsid w:val="003102CB"/>
    <w:rsid w:val="003F592C"/>
    <w:rsid w:val="004B7779"/>
    <w:rsid w:val="004E6EB5"/>
    <w:rsid w:val="005027C4"/>
    <w:rsid w:val="005465EF"/>
    <w:rsid w:val="005501A1"/>
    <w:rsid w:val="00561D3E"/>
    <w:rsid w:val="00564F51"/>
    <w:rsid w:val="00571A32"/>
    <w:rsid w:val="00576160"/>
    <w:rsid w:val="005D0A76"/>
    <w:rsid w:val="005D5641"/>
    <w:rsid w:val="006315B1"/>
    <w:rsid w:val="0070408B"/>
    <w:rsid w:val="00707413"/>
    <w:rsid w:val="0073728F"/>
    <w:rsid w:val="007841BA"/>
    <w:rsid w:val="007A542E"/>
    <w:rsid w:val="007B6749"/>
    <w:rsid w:val="008060CF"/>
    <w:rsid w:val="00815FDD"/>
    <w:rsid w:val="00915312"/>
    <w:rsid w:val="00944E7A"/>
    <w:rsid w:val="00961019"/>
    <w:rsid w:val="00970F7D"/>
    <w:rsid w:val="009E4D81"/>
    <w:rsid w:val="00A2388C"/>
    <w:rsid w:val="00A42D13"/>
    <w:rsid w:val="00AB773E"/>
    <w:rsid w:val="00BA57EA"/>
    <w:rsid w:val="00C42A7B"/>
    <w:rsid w:val="00CB0FCC"/>
    <w:rsid w:val="00CB6390"/>
    <w:rsid w:val="00D908CC"/>
    <w:rsid w:val="00DB786A"/>
    <w:rsid w:val="00DE0252"/>
    <w:rsid w:val="00DF406C"/>
    <w:rsid w:val="00E42683"/>
    <w:rsid w:val="00E454FF"/>
    <w:rsid w:val="00EB24B2"/>
    <w:rsid w:val="00EB3796"/>
    <w:rsid w:val="00F81BE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66B79"/>
  <w15:docId w15:val="{2FAAF18E-36DF-4F23-8662-232F26D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0239E"/>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239E"/>
    <w:rPr>
      <w:b/>
      <w:bCs/>
    </w:rPr>
  </w:style>
  <w:style w:type="paragraph" w:styleId="NormalWeb">
    <w:name w:val="Normal (Web)"/>
    <w:basedOn w:val="Normal"/>
    <w:uiPriority w:val="99"/>
    <w:semiHidden/>
    <w:unhideWhenUsed/>
    <w:rsid w:val="007A542E"/>
    <w:pPr>
      <w:spacing w:before="100" w:beforeAutospacing="1" w:after="100" w:afterAutospacing="1"/>
    </w:pPr>
    <w:rPr>
      <w:lang w:val="sl-SI"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635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45766A8E55B684DB7C874DA1460B265" ma:contentTypeVersion="11" ma:contentTypeDescription="Create a new document." ma:contentTypeScope="" ma:versionID="a60a21a703e083d09d2e4c8e5eb71419">
  <xsd:schema xmlns:xsd="http://www.w3.org/2001/XMLSchema" xmlns:xs="http://www.w3.org/2001/XMLSchema" xmlns:p="http://schemas.microsoft.com/office/2006/metadata/properties" xmlns:ns3="c08aa51a-a0db-4a96-9961-359eaec0bfb9" xmlns:ns4="3c1022e0-8037-4e32-a761-53e90c3a12ac" targetNamespace="http://schemas.microsoft.com/office/2006/metadata/properties" ma:root="true" ma:fieldsID="7f88fd593cf57213702951429671cc86" ns3:_="" ns4:_="">
    <xsd:import namespace="c08aa51a-a0db-4a96-9961-359eaec0bfb9"/>
    <xsd:import namespace="3c1022e0-8037-4e32-a761-53e90c3a12a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8aa51a-a0db-4a96-9961-359eaec0bfb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c1022e0-8037-4e32-a761-53e90c3a12a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8C7246F-0FC2-4066-B239-BB63037BE31D}">
  <ds:schemaRefs>
    <ds:schemaRef ds:uri="http://schemas.openxmlformats.org/officeDocument/2006/bibliography"/>
  </ds:schemaRefs>
</ds:datastoreItem>
</file>

<file path=customXml/itemProps2.xml><?xml version="1.0" encoding="utf-8"?>
<ds:datastoreItem xmlns:ds="http://schemas.openxmlformats.org/officeDocument/2006/customXml" ds:itemID="{4B939CC6-6A72-412B-A701-0047D04B5B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D392E8B-FFCB-4914-B5FA-F92737871C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8aa51a-a0db-4a96-9961-359eaec0bfb9"/>
    <ds:schemaRef ds:uri="3c1022e0-8037-4e32-a761-53e90c3a1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E8692-C405-4181-AE20-F3B59E5523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Pages>
  <Words>567</Words>
  <Characters>3234</Characters>
  <Application>Microsoft Office Word</Application>
  <DocSecurity>0</DocSecurity>
  <Lines>26</Lines>
  <Paragraphs>7</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RTV Slovenija</Company>
  <LinksUpToDate>false</LinksUpToDate>
  <CharactersWithSpaces>3794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Lesjak Irena</dc:creator>
  <cp:lastModifiedBy>Lesjak Irena</cp:lastModifiedBy>
  <cp:revision>3</cp:revision>
  <dcterms:created xsi:type="dcterms:W3CDTF">2026-05-20T11:51:00Z</dcterms:created>
  <dcterms:modified xsi:type="dcterms:W3CDTF">2026-05-20T14:32:00Z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0x010100845766A8E55B684DB7C874DA1460B265</vt:lpwstr>
  </property>
  <property fmtid="{D5CDD505-2E9C-101B-9397-08002B2CF9AE}" pid="3" name="GrammarlyDocumentId">
    <vt:lpwstr>e7ffa8d0-766b-4061-ba81-8cdd91e1fc3f</vt:lpwstr>
  </property>
</Properties>
</file>