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600E" w14:textId="77777777" w:rsidR="00A9461C" w:rsidRPr="00A9461C" w:rsidRDefault="00A9461C" w:rsidP="00A9461C">
      <w:pPr>
        <w:rPr>
          <w:rFonts w:ascii="Aptos Light" w:hAnsi="Aptos Light"/>
          <w:sz w:val="24"/>
          <w:szCs w:val="24"/>
        </w:rPr>
      </w:pPr>
      <w:proofErr w:type="spellStart"/>
      <w:r w:rsidRPr="00A9461C">
        <w:rPr>
          <w:rFonts w:ascii="Aptos Light" w:hAnsi="Aptos Light"/>
          <w:b/>
          <w:bCs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b/>
          <w:bCs/>
          <w:sz w:val="24"/>
          <w:szCs w:val="24"/>
        </w:rPr>
        <w:t xml:space="preserve"> RTV </w:t>
      </w:r>
      <w:proofErr w:type="spellStart"/>
      <w:r w:rsidRPr="00A9461C">
        <w:rPr>
          <w:rFonts w:ascii="Aptos Light" w:hAnsi="Aptos Light"/>
          <w:b/>
          <w:bCs/>
          <w:sz w:val="24"/>
          <w:szCs w:val="24"/>
        </w:rPr>
        <w:t>Slovenia</w:t>
      </w:r>
      <w:proofErr w:type="spellEnd"/>
      <w:r w:rsidRPr="00A9461C">
        <w:rPr>
          <w:rFonts w:ascii="Aptos Light" w:hAnsi="Aptos Light"/>
          <w:b/>
          <w:bCs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b/>
          <w:bCs/>
          <w:sz w:val="24"/>
          <w:szCs w:val="24"/>
        </w:rPr>
        <w:t>Symphony</w:t>
      </w:r>
      <w:proofErr w:type="spellEnd"/>
      <w:r w:rsidRPr="00A9461C">
        <w:rPr>
          <w:rFonts w:ascii="Aptos Light" w:hAnsi="Aptos Light"/>
          <w:b/>
          <w:bCs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b/>
          <w:bCs/>
          <w:sz w:val="24"/>
          <w:szCs w:val="24"/>
        </w:rPr>
        <w:t>Orchestra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celebrated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its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70th </w:t>
      </w:r>
      <w:proofErr w:type="spellStart"/>
      <w:r w:rsidRPr="00A9461C">
        <w:rPr>
          <w:rFonts w:ascii="Aptos Light" w:hAnsi="Aptos Light"/>
          <w:sz w:val="24"/>
          <w:szCs w:val="24"/>
        </w:rPr>
        <w:t>anniversary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in 2025, </w:t>
      </w:r>
      <w:proofErr w:type="spellStart"/>
      <w:r w:rsidRPr="00A9461C">
        <w:rPr>
          <w:rFonts w:ascii="Aptos Light" w:hAnsi="Aptos Light"/>
          <w:sz w:val="24"/>
          <w:szCs w:val="24"/>
        </w:rPr>
        <w:t>and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since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its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founding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it </w:t>
      </w:r>
      <w:proofErr w:type="spellStart"/>
      <w:r w:rsidRPr="00A9461C">
        <w:rPr>
          <w:rFonts w:ascii="Aptos Light" w:hAnsi="Aptos Light"/>
          <w:sz w:val="24"/>
          <w:szCs w:val="24"/>
        </w:rPr>
        <w:t>has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been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distinguished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by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musical </w:t>
      </w:r>
      <w:proofErr w:type="spellStart"/>
      <w:r w:rsidRPr="00A9461C">
        <w:rPr>
          <w:rFonts w:ascii="Aptos Light" w:hAnsi="Aptos Light"/>
          <w:sz w:val="24"/>
          <w:szCs w:val="24"/>
        </w:rPr>
        <w:t>excellence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and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outstanding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artistic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interpretation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. </w:t>
      </w:r>
      <w:proofErr w:type="spellStart"/>
      <w:r w:rsidRPr="00A9461C">
        <w:rPr>
          <w:rFonts w:ascii="Aptos Light" w:hAnsi="Aptos Light"/>
          <w:sz w:val="24"/>
          <w:szCs w:val="24"/>
        </w:rPr>
        <w:t>Its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core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activity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consists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of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studio </w:t>
      </w:r>
      <w:proofErr w:type="spellStart"/>
      <w:r w:rsidRPr="00A9461C">
        <w:rPr>
          <w:rFonts w:ascii="Aptos Light" w:hAnsi="Aptos Light"/>
          <w:sz w:val="24"/>
          <w:szCs w:val="24"/>
        </w:rPr>
        <w:t>and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concert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recordings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for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national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music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archive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which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is </w:t>
      </w:r>
      <w:proofErr w:type="spellStart"/>
      <w:r w:rsidRPr="00A9461C">
        <w:rPr>
          <w:rFonts w:ascii="Aptos Light" w:hAnsi="Aptos Light"/>
          <w:sz w:val="24"/>
          <w:szCs w:val="24"/>
        </w:rPr>
        <w:t>available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to radio </w:t>
      </w:r>
      <w:proofErr w:type="spellStart"/>
      <w:r w:rsidRPr="00A9461C">
        <w:rPr>
          <w:rFonts w:ascii="Aptos Light" w:hAnsi="Aptos Light"/>
          <w:sz w:val="24"/>
          <w:szCs w:val="24"/>
        </w:rPr>
        <w:t>and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television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programs</w:t>
      </w:r>
      <w:proofErr w:type="spellEnd"/>
      <w:r w:rsidRPr="00A9461C">
        <w:rPr>
          <w:rFonts w:ascii="Aptos Light" w:hAnsi="Aptos Light"/>
          <w:sz w:val="24"/>
          <w:szCs w:val="24"/>
        </w:rPr>
        <w:t>.</w:t>
      </w:r>
    </w:p>
    <w:p w14:paraId="536CCDE7" w14:textId="3C148D31" w:rsidR="00A9461C" w:rsidRPr="00A9461C" w:rsidRDefault="00A9461C" w:rsidP="00A9461C">
      <w:pPr>
        <w:rPr>
          <w:rFonts w:ascii="Aptos Light" w:hAnsi="Aptos Light"/>
          <w:sz w:val="24"/>
          <w:szCs w:val="24"/>
        </w:rPr>
      </w:pPr>
      <w:proofErr w:type="spellStart"/>
      <w:r w:rsidRPr="00A9461C">
        <w:rPr>
          <w:rFonts w:ascii="Aptos Light" w:hAnsi="Aptos Light"/>
          <w:sz w:val="24"/>
          <w:szCs w:val="24"/>
        </w:rPr>
        <w:t>Over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past </w:t>
      </w:r>
      <w:proofErr w:type="spellStart"/>
      <w:r w:rsidRPr="00A9461C">
        <w:rPr>
          <w:rFonts w:ascii="Aptos Light" w:hAnsi="Aptos Light"/>
          <w:sz w:val="24"/>
          <w:szCs w:val="24"/>
        </w:rPr>
        <w:t>decade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orchestra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has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attracted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greatest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attention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from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professional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public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through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high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-profile </w:t>
      </w:r>
      <w:proofErr w:type="spellStart"/>
      <w:r w:rsidRPr="00A9461C">
        <w:rPr>
          <w:rFonts w:ascii="Aptos Light" w:hAnsi="Aptos Light"/>
          <w:sz w:val="24"/>
          <w:szCs w:val="24"/>
        </w:rPr>
        <w:t>projects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featuring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renowned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conductors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such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as Marko Letonja, Daniel </w:t>
      </w:r>
      <w:proofErr w:type="spellStart"/>
      <w:r w:rsidRPr="00A9461C">
        <w:rPr>
          <w:rFonts w:ascii="Aptos Light" w:hAnsi="Aptos Light"/>
          <w:sz w:val="24"/>
          <w:szCs w:val="24"/>
        </w:rPr>
        <w:t>Raiskin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Roberto González </w:t>
      </w:r>
      <w:proofErr w:type="spellStart"/>
      <w:r w:rsidRPr="00A9461C">
        <w:rPr>
          <w:rFonts w:ascii="Aptos Light" w:hAnsi="Aptos Light"/>
          <w:sz w:val="24"/>
          <w:szCs w:val="24"/>
        </w:rPr>
        <w:t>Monjas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Pablo González, Michelangelo </w:t>
      </w:r>
      <w:proofErr w:type="spellStart"/>
      <w:r w:rsidRPr="00A9461C">
        <w:rPr>
          <w:rFonts w:ascii="Aptos Light" w:hAnsi="Aptos Light"/>
          <w:sz w:val="24"/>
          <w:szCs w:val="24"/>
        </w:rPr>
        <w:t>Mazza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Dawid Runtz, </w:t>
      </w:r>
      <w:proofErr w:type="spellStart"/>
      <w:r w:rsidRPr="00A9461C">
        <w:rPr>
          <w:rFonts w:ascii="Aptos Light" w:hAnsi="Aptos Light"/>
          <w:sz w:val="24"/>
          <w:szCs w:val="24"/>
        </w:rPr>
        <w:t>and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Raoul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Grüneis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as </w:t>
      </w:r>
      <w:proofErr w:type="spellStart"/>
      <w:r w:rsidRPr="00A9461C">
        <w:rPr>
          <w:rFonts w:ascii="Aptos Light" w:hAnsi="Aptos Light"/>
          <w:sz w:val="24"/>
          <w:szCs w:val="24"/>
        </w:rPr>
        <w:t>well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as </w:t>
      </w:r>
      <w:proofErr w:type="spellStart"/>
      <w:r w:rsidRPr="00A9461C">
        <w:rPr>
          <w:rFonts w:ascii="Aptos Light" w:hAnsi="Aptos Light"/>
          <w:sz w:val="24"/>
          <w:szCs w:val="24"/>
        </w:rPr>
        <w:t>soloists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including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Angela </w:t>
      </w:r>
      <w:proofErr w:type="spellStart"/>
      <w:r w:rsidRPr="00A9461C">
        <w:rPr>
          <w:rFonts w:ascii="Aptos Light" w:hAnsi="Aptos Light"/>
          <w:sz w:val="24"/>
          <w:szCs w:val="24"/>
        </w:rPr>
        <w:t>Gheorghiu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Roberto </w:t>
      </w:r>
      <w:proofErr w:type="spellStart"/>
      <w:r w:rsidRPr="00A9461C">
        <w:rPr>
          <w:rFonts w:ascii="Aptos Light" w:hAnsi="Aptos Light"/>
          <w:sz w:val="24"/>
          <w:szCs w:val="24"/>
        </w:rPr>
        <w:t>Alagna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Marcello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Alvarez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Misha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Mayski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Aldo </w:t>
      </w:r>
      <w:proofErr w:type="spellStart"/>
      <w:r w:rsidRPr="00A9461C">
        <w:rPr>
          <w:rFonts w:ascii="Aptos Light" w:hAnsi="Aptos Light"/>
          <w:sz w:val="24"/>
          <w:szCs w:val="24"/>
        </w:rPr>
        <w:t>Ciccolini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Radu </w:t>
      </w:r>
      <w:proofErr w:type="spellStart"/>
      <w:r w:rsidRPr="00A9461C">
        <w:rPr>
          <w:rFonts w:ascii="Aptos Light" w:hAnsi="Aptos Light"/>
          <w:sz w:val="24"/>
          <w:szCs w:val="24"/>
        </w:rPr>
        <w:t>Lupu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Dejan Lazić, </w:t>
      </w:r>
      <w:proofErr w:type="spellStart"/>
      <w:r w:rsidRPr="00A9461C">
        <w:rPr>
          <w:rFonts w:ascii="Aptos Light" w:hAnsi="Aptos Light"/>
          <w:sz w:val="24"/>
          <w:szCs w:val="24"/>
        </w:rPr>
        <w:t>Ning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Feng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Stefan Milenković, </w:t>
      </w:r>
      <w:proofErr w:type="spellStart"/>
      <w:r w:rsidRPr="00A9461C">
        <w:rPr>
          <w:rFonts w:ascii="Aptos Light" w:hAnsi="Aptos Light"/>
          <w:sz w:val="24"/>
          <w:szCs w:val="24"/>
        </w:rPr>
        <w:t>Yeol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Eum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Son, Pascal Rogé, Vadim </w:t>
      </w:r>
      <w:proofErr w:type="spellStart"/>
      <w:r w:rsidRPr="00A9461C">
        <w:rPr>
          <w:rFonts w:ascii="Aptos Light" w:hAnsi="Aptos Light"/>
          <w:sz w:val="24"/>
          <w:szCs w:val="24"/>
        </w:rPr>
        <w:t>Gluzman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Jean </w:t>
      </w:r>
      <w:proofErr w:type="spellStart"/>
      <w:r w:rsidRPr="00A9461C">
        <w:rPr>
          <w:rFonts w:ascii="Aptos Light" w:hAnsi="Aptos Light"/>
          <w:sz w:val="24"/>
          <w:szCs w:val="24"/>
        </w:rPr>
        <w:t>Rondeau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="00873720" w:rsidRPr="001C14B4">
        <w:rPr>
          <w:rFonts w:ascii="Aptos Light" w:hAnsi="Aptos Light"/>
          <w:sz w:val="24"/>
          <w:szCs w:val="24"/>
        </w:rPr>
        <w:t>Cyprien</w:t>
      </w:r>
      <w:proofErr w:type="spellEnd"/>
      <w:r w:rsidR="00873720" w:rsidRPr="001C14B4">
        <w:rPr>
          <w:rFonts w:ascii="Aptos Light" w:hAnsi="Aptos Light"/>
          <w:sz w:val="24"/>
          <w:szCs w:val="24"/>
        </w:rPr>
        <w:t xml:space="preserve"> </w:t>
      </w:r>
      <w:proofErr w:type="spellStart"/>
      <w:r w:rsidR="00873720" w:rsidRPr="001C14B4">
        <w:rPr>
          <w:rFonts w:ascii="Aptos Light" w:hAnsi="Aptos Light"/>
          <w:sz w:val="24"/>
          <w:szCs w:val="24"/>
        </w:rPr>
        <w:t>Katsaris</w:t>
      </w:r>
      <w:proofErr w:type="spellEnd"/>
      <w:r w:rsidR="00873720" w:rsidRPr="001C14B4">
        <w:rPr>
          <w:rFonts w:ascii="Aptos Light" w:hAnsi="Aptos Light"/>
          <w:sz w:val="24"/>
          <w:szCs w:val="24"/>
        </w:rPr>
        <w:t xml:space="preserve">, </w:t>
      </w:r>
      <w:proofErr w:type="spellStart"/>
      <w:r w:rsidR="00873720" w:rsidRPr="001C14B4">
        <w:rPr>
          <w:rFonts w:ascii="Aptos Light" w:hAnsi="Aptos Light"/>
          <w:sz w:val="24"/>
          <w:szCs w:val="24"/>
        </w:rPr>
        <w:t>Barry</w:t>
      </w:r>
      <w:proofErr w:type="spellEnd"/>
      <w:r w:rsidR="00873720" w:rsidRPr="001C14B4">
        <w:rPr>
          <w:rFonts w:ascii="Aptos Light" w:hAnsi="Aptos Light"/>
          <w:sz w:val="24"/>
          <w:szCs w:val="24"/>
        </w:rPr>
        <w:t xml:space="preserve"> Douglas, Roman Simović </w:t>
      </w:r>
      <w:proofErr w:type="spellStart"/>
      <w:r w:rsidRPr="00A9461C">
        <w:rPr>
          <w:rFonts w:ascii="Aptos Light" w:hAnsi="Aptos Light"/>
          <w:sz w:val="24"/>
          <w:szCs w:val="24"/>
        </w:rPr>
        <w:t>and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others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. </w:t>
      </w:r>
      <w:proofErr w:type="spellStart"/>
      <w:r w:rsidRPr="00A9461C">
        <w:rPr>
          <w:rFonts w:ascii="Aptos Light" w:hAnsi="Aptos Light"/>
          <w:sz w:val="24"/>
          <w:szCs w:val="24"/>
        </w:rPr>
        <w:t>With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its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outstanding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performances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orchestra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has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captivated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audiences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in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grand </w:t>
      </w:r>
      <w:proofErr w:type="spellStart"/>
      <w:r w:rsidRPr="00A9461C">
        <w:rPr>
          <w:rFonts w:ascii="Aptos Light" w:hAnsi="Aptos Light"/>
          <w:sz w:val="24"/>
          <w:szCs w:val="24"/>
        </w:rPr>
        <w:t>concert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halls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of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both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Europe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and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South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America</w:t>
      </w:r>
      <w:proofErr w:type="spellEnd"/>
      <w:r w:rsidRPr="00A9461C">
        <w:rPr>
          <w:rFonts w:ascii="Aptos Light" w:hAnsi="Aptos Light"/>
          <w:sz w:val="24"/>
          <w:szCs w:val="24"/>
        </w:rPr>
        <w:t>.</w:t>
      </w:r>
    </w:p>
    <w:p w14:paraId="10240870" w14:textId="2FA6D1AC" w:rsidR="00A9461C" w:rsidRPr="00A9461C" w:rsidRDefault="00A9461C" w:rsidP="00A9461C">
      <w:pPr>
        <w:rPr>
          <w:rFonts w:ascii="Aptos Light" w:hAnsi="Aptos Light"/>
          <w:sz w:val="24"/>
          <w:szCs w:val="24"/>
        </w:rPr>
      </w:pP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orchestra’s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achievements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and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above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all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its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exceptional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quality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have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not gone </w:t>
      </w:r>
      <w:proofErr w:type="spellStart"/>
      <w:r w:rsidRPr="00A9461C">
        <w:rPr>
          <w:rFonts w:ascii="Aptos Light" w:hAnsi="Aptos Light"/>
          <w:sz w:val="24"/>
          <w:szCs w:val="24"/>
        </w:rPr>
        <w:t>unnoticed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by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some </w:t>
      </w:r>
      <w:proofErr w:type="spellStart"/>
      <w:r w:rsidRPr="00A9461C">
        <w:rPr>
          <w:rFonts w:ascii="Aptos Light" w:hAnsi="Aptos Light"/>
          <w:sz w:val="24"/>
          <w:szCs w:val="24"/>
        </w:rPr>
        <w:t>of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leading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figures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of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popular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classical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music</w:t>
      </w:r>
      <w:proofErr w:type="spellEnd"/>
      <w:r w:rsidRPr="00A9461C">
        <w:rPr>
          <w:rFonts w:ascii="Aptos Light" w:hAnsi="Aptos Light"/>
          <w:sz w:val="24"/>
          <w:szCs w:val="24"/>
        </w:rPr>
        <w:t>—</w:t>
      </w:r>
      <w:proofErr w:type="spellStart"/>
      <w:r w:rsidRPr="00A9461C">
        <w:rPr>
          <w:rFonts w:ascii="Aptos Light" w:hAnsi="Aptos Light"/>
          <w:sz w:val="24"/>
          <w:szCs w:val="24"/>
        </w:rPr>
        <w:t>tenors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José </w:t>
      </w:r>
      <w:proofErr w:type="spellStart"/>
      <w:r w:rsidRPr="00A9461C">
        <w:rPr>
          <w:rFonts w:ascii="Aptos Light" w:hAnsi="Aptos Light"/>
          <w:sz w:val="24"/>
          <w:szCs w:val="24"/>
        </w:rPr>
        <w:t>Carreras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Plácido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Domingo, Andrea </w:t>
      </w:r>
      <w:proofErr w:type="spellStart"/>
      <w:r w:rsidRPr="00A9461C">
        <w:rPr>
          <w:rFonts w:ascii="Aptos Light" w:hAnsi="Aptos Light"/>
          <w:sz w:val="24"/>
          <w:szCs w:val="24"/>
        </w:rPr>
        <w:t>Bocelli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Jonas </w:t>
      </w:r>
      <w:proofErr w:type="spellStart"/>
      <w:r w:rsidRPr="00A9461C">
        <w:rPr>
          <w:rFonts w:ascii="Aptos Light" w:hAnsi="Aptos Light"/>
          <w:sz w:val="24"/>
          <w:szCs w:val="24"/>
        </w:rPr>
        <w:t>Kaufmann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soprano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Anna </w:t>
      </w:r>
      <w:proofErr w:type="spellStart"/>
      <w:r w:rsidRPr="00A9461C">
        <w:rPr>
          <w:rFonts w:ascii="Aptos Light" w:hAnsi="Aptos Light"/>
          <w:sz w:val="24"/>
          <w:szCs w:val="24"/>
        </w:rPr>
        <w:t>Netrebko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and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duo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2Cellos—</w:t>
      </w:r>
      <w:proofErr w:type="spellStart"/>
      <w:r w:rsidRPr="00A9461C">
        <w:rPr>
          <w:rFonts w:ascii="Aptos Light" w:hAnsi="Aptos Light"/>
          <w:sz w:val="24"/>
          <w:szCs w:val="24"/>
        </w:rPr>
        <w:t>who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chose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RTV </w:t>
      </w:r>
      <w:proofErr w:type="spellStart"/>
      <w:r w:rsidRPr="00A9461C">
        <w:rPr>
          <w:rFonts w:ascii="Aptos Light" w:hAnsi="Aptos Light"/>
          <w:sz w:val="24"/>
          <w:szCs w:val="24"/>
        </w:rPr>
        <w:t>Slovenia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Symphony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Orchestra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as </w:t>
      </w:r>
      <w:proofErr w:type="spellStart"/>
      <w:r w:rsidRPr="00A9461C">
        <w:rPr>
          <w:rFonts w:ascii="Aptos Light" w:hAnsi="Aptos Light"/>
          <w:sz w:val="24"/>
          <w:szCs w:val="24"/>
        </w:rPr>
        <w:t>their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accompanying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orchestra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for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concerts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in </w:t>
      </w:r>
      <w:proofErr w:type="spellStart"/>
      <w:r w:rsidRPr="00A9461C">
        <w:rPr>
          <w:rFonts w:ascii="Aptos Light" w:hAnsi="Aptos Light"/>
          <w:sz w:val="24"/>
          <w:szCs w:val="24"/>
        </w:rPr>
        <w:t>Slovenia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and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neighboring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countries</w:t>
      </w:r>
      <w:proofErr w:type="spellEnd"/>
      <w:r w:rsidRPr="00A9461C">
        <w:rPr>
          <w:rFonts w:ascii="Aptos Light" w:hAnsi="Aptos Light"/>
          <w:sz w:val="24"/>
          <w:szCs w:val="24"/>
        </w:rPr>
        <w:t>.</w:t>
      </w:r>
    </w:p>
    <w:p w14:paraId="51646B48" w14:textId="77777777" w:rsidR="00A9461C" w:rsidRPr="00A9461C" w:rsidRDefault="00A9461C" w:rsidP="00A9461C">
      <w:pPr>
        <w:rPr>
          <w:rFonts w:ascii="Aptos Light" w:hAnsi="Aptos Light"/>
          <w:sz w:val="24"/>
          <w:szCs w:val="24"/>
        </w:rPr>
      </w:pP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long-serving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chief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conductor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En </w:t>
      </w:r>
      <w:proofErr w:type="spellStart"/>
      <w:r w:rsidRPr="00A9461C">
        <w:rPr>
          <w:rFonts w:ascii="Aptos Light" w:hAnsi="Aptos Light"/>
          <w:sz w:val="24"/>
          <w:szCs w:val="24"/>
        </w:rPr>
        <w:t>Shao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was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succeeded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in </w:t>
      </w:r>
      <w:proofErr w:type="spellStart"/>
      <w:r w:rsidRPr="00A9461C">
        <w:rPr>
          <w:rFonts w:ascii="Aptos Light" w:hAnsi="Aptos Light"/>
          <w:sz w:val="24"/>
          <w:szCs w:val="24"/>
        </w:rPr>
        <w:t>this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position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from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2019/2020 </w:t>
      </w:r>
      <w:proofErr w:type="spellStart"/>
      <w:r w:rsidRPr="00A9461C">
        <w:rPr>
          <w:rFonts w:ascii="Aptos Light" w:hAnsi="Aptos Light"/>
          <w:sz w:val="24"/>
          <w:szCs w:val="24"/>
        </w:rPr>
        <w:t>season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to 2023/24 </w:t>
      </w:r>
      <w:proofErr w:type="spellStart"/>
      <w:r w:rsidRPr="00A9461C">
        <w:rPr>
          <w:rFonts w:ascii="Aptos Light" w:hAnsi="Aptos Light"/>
          <w:sz w:val="24"/>
          <w:szCs w:val="24"/>
        </w:rPr>
        <w:t>by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outstanding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Bulgarian-American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conductor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Rossen Milanov. </w:t>
      </w:r>
      <w:proofErr w:type="spellStart"/>
      <w:r w:rsidRPr="00A9461C">
        <w:rPr>
          <w:rFonts w:ascii="Aptos Light" w:hAnsi="Aptos Light"/>
          <w:sz w:val="24"/>
          <w:szCs w:val="24"/>
        </w:rPr>
        <w:t>Beginning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with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2024/2025 </w:t>
      </w:r>
      <w:proofErr w:type="spellStart"/>
      <w:r w:rsidRPr="00A9461C">
        <w:rPr>
          <w:rFonts w:ascii="Aptos Light" w:hAnsi="Aptos Light"/>
          <w:sz w:val="24"/>
          <w:szCs w:val="24"/>
        </w:rPr>
        <w:t>season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,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orchestra’s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chief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conductor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became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the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Hong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</w:t>
      </w:r>
      <w:proofErr w:type="spellStart"/>
      <w:r w:rsidRPr="00A9461C">
        <w:rPr>
          <w:rFonts w:ascii="Aptos Light" w:hAnsi="Aptos Light"/>
          <w:sz w:val="24"/>
          <w:szCs w:val="24"/>
        </w:rPr>
        <w:t>Kong</w:t>
      </w:r>
      <w:proofErr w:type="spellEnd"/>
      <w:r w:rsidRPr="00A9461C">
        <w:rPr>
          <w:rFonts w:ascii="Aptos Light" w:hAnsi="Aptos Light"/>
          <w:sz w:val="24"/>
          <w:szCs w:val="24"/>
        </w:rPr>
        <w:t>–</w:t>
      </w:r>
      <w:proofErr w:type="spellStart"/>
      <w:r w:rsidRPr="00A9461C">
        <w:rPr>
          <w:rFonts w:ascii="Aptos Light" w:hAnsi="Aptos Light"/>
          <w:sz w:val="24"/>
          <w:szCs w:val="24"/>
        </w:rPr>
        <w:t>born</w:t>
      </w:r>
      <w:proofErr w:type="spellEnd"/>
      <w:r w:rsidRPr="00A9461C">
        <w:rPr>
          <w:rFonts w:ascii="Aptos Light" w:hAnsi="Aptos Light"/>
          <w:sz w:val="24"/>
          <w:szCs w:val="24"/>
        </w:rPr>
        <w:t xml:space="preserve"> Lio </w:t>
      </w:r>
      <w:proofErr w:type="spellStart"/>
      <w:r w:rsidRPr="00A9461C">
        <w:rPr>
          <w:rFonts w:ascii="Aptos Light" w:hAnsi="Aptos Light"/>
          <w:sz w:val="24"/>
          <w:szCs w:val="24"/>
        </w:rPr>
        <w:t>Kuokman</w:t>
      </w:r>
      <w:proofErr w:type="spellEnd"/>
      <w:r w:rsidRPr="00A9461C">
        <w:rPr>
          <w:rFonts w:ascii="Aptos Light" w:hAnsi="Aptos Light"/>
          <w:sz w:val="24"/>
          <w:szCs w:val="24"/>
        </w:rPr>
        <w:t>.</w:t>
      </w:r>
    </w:p>
    <w:p w14:paraId="154D5811" w14:textId="77777777" w:rsidR="00C675EF" w:rsidRPr="001C14B4" w:rsidRDefault="00C675EF">
      <w:pPr>
        <w:rPr>
          <w:rFonts w:ascii="Aptos Light" w:hAnsi="Aptos Light"/>
          <w:sz w:val="24"/>
          <w:szCs w:val="24"/>
        </w:rPr>
      </w:pPr>
    </w:p>
    <w:sectPr w:rsidR="00C675EF" w:rsidRPr="001C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1C"/>
    <w:rsid w:val="00035964"/>
    <w:rsid w:val="001C14B4"/>
    <w:rsid w:val="002971AD"/>
    <w:rsid w:val="002F37A0"/>
    <w:rsid w:val="00873720"/>
    <w:rsid w:val="00A9461C"/>
    <w:rsid w:val="00C675EF"/>
    <w:rsid w:val="00E4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C80"/>
  <w15:chartTrackingRefBased/>
  <w15:docId w15:val="{23088ED1-A387-48AC-A62B-0B52D449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Lesjak Irena</dc:creator>
  <cp:keywords/>
  <dc:description/>
  <cp:lastModifiedBy>Lesjak Irena</cp:lastModifiedBy>
  <cp:revision>4</cp:revision>
  <dcterms:created xsi:type="dcterms:W3CDTF">2026-03-04T09:55:00Z</dcterms:created>
  <dcterms:modified xsi:type="dcterms:W3CDTF">2026-03-11T10:00:00Z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9c790b13-88b9-4c17-8a15-33323f981310</vt:lpwstr>
  </property>
</Properties>
</file>