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4595" w14:textId="3F9F1661" w:rsidR="00C13FD7" w:rsidRDefault="00A076DA">
      <w:r>
        <w:rPr>
          <w:noProof/>
        </w:rPr>
        <w:drawing>
          <wp:anchor distT="0" distB="0" distL="114300" distR="114300" simplePos="0" relativeHeight="251659264" behindDoc="0" locked="0" layoutInCell="1" allowOverlap="1" wp14:anchorId="552A589C" wp14:editId="3F4BDAE9">
            <wp:simplePos x="0" y="0"/>
            <wp:positionH relativeFrom="page">
              <wp:posOffset>-8509</wp:posOffset>
            </wp:positionH>
            <wp:positionV relativeFrom="paragraph">
              <wp:posOffset>-914400</wp:posOffset>
            </wp:positionV>
            <wp:extent cx="7579429" cy="1643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7579429" cy="1643270"/>
                    </a:xfrm>
                    <a:prstGeom prst="rect">
                      <a:avLst/>
                    </a:prstGeom>
                    <a:noFill/>
                  </pic:spPr>
                </pic:pic>
              </a:graphicData>
            </a:graphic>
            <wp14:sizeRelH relativeFrom="margin">
              <wp14:pctWidth>0</wp14:pctWidth>
            </wp14:sizeRelH>
            <wp14:sizeRelV relativeFrom="margin">
              <wp14:pctHeight>0</wp14:pctHeight>
            </wp14:sizeRelV>
          </wp:anchor>
        </w:drawing>
      </w:r>
    </w:p>
    <w:p w14:paraId="7017C0D1" w14:textId="77777777" w:rsidR="00A076DA" w:rsidRPr="00A076DA" w:rsidRDefault="00A076DA" w:rsidP="00A076DA"/>
    <w:p w14:paraId="41107B15" w14:textId="77777777" w:rsidR="000614B6" w:rsidRDefault="000614B6" w:rsidP="00C97327">
      <w:pPr>
        <w:tabs>
          <w:tab w:val="left" w:pos="7478"/>
        </w:tabs>
        <w:jc w:val="right"/>
        <w:rPr>
          <w:rFonts w:ascii="Times New Roman" w:hAnsi="Times New Roman" w:cs="Times New Roman"/>
          <w:sz w:val="20"/>
          <w:szCs w:val="20"/>
        </w:rPr>
      </w:pPr>
    </w:p>
    <w:p w14:paraId="4F1905FB" w14:textId="22D5FDD0" w:rsidR="00F5236D" w:rsidRPr="00F5236D" w:rsidRDefault="00845A0C" w:rsidP="000B4D81">
      <w:pPr>
        <w:tabs>
          <w:tab w:val="left" w:pos="7478"/>
        </w:tabs>
        <w:jc w:val="right"/>
        <w:rPr>
          <w:rFonts w:ascii="Times New Roman" w:hAnsi="Times New Roman" w:cs="Times New Roman"/>
          <w:sz w:val="20"/>
          <w:szCs w:val="20"/>
        </w:rPr>
      </w:pPr>
      <w:r>
        <w:rPr>
          <w:rFonts w:ascii="Times New Roman" w:hAnsi="Times New Roman" w:cs="Times New Roman"/>
          <w:sz w:val="20"/>
          <w:szCs w:val="20"/>
        </w:rPr>
        <w:t xml:space="preserve">Datum: </w:t>
      </w:r>
      <w:r w:rsidR="00A076DA" w:rsidRPr="00A076DA">
        <w:rPr>
          <w:rFonts w:ascii="Times New Roman" w:hAnsi="Times New Roman" w:cs="Times New Roman"/>
          <w:sz w:val="20"/>
          <w:szCs w:val="20"/>
        </w:rPr>
        <w:t xml:space="preserve"> </w:t>
      </w:r>
      <w:r w:rsidR="00EF28C8">
        <w:rPr>
          <w:rFonts w:ascii="Times New Roman" w:hAnsi="Times New Roman" w:cs="Times New Roman"/>
          <w:sz w:val="20"/>
          <w:szCs w:val="20"/>
        </w:rPr>
        <w:t>9</w:t>
      </w:r>
      <w:r w:rsidR="007F3311">
        <w:rPr>
          <w:rFonts w:ascii="Times New Roman" w:hAnsi="Times New Roman" w:cs="Times New Roman"/>
          <w:sz w:val="20"/>
          <w:szCs w:val="20"/>
        </w:rPr>
        <w:t>.</w:t>
      </w:r>
      <w:r w:rsidR="00A076DA" w:rsidRPr="00A076DA">
        <w:rPr>
          <w:rFonts w:ascii="Times New Roman" w:hAnsi="Times New Roman" w:cs="Times New Roman"/>
          <w:sz w:val="20"/>
          <w:szCs w:val="20"/>
        </w:rPr>
        <w:t xml:space="preserve"> </w:t>
      </w:r>
      <w:r w:rsidR="003C180F">
        <w:rPr>
          <w:rFonts w:ascii="Times New Roman" w:hAnsi="Times New Roman" w:cs="Times New Roman"/>
          <w:sz w:val="20"/>
          <w:szCs w:val="20"/>
        </w:rPr>
        <w:t>3</w:t>
      </w:r>
      <w:r w:rsidR="00A076DA" w:rsidRPr="00A076DA">
        <w:rPr>
          <w:rFonts w:ascii="Times New Roman" w:hAnsi="Times New Roman" w:cs="Times New Roman"/>
          <w:sz w:val="20"/>
          <w:szCs w:val="20"/>
        </w:rPr>
        <w:t>. 202</w:t>
      </w:r>
      <w:r w:rsidR="004E688E">
        <w:rPr>
          <w:rFonts w:ascii="Times New Roman" w:hAnsi="Times New Roman" w:cs="Times New Roman"/>
          <w:sz w:val="20"/>
          <w:szCs w:val="20"/>
        </w:rPr>
        <w:t>6</w:t>
      </w:r>
      <w:r w:rsidR="00A076DA" w:rsidRPr="00A076DA">
        <w:rPr>
          <w:rFonts w:ascii="Times New Roman" w:hAnsi="Times New Roman" w:cs="Times New Roman"/>
          <w:sz w:val="20"/>
          <w:szCs w:val="20"/>
        </w:rPr>
        <w:t xml:space="preserve"> </w:t>
      </w:r>
    </w:p>
    <w:p w14:paraId="258DE898" w14:textId="304EA674" w:rsidR="00A076DA" w:rsidRPr="00A85521" w:rsidRDefault="00A076DA" w:rsidP="00A076DA">
      <w:pPr>
        <w:jc w:val="center"/>
        <w:rPr>
          <w:rFonts w:ascii="Times New Roman" w:hAnsi="Times New Roman" w:cs="Times New Roman"/>
          <w:b/>
        </w:rPr>
      </w:pPr>
      <w:r w:rsidRPr="00A85521">
        <w:rPr>
          <w:rFonts w:ascii="Times New Roman" w:hAnsi="Times New Roman" w:cs="Times New Roman"/>
          <w:b/>
        </w:rPr>
        <w:t>Z  A  P  I  S  N  I  K</w:t>
      </w:r>
    </w:p>
    <w:p w14:paraId="3977A3D4" w14:textId="0E0604DB" w:rsidR="00687EEA" w:rsidRDefault="00477F6B" w:rsidP="00687EEA">
      <w:pPr>
        <w:jc w:val="both"/>
        <w:rPr>
          <w:rFonts w:ascii="Times New Roman" w:hAnsi="Times New Roman" w:cs="Times New Roman"/>
        </w:rPr>
      </w:pPr>
      <w:r>
        <w:rPr>
          <w:rFonts w:ascii="Times New Roman" w:hAnsi="Times New Roman" w:cs="Times New Roman"/>
        </w:rPr>
        <w:t>2</w:t>
      </w:r>
      <w:r w:rsidR="003C180F">
        <w:rPr>
          <w:rFonts w:ascii="Times New Roman" w:hAnsi="Times New Roman" w:cs="Times New Roman"/>
        </w:rPr>
        <w:t>8</w:t>
      </w:r>
      <w:r w:rsidR="00A076DA" w:rsidRPr="00A85521">
        <w:rPr>
          <w:rFonts w:ascii="Times New Roman" w:hAnsi="Times New Roman" w:cs="Times New Roman"/>
        </w:rPr>
        <w:t xml:space="preserve">. redne seje Sveta RTV Slovenija z dne </w:t>
      </w:r>
      <w:r w:rsidR="00E508C9">
        <w:rPr>
          <w:rFonts w:ascii="Times New Roman" w:hAnsi="Times New Roman" w:cs="Times New Roman"/>
        </w:rPr>
        <w:t>2</w:t>
      </w:r>
      <w:r w:rsidR="003C180F">
        <w:rPr>
          <w:rFonts w:ascii="Times New Roman" w:hAnsi="Times New Roman" w:cs="Times New Roman"/>
        </w:rPr>
        <w:t>5</w:t>
      </w:r>
      <w:r w:rsidR="00A076DA" w:rsidRPr="00A85521">
        <w:rPr>
          <w:rFonts w:ascii="Times New Roman" w:hAnsi="Times New Roman" w:cs="Times New Roman"/>
        </w:rPr>
        <w:t xml:space="preserve">. </w:t>
      </w:r>
      <w:r w:rsidR="003C180F">
        <w:rPr>
          <w:rFonts w:ascii="Times New Roman" w:hAnsi="Times New Roman" w:cs="Times New Roman"/>
        </w:rPr>
        <w:t>februarja</w:t>
      </w:r>
      <w:r w:rsidR="008258F3">
        <w:rPr>
          <w:rFonts w:ascii="Times New Roman" w:hAnsi="Times New Roman" w:cs="Times New Roman"/>
        </w:rPr>
        <w:t xml:space="preserve"> </w:t>
      </w:r>
      <w:r w:rsidR="00A076DA" w:rsidRPr="00A85521">
        <w:rPr>
          <w:rFonts w:ascii="Times New Roman" w:hAnsi="Times New Roman" w:cs="Times New Roman"/>
        </w:rPr>
        <w:t>202</w:t>
      </w:r>
      <w:r w:rsidR="00506D20">
        <w:rPr>
          <w:rFonts w:ascii="Times New Roman" w:hAnsi="Times New Roman" w:cs="Times New Roman"/>
        </w:rPr>
        <w:t>6</w:t>
      </w:r>
      <w:r w:rsidR="00A076DA" w:rsidRPr="00A85521">
        <w:rPr>
          <w:rFonts w:ascii="Times New Roman" w:hAnsi="Times New Roman" w:cs="Times New Roman"/>
        </w:rPr>
        <w:t xml:space="preserve">. Seja se je </w:t>
      </w:r>
      <w:r w:rsidR="00A076DA" w:rsidRPr="009A568F">
        <w:rPr>
          <w:rFonts w:ascii="Times New Roman" w:hAnsi="Times New Roman" w:cs="Times New Roman"/>
        </w:rPr>
        <w:t>pričela ob 1</w:t>
      </w:r>
      <w:r w:rsidR="00506D20">
        <w:rPr>
          <w:rFonts w:ascii="Times New Roman" w:hAnsi="Times New Roman" w:cs="Times New Roman"/>
        </w:rPr>
        <w:t>5</w:t>
      </w:r>
      <w:r w:rsidR="00F70330" w:rsidRPr="009A568F">
        <w:rPr>
          <w:rFonts w:ascii="Times New Roman" w:hAnsi="Times New Roman" w:cs="Times New Roman"/>
        </w:rPr>
        <w:t>.</w:t>
      </w:r>
      <w:r w:rsidR="00871986" w:rsidRPr="009A568F">
        <w:rPr>
          <w:rFonts w:ascii="Times New Roman" w:hAnsi="Times New Roman" w:cs="Times New Roman"/>
        </w:rPr>
        <w:t>0</w:t>
      </w:r>
      <w:r w:rsidR="009A568F" w:rsidRPr="009A568F">
        <w:rPr>
          <w:rFonts w:ascii="Times New Roman" w:hAnsi="Times New Roman" w:cs="Times New Roman"/>
        </w:rPr>
        <w:t>5</w:t>
      </w:r>
      <w:r w:rsidR="00D84771" w:rsidRPr="009A568F">
        <w:rPr>
          <w:rFonts w:ascii="Times New Roman" w:hAnsi="Times New Roman" w:cs="Times New Roman"/>
        </w:rPr>
        <w:t xml:space="preserve"> in</w:t>
      </w:r>
      <w:r w:rsidR="00864163" w:rsidRPr="009A568F">
        <w:rPr>
          <w:rFonts w:ascii="Times New Roman" w:hAnsi="Times New Roman" w:cs="Times New Roman"/>
        </w:rPr>
        <w:t xml:space="preserve"> </w:t>
      </w:r>
      <w:r w:rsidR="00D84771" w:rsidRPr="009A568F">
        <w:rPr>
          <w:rFonts w:ascii="Times New Roman" w:hAnsi="Times New Roman" w:cs="Times New Roman"/>
        </w:rPr>
        <w:t xml:space="preserve">je potekala v hibridnem načinu - v sejni sobi 5A/52, RTV center, Kolodvorska 2, Ljubljana in preko aplikacija MS </w:t>
      </w:r>
      <w:proofErr w:type="spellStart"/>
      <w:r w:rsidR="00D84771" w:rsidRPr="009A568F">
        <w:rPr>
          <w:rFonts w:ascii="Times New Roman" w:hAnsi="Times New Roman" w:cs="Times New Roman"/>
        </w:rPr>
        <w:t>Teams</w:t>
      </w:r>
      <w:proofErr w:type="spellEnd"/>
      <w:r w:rsidR="00D84771" w:rsidRPr="009A568F">
        <w:rPr>
          <w:rFonts w:ascii="Times New Roman" w:hAnsi="Times New Roman" w:cs="Times New Roman"/>
        </w:rPr>
        <w:t>.</w:t>
      </w:r>
    </w:p>
    <w:p w14:paraId="77241037" w14:textId="77777777" w:rsidR="00FF6622" w:rsidRPr="00597FA6" w:rsidRDefault="00FF6622" w:rsidP="00A076DA">
      <w:pPr>
        <w:jc w:val="both"/>
        <w:rPr>
          <w:rFonts w:ascii="Times New Roman" w:hAnsi="Times New Roman" w:cs="Times New Roman"/>
        </w:rPr>
      </w:pPr>
    </w:p>
    <w:p w14:paraId="7735DB82" w14:textId="03A484CC" w:rsidR="00A076DA" w:rsidRPr="001D66CD" w:rsidRDefault="00A076DA" w:rsidP="008551DB">
      <w:pPr>
        <w:tabs>
          <w:tab w:val="left" w:pos="284"/>
        </w:tabs>
        <w:rPr>
          <w:rFonts w:ascii="Times New Roman" w:hAnsi="Times New Roman" w:cs="Times New Roman"/>
          <w:b/>
        </w:rPr>
      </w:pPr>
      <w:r w:rsidRPr="00A85521">
        <w:rPr>
          <w:rFonts w:ascii="Times New Roman" w:hAnsi="Times New Roman" w:cs="Times New Roman"/>
          <w:b/>
          <w:bCs/>
        </w:rPr>
        <w:t xml:space="preserve">PRISOTNI </w:t>
      </w:r>
      <w:r w:rsidRPr="00A85521">
        <w:rPr>
          <w:rFonts w:ascii="Times New Roman" w:hAnsi="Times New Roman" w:cs="Times New Roman"/>
          <w:b/>
        </w:rPr>
        <w:t>ČLANI SVETA:</w:t>
      </w:r>
      <w:r w:rsidRPr="00A85521">
        <w:rPr>
          <w:rFonts w:ascii="Times New Roman" w:hAnsi="Times New Roman" w:cs="Times New Roman"/>
          <w:b/>
        </w:rPr>
        <w:tab/>
      </w:r>
      <w:r w:rsidRPr="00A85521">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sidRPr="00A85521">
        <w:rPr>
          <w:rFonts w:ascii="Times New Roman" w:hAnsi="Times New Roman" w:cs="Times New Roman"/>
          <w:b/>
        </w:rPr>
        <w:t>ODSOTNI:</w:t>
      </w:r>
      <w:r>
        <w:rPr>
          <w:rFonts w:ascii="Times New Roman" w:hAnsi="Times New Roman" w:cs="Times New Roman"/>
          <w:sz w:val="18"/>
          <w:szCs w:val="18"/>
        </w:rPr>
        <w:tab/>
      </w:r>
      <w:r w:rsidR="00941934">
        <w:rPr>
          <w:rFonts w:ascii="Times New Roman" w:hAnsi="Times New Roman" w:cs="Times New Roman"/>
          <w:sz w:val="18"/>
          <w:szCs w:val="18"/>
        </w:rPr>
        <w:tab/>
      </w:r>
      <w:r w:rsidR="00941934">
        <w:rPr>
          <w:rFonts w:ascii="Times New Roman" w:hAnsi="Times New Roman" w:cs="Times New Roman"/>
          <w:sz w:val="18"/>
          <w:szCs w:val="18"/>
        </w:rPr>
        <w:tab/>
      </w:r>
      <w:r w:rsidR="00502BFA">
        <w:rPr>
          <w:rFonts w:ascii="Times New Roman" w:hAnsi="Times New Roman" w:cs="Times New Roman"/>
          <w:sz w:val="18"/>
          <w:szCs w:val="18"/>
        </w:rPr>
        <w:t xml:space="preserve"> </w:t>
      </w:r>
    </w:p>
    <w:p w14:paraId="73BF69A8" w14:textId="2B3EF31D" w:rsidR="00871986" w:rsidRPr="00AC6B8B" w:rsidRDefault="00871986"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Andrea Bartole</w:t>
      </w:r>
      <w:r w:rsidR="002B7209" w:rsidRPr="00AC6B8B">
        <w:rPr>
          <w:rFonts w:ascii="Times New Roman" w:hAnsi="Times New Roman" w:cs="Times New Roman"/>
          <w:sz w:val="18"/>
          <w:szCs w:val="18"/>
        </w:rPr>
        <w:tab/>
      </w:r>
      <w:r w:rsidR="002B7209" w:rsidRPr="00AC6B8B">
        <w:rPr>
          <w:rFonts w:ascii="Times New Roman" w:hAnsi="Times New Roman" w:cs="Times New Roman"/>
          <w:sz w:val="18"/>
          <w:szCs w:val="18"/>
        </w:rPr>
        <w:tab/>
      </w:r>
      <w:r w:rsidR="002B7209"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t>1</w:t>
      </w:r>
      <w:r w:rsidR="002B7209" w:rsidRPr="00AC6B8B">
        <w:rPr>
          <w:rFonts w:ascii="Times New Roman" w:hAnsi="Times New Roman" w:cs="Times New Roman"/>
          <w:sz w:val="18"/>
          <w:szCs w:val="18"/>
        </w:rPr>
        <w:t>7</w:t>
      </w:r>
      <w:r w:rsidRPr="00AC6B8B">
        <w:rPr>
          <w:rFonts w:ascii="Times New Roman" w:hAnsi="Times New Roman" w:cs="Times New Roman"/>
          <w:sz w:val="18"/>
          <w:szCs w:val="18"/>
        </w:rPr>
        <w:t xml:space="preserve">. </w:t>
      </w:r>
      <w:r w:rsidR="00AC6B8B">
        <w:rPr>
          <w:rFonts w:ascii="Times New Roman" w:hAnsi="Times New Roman" w:cs="Times New Roman"/>
          <w:sz w:val="18"/>
          <w:szCs w:val="18"/>
        </w:rPr>
        <w:t>Špela Stres</w:t>
      </w:r>
    </w:p>
    <w:p w14:paraId="13E0ACCA" w14:textId="631DBE2D" w:rsidR="00871986" w:rsidRPr="00AC6B8B" w:rsidRDefault="00871986"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 xml:space="preserve">Marta Bon (MS </w:t>
      </w:r>
      <w:proofErr w:type="spellStart"/>
      <w:r w:rsidRPr="00AC6B8B">
        <w:rPr>
          <w:rFonts w:ascii="Times New Roman" w:hAnsi="Times New Roman" w:cs="Times New Roman"/>
          <w:sz w:val="18"/>
          <w:szCs w:val="18"/>
        </w:rPr>
        <w:t>Teams</w:t>
      </w:r>
      <w:proofErr w:type="spellEnd"/>
      <w:r w:rsidRPr="00AC6B8B">
        <w:rPr>
          <w:rFonts w:ascii="Times New Roman" w:hAnsi="Times New Roman" w:cs="Times New Roman"/>
          <w:sz w:val="18"/>
          <w:szCs w:val="18"/>
        </w:rPr>
        <w:t>)</w:t>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p>
    <w:p w14:paraId="461D3F19" w14:textId="0D428B2A" w:rsidR="00666055" w:rsidRPr="00AC6B8B" w:rsidRDefault="00666055"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Barbara Brezavšček Stegeman</w:t>
      </w:r>
      <w:r w:rsidR="009A568F" w:rsidRPr="00AC6B8B">
        <w:rPr>
          <w:rFonts w:ascii="Times New Roman" w:hAnsi="Times New Roman" w:cs="Times New Roman"/>
          <w:sz w:val="18"/>
          <w:szCs w:val="18"/>
        </w:rPr>
        <w:t xml:space="preserve"> (MS </w:t>
      </w:r>
      <w:proofErr w:type="spellStart"/>
      <w:r w:rsidR="009A568F" w:rsidRPr="00AC6B8B">
        <w:rPr>
          <w:rFonts w:ascii="Times New Roman" w:hAnsi="Times New Roman" w:cs="Times New Roman"/>
          <w:sz w:val="18"/>
          <w:szCs w:val="18"/>
        </w:rPr>
        <w:t>Teams</w:t>
      </w:r>
      <w:proofErr w:type="spellEnd"/>
      <w:r w:rsidR="009A568F" w:rsidRPr="00AC6B8B">
        <w:rPr>
          <w:rFonts w:ascii="Times New Roman" w:hAnsi="Times New Roman" w:cs="Times New Roman"/>
          <w:sz w:val="18"/>
          <w:szCs w:val="18"/>
        </w:rPr>
        <w:t>)</w:t>
      </w:r>
      <w:r w:rsidR="00DD0272"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p>
    <w:p w14:paraId="6832F872" w14:textId="7A1F4E6F" w:rsidR="00A076DA" w:rsidRPr="00AC6B8B" w:rsidRDefault="00666055" w:rsidP="00666055">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Matjaž Debevc</w:t>
      </w:r>
      <w:r w:rsidR="002B7209"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1D66CD"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p>
    <w:p w14:paraId="06720EC0" w14:textId="44657E75" w:rsidR="00A076DA" w:rsidRPr="00AC6B8B" w:rsidRDefault="00A076DA" w:rsidP="00A076DA">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Gregor Drnovšek</w:t>
      </w: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r w:rsidR="007F3311" w:rsidRPr="00AC6B8B">
        <w:rPr>
          <w:rFonts w:ascii="Times New Roman" w:hAnsi="Times New Roman" w:cs="Times New Roman"/>
          <w:sz w:val="18"/>
          <w:szCs w:val="18"/>
        </w:rPr>
        <w:tab/>
      </w:r>
      <w:r w:rsidR="007F3311" w:rsidRPr="00AC6B8B">
        <w:rPr>
          <w:rFonts w:ascii="Times New Roman" w:hAnsi="Times New Roman" w:cs="Times New Roman"/>
          <w:sz w:val="18"/>
          <w:szCs w:val="18"/>
        </w:rPr>
        <w:tab/>
      </w:r>
      <w:r w:rsidRPr="00AC6B8B">
        <w:rPr>
          <w:rFonts w:ascii="Times New Roman" w:hAnsi="Times New Roman" w:cs="Times New Roman"/>
          <w:sz w:val="18"/>
          <w:szCs w:val="18"/>
        </w:rPr>
        <w:tab/>
      </w:r>
      <w:r w:rsidR="00DD0272" w:rsidRPr="00AC6B8B">
        <w:rPr>
          <w:rFonts w:ascii="Times New Roman" w:hAnsi="Times New Roman" w:cs="Times New Roman"/>
          <w:sz w:val="18"/>
          <w:szCs w:val="18"/>
        </w:rPr>
        <w:t xml:space="preserve"> </w:t>
      </w:r>
    </w:p>
    <w:p w14:paraId="0B5071DD" w14:textId="10B6D730" w:rsidR="00502BFA" w:rsidRPr="00AC6B8B" w:rsidRDefault="00A076DA" w:rsidP="00570964">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Goran Forbici</w:t>
      </w:r>
      <w:r w:rsidR="00502BFA" w:rsidRPr="00AC6B8B">
        <w:rPr>
          <w:rFonts w:ascii="Times New Roman" w:hAnsi="Times New Roman" w:cs="Times New Roman"/>
          <w:sz w:val="18"/>
          <w:szCs w:val="18"/>
        </w:rPr>
        <w:t xml:space="preserve"> </w:t>
      </w:r>
      <w:r w:rsidR="00DD0272"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r w:rsidR="00DD0272" w:rsidRPr="00AC6B8B">
        <w:rPr>
          <w:rFonts w:ascii="Times New Roman" w:hAnsi="Times New Roman" w:cs="Times New Roman"/>
          <w:sz w:val="18"/>
          <w:szCs w:val="18"/>
        </w:rPr>
        <w:tab/>
      </w:r>
    </w:p>
    <w:p w14:paraId="65B7FA2F" w14:textId="04B12C65" w:rsidR="00666055" w:rsidRDefault="00666055"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Mateja Kocjan</w:t>
      </w:r>
      <w:r w:rsidR="002B7209" w:rsidRPr="00AC6B8B">
        <w:rPr>
          <w:rFonts w:ascii="Times New Roman" w:hAnsi="Times New Roman" w:cs="Times New Roman"/>
          <w:sz w:val="18"/>
          <w:szCs w:val="18"/>
        </w:rPr>
        <w:t xml:space="preserve"> </w:t>
      </w:r>
    </w:p>
    <w:p w14:paraId="0DB0727C" w14:textId="1E7A5A74" w:rsidR="00AC6B8B" w:rsidRPr="00AC6B8B" w:rsidRDefault="00AC6B8B" w:rsidP="001D66CD">
      <w:pPr>
        <w:numPr>
          <w:ilvl w:val="0"/>
          <w:numId w:val="1"/>
        </w:numPr>
        <w:tabs>
          <w:tab w:val="left" w:pos="284"/>
        </w:tabs>
        <w:spacing w:after="0" w:line="240" w:lineRule="auto"/>
        <w:ind w:left="0" w:firstLine="0"/>
        <w:rPr>
          <w:rFonts w:ascii="Times New Roman" w:hAnsi="Times New Roman" w:cs="Times New Roman"/>
          <w:sz w:val="18"/>
          <w:szCs w:val="18"/>
        </w:rPr>
      </w:pPr>
      <w:r>
        <w:rPr>
          <w:rFonts w:ascii="Times New Roman" w:hAnsi="Times New Roman" w:cs="Times New Roman"/>
          <w:sz w:val="18"/>
          <w:szCs w:val="18"/>
        </w:rPr>
        <w:t xml:space="preserve">Gorazd Meško </w:t>
      </w:r>
      <w:r w:rsidRPr="00AC6B8B">
        <w:rPr>
          <w:rFonts w:ascii="Times New Roman" w:hAnsi="Times New Roman" w:cs="Times New Roman"/>
          <w:sz w:val="18"/>
          <w:szCs w:val="18"/>
        </w:rPr>
        <w:t xml:space="preserve">(MS </w:t>
      </w:r>
      <w:proofErr w:type="spellStart"/>
      <w:r w:rsidRPr="00AC6B8B">
        <w:rPr>
          <w:rFonts w:ascii="Times New Roman" w:hAnsi="Times New Roman" w:cs="Times New Roman"/>
          <w:sz w:val="18"/>
          <w:szCs w:val="18"/>
        </w:rPr>
        <w:t>Teams</w:t>
      </w:r>
      <w:proofErr w:type="spellEnd"/>
      <w:r w:rsidRPr="00AC6B8B">
        <w:rPr>
          <w:rFonts w:ascii="Times New Roman" w:hAnsi="Times New Roman" w:cs="Times New Roman"/>
          <w:sz w:val="18"/>
          <w:szCs w:val="18"/>
        </w:rPr>
        <w:t>)</w:t>
      </w:r>
    </w:p>
    <w:p w14:paraId="7A9D76E5" w14:textId="28A0888A" w:rsidR="009A568F" w:rsidRPr="00AC6B8B" w:rsidRDefault="00FF0651"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Boštjan Ogris</w:t>
      </w:r>
    </w:p>
    <w:p w14:paraId="56B798F9" w14:textId="1E47A26E" w:rsidR="00A076DA" w:rsidRPr="00AC6B8B" w:rsidRDefault="001D66CD"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AC6B8B">
        <w:rPr>
          <w:rFonts w:ascii="Times New Roman" w:hAnsi="Times New Roman" w:cs="Times New Roman"/>
          <w:sz w:val="18"/>
          <w:szCs w:val="18"/>
        </w:rPr>
        <w:t>Robert Pajek</w:t>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r w:rsidR="00A076DA" w:rsidRPr="00AC6B8B">
        <w:rPr>
          <w:rFonts w:ascii="Times New Roman" w:hAnsi="Times New Roman" w:cs="Times New Roman"/>
          <w:sz w:val="18"/>
          <w:szCs w:val="18"/>
        </w:rPr>
        <w:tab/>
      </w:r>
    </w:p>
    <w:p w14:paraId="451E072F" w14:textId="4E85A34E" w:rsidR="007F3311" w:rsidRPr="00AC6B8B" w:rsidRDefault="00871986"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AC6B8B">
        <w:rPr>
          <w:rFonts w:ascii="Times New Roman" w:hAnsi="Times New Roman" w:cs="Times New Roman"/>
          <w:sz w:val="18"/>
          <w:szCs w:val="18"/>
        </w:rPr>
        <w:t>1</w:t>
      </w:r>
      <w:r w:rsidR="008551DB" w:rsidRPr="00AC6B8B">
        <w:rPr>
          <w:rFonts w:ascii="Times New Roman" w:hAnsi="Times New Roman" w:cs="Times New Roman"/>
          <w:sz w:val="18"/>
          <w:szCs w:val="18"/>
        </w:rPr>
        <w:t>.</w:t>
      </w:r>
      <w:r w:rsidR="008551DB" w:rsidRPr="00AC6B8B">
        <w:rPr>
          <w:rFonts w:ascii="Times New Roman" w:hAnsi="Times New Roman" w:cs="Times New Roman"/>
          <w:sz w:val="18"/>
          <w:szCs w:val="18"/>
        </w:rPr>
        <w:tab/>
      </w:r>
      <w:r w:rsidR="00A076DA" w:rsidRPr="00AC6B8B">
        <w:rPr>
          <w:rFonts w:ascii="Times New Roman" w:hAnsi="Times New Roman" w:cs="Times New Roman"/>
          <w:sz w:val="18"/>
          <w:szCs w:val="18"/>
        </w:rPr>
        <w:t>Janez Pirc</w:t>
      </w:r>
    </w:p>
    <w:p w14:paraId="397AB2B9" w14:textId="03E616B9" w:rsidR="007F3311" w:rsidRPr="00AC6B8B" w:rsidRDefault="007F3311"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AC6B8B">
        <w:rPr>
          <w:rFonts w:ascii="Times New Roman" w:hAnsi="Times New Roman" w:cs="Times New Roman"/>
          <w:sz w:val="18"/>
          <w:szCs w:val="18"/>
        </w:rPr>
        <w:t>2</w:t>
      </w:r>
      <w:r w:rsidRPr="00AC6B8B">
        <w:rPr>
          <w:rFonts w:ascii="Times New Roman" w:hAnsi="Times New Roman" w:cs="Times New Roman"/>
          <w:sz w:val="18"/>
          <w:szCs w:val="18"/>
        </w:rPr>
        <w:t>.</w:t>
      </w:r>
      <w:r w:rsidRPr="00AC6B8B">
        <w:rPr>
          <w:rFonts w:ascii="Times New Roman" w:hAnsi="Times New Roman" w:cs="Times New Roman"/>
          <w:sz w:val="18"/>
          <w:szCs w:val="18"/>
        </w:rPr>
        <w:tab/>
        <w:t xml:space="preserve">Robert </w:t>
      </w:r>
      <w:proofErr w:type="spellStart"/>
      <w:r w:rsidRPr="00AC6B8B">
        <w:rPr>
          <w:rFonts w:ascii="Times New Roman" w:hAnsi="Times New Roman" w:cs="Times New Roman"/>
          <w:sz w:val="18"/>
          <w:szCs w:val="18"/>
        </w:rPr>
        <w:t>Požonec</w:t>
      </w:r>
      <w:proofErr w:type="spellEnd"/>
      <w:r w:rsidR="009A568F" w:rsidRPr="00AC6B8B">
        <w:rPr>
          <w:rFonts w:ascii="Times New Roman" w:hAnsi="Times New Roman" w:cs="Times New Roman"/>
          <w:sz w:val="18"/>
          <w:szCs w:val="18"/>
        </w:rPr>
        <w:t xml:space="preserve"> (MS </w:t>
      </w:r>
      <w:proofErr w:type="spellStart"/>
      <w:r w:rsidR="009A568F" w:rsidRPr="00AC6B8B">
        <w:rPr>
          <w:rFonts w:ascii="Times New Roman" w:hAnsi="Times New Roman" w:cs="Times New Roman"/>
          <w:sz w:val="18"/>
          <w:szCs w:val="18"/>
        </w:rPr>
        <w:t>Teams</w:t>
      </w:r>
      <w:proofErr w:type="spellEnd"/>
      <w:r w:rsidR="009A568F" w:rsidRPr="00AC6B8B">
        <w:rPr>
          <w:rFonts w:ascii="Times New Roman" w:hAnsi="Times New Roman" w:cs="Times New Roman"/>
          <w:sz w:val="18"/>
          <w:szCs w:val="18"/>
        </w:rPr>
        <w:t>)</w:t>
      </w:r>
    </w:p>
    <w:p w14:paraId="433C8E1B" w14:textId="51088A24" w:rsidR="009A568F" w:rsidRPr="00AC6B8B" w:rsidRDefault="009A568F"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AC6B8B">
        <w:rPr>
          <w:rFonts w:ascii="Times New Roman" w:hAnsi="Times New Roman" w:cs="Times New Roman"/>
          <w:sz w:val="18"/>
          <w:szCs w:val="18"/>
        </w:rPr>
        <w:t>3</w:t>
      </w:r>
      <w:r w:rsidRPr="00AC6B8B">
        <w:rPr>
          <w:rFonts w:ascii="Times New Roman" w:hAnsi="Times New Roman" w:cs="Times New Roman"/>
          <w:sz w:val="18"/>
          <w:szCs w:val="18"/>
        </w:rPr>
        <w:t>. Klaudija Sedar</w:t>
      </w:r>
      <w:r w:rsidR="002B7209" w:rsidRPr="00AC6B8B">
        <w:rPr>
          <w:rFonts w:ascii="Times New Roman" w:hAnsi="Times New Roman" w:cs="Times New Roman"/>
          <w:sz w:val="18"/>
          <w:szCs w:val="18"/>
        </w:rPr>
        <w:t xml:space="preserve"> (MS </w:t>
      </w:r>
      <w:proofErr w:type="spellStart"/>
      <w:r w:rsidR="002B7209" w:rsidRPr="00AC6B8B">
        <w:rPr>
          <w:rFonts w:ascii="Times New Roman" w:hAnsi="Times New Roman" w:cs="Times New Roman"/>
          <w:sz w:val="18"/>
          <w:szCs w:val="18"/>
        </w:rPr>
        <w:t>Teams</w:t>
      </w:r>
      <w:proofErr w:type="spellEnd"/>
      <w:r w:rsidR="002B7209" w:rsidRPr="00AC6B8B">
        <w:rPr>
          <w:rFonts w:ascii="Times New Roman" w:hAnsi="Times New Roman" w:cs="Times New Roman"/>
          <w:sz w:val="18"/>
          <w:szCs w:val="18"/>
        </w:rPr>
        <w:t>)</w:t>
      </w:r>
      <w:r w:rsidR="002B7209" w:rsidRPr="00AC6B8B">
        <w:rPr>
          <w:rFonts w:ascii="Times New Roman" w:hAnsi="Times New Roman" w:cs="Times New Roman"/>
          <w:sz w:val="18"/>
          <w:szCs w:val="18"/>
        </w:rPr>
        <w:tab/>
      </w:r>
    </w:p>
    <w:p w14:paraId="68483E36" w14:textId="0BF68DE3" w:rsidR="00502BFA" w:rsidRPr="00AC6B8B" w:rsidRDefault="008551DB"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AC6B8B">
        <w:rPr>
          <w:rFonts w:ascii="Times New Roman" w:hAnsi="Times New Roman" w:cs="Times New Roman"/>
          <w:sz w:val="18"/>
          <w:szCs w:val="18"/>
        </w:rPr>
        <w:t>4</w:t>
      </w:r>
      <w:r w:rsidRPr="00AC6B8B">
        <w:rPr>
          <w:rFonts w:ascii="Times New Roman" w:hAnsi="Times New Roman" w:cs="Times New Roman"/>
          <w:sz w:val="18"/>
          <w:szCs w:val="18"/>
        </w:rPr>
        <w:t>.</w:t>
      </w:r>
      <w:r w:rsidRPr="00AC6B8B">
        <w:rPr>
          <w:rFonts w:ascii="Times New Roman" w:hAnsi="Times New Roman" w:cs="Times New Roman"/>
          <w:sz w:val="18"/>
          <w:szCs w:val="18"/>
        </w:rPr>
        <w:tab/>
      </w:r>
      <w:r w:rsidR="00A076DA" w:rsidRPr="00AC6B8B">
        <w:rPr>
          <w:rFonts w:ascii="Times New Roman" w:hAnsi="Times New Roman" w:cs="Times New Roman"/>
          <w:sz w:val="18"/>
          <w:szCs w:val="18"/>
        </w:rPr>
        <w:t>Špela Stare</w:t>
      </w:r>
    </w:p>
    <w:p w14:paraId="1826656E" w14:textId="04047F8A" w:rsidR="00FF0651" w:rsidRPr="00AC6B8B" w:rsidRDefault="00FF0651"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w:t>
      </w:r>
      <w:r w:rsidR="00AC6B8B">
        <w:rPr>
          <w:rFonts w:ascii="Times New Roman" w:hAnsi="Times New Roman" w:cs="Times New Roman"/>
          <w:sz w:val="18"/>
          <w:szCs w:val="18"/>
        </w:rPr>
        <w:t>5</w:t>
      </w:r>
      <w:r w:rsidRPr="00AC6B8B">
        <w:rPr>
          <w:rFonts w:ascii="Times New Roman" w:hAnsi="Times New Roman" w:cs="Times New Roman"/>
          <w:sz w:val="18"/>
          <w:szCs w:val="18"/>
        </w:rPr>
        <w:t>. Igor Šmid</w:t>
      </w:r>
    </w:p>
    <w:p w14:paraId="5A07220B" w14:textId="34A936F1" w:rsidR="002B7209" w:rsidRPr="00AC6B8B" w:rsidRDefault="002B7209" w:rsidP="008551DB">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16. Ilinka Todorovski</w:t>
      </w:r>
      <w:r w:rsidR="00AC6B8B">
        <w:rPr>
          <w:rFonts w:ascii="Times New Roman" w:hAnsi="Times New Roman" w:cs="Times New Roman"/>
          <w:sz w:val="18"/>
          <w:szCs w:val="18"/>
        </w:rPr>
        <w:t xml:space="preserve"> </w:t>
      </w:r>
      <w:r w:rsidR="00AC6B8B" w:rsidRPr="00AC6B8B">
        <w:rPr>
          <w:rFonts w:ascii="Times New Roman" w:hAnsi="Times New Roman" w:cs="Times New Roman"/>
          <w:sz w:val="18"/>
          <w:szCs w:val="18"/>
        </w:rPr>
        <w:t xml:space="preserve">(MS </w:t>
      </w:r>
      <w:proofErr w:type="spellStart"/>
      <w:r w:rsidR="00AC6B8B" w:rsidRPr="00AC6B8B">
        <w:rPr>
          <w:rFonts w:ascii="Times New Roman" w:hAnsi="Times New Roman" w:cs="Times New Roman"/>
          <w:sz w:val="18"/>
          <w:szCs w:val="18"/>
        </w:rPr>
        <w:t>Teams</w:t>
      </w:r>
      <w:proofErr w:type="spellEnd"/>
      <w:r w:rsidR="00AC6B8B" w:rsidRPr="00AC6B8B">
        <w:rPr>
          <w:rFonts w:ascii="Times New Roman" w:hAnsi="Times New Roman" w:cs="Times New Roman"/>
          <w:sz w:val="18"/>
          <w:szCs w:val="18"/>
        </w:rPr>
        <w:t>)</w:t>
      </w:r>
    </w:p>
    <w:p w14:paraId="3F35A71A" w14:textId="516B76C1" w:rsidR="00ED6E47" w:rsidRPr="00AC6B8B" w:rsidRDefault="00A076DA" w:rsidP="00A076DA">
      <w:pPr>
        <w:tabs>
          <w:tab w:val="left" w:pos="284"/>
        </w:tabs>
        <w:spacing w:after="0" w:line="240" w:lineRule="auto"/>
        <w:rPr>
          <w:rFonts w:ascii="Times New Roman" w:hAnsi="Times New Roman" w:cs="Times New Roman"/>
          <w:sz w:val="18"/>
          <w:szCs w:val="18"/>
        </w:rPr>
      </w:pPr>
      <w:r w:rsidRPr="00AC6B8B">
        <w:rPr>
          <w:rFonts w:ascii="Times New Roman" w:hAnsi="Times New Roman" w:cs="Times New Roman"/>
          <w:sz w:val="18"/>
          <w:szCs w:val="18"/>
        </w:rPr>
        <w:tab/>
      </w:r>
      <w:r w:rsidRPr="00AC6B8B">
        <w:rPr>
          <w:rFonts w:ascii="Times New Roman" w:hAnsi="Times New Roman" w:cs="Times New Roman"/>
          <w:sz w:val="18"/>
          <w:szCs w:val="18"/>
        </w:rPr>
        <w:tab/>
      </w:r>
      <w:r w:rsidRPr="00AC6B8B">
        <w:rPr>
          <w:rFonts w:ascii="Times New Roman" w:hAnsi="Times New Roman" w:cs="Times New Roman"/>
          <w:sz w:val="18"/>
          <w:szCs w:val="18"/>
        </w:rPr>
        <w:tab/>
      </w:r>
    </w:p>
    <w:p w14:paraId="0BBBF10B" w14:textId="77777777" w:rsidR="009A56E7" w:rsidRPr="003C180F" w:rsidRDefault="009A56E7" w:rsidP="00A076DA">
      <w:pPr>
        <w:tabs>
          <w:tab w:val="left" w:pos="284"/>
        </w:tabs>
        <w:spacing w:after="0" w:line="240" w:lineRule="auto"/>
        <w:rPr>
          <w:rFonts w:ascii="Times New Roman" w:hAnsi="Times New Roman" w:cs="Times New Roman"/>
          <w:sz w:val="16"/>
          <w:szCs w:val="16"/>
          <w:highlight w:val="yellow"/>
        </w:rPr>
      </w:pPr>
    </w:p>
    <w:p w14:paraId="7A8498A8" w14:textId="77777777" w:rsidR="009565E1" w:rsidRPr="00AC6B8B" w:rsidRDefault="009565E1" w:rsidP="009565E1">
      <w:pPr>
        <w:tabs>
          <w:tab w:val="left" w:pos="284"/>
        </w:tabs>
        <w:spacing w:after="0" w:line="240" w:lineRule="auto"/>
        <w:rPr>
          <w:rFonts w:ascii="Times New Roman" w:hAnsi="Times New Roman" w:cs="Times New Roman"/>
          <w:b/>
          <w:sz w:val="16"/>
          <w:szCs w:val="16"/>
        </w:rPr>
      </w:pPr>
      <w:r w:rsidRPr="00AC6B8B">
        <w:rPr>
          <w:rFonts w:ascii="Times New Roman" w:hAnsi="Times New Roman" w:cs="Times New Roman"/>
          <w:b/>
          <w:sz w:val="16"/>
          <w:szCs w:val="16"/>
        </w:rPr>
        <w:t>OSTALI PRISOTNI:</w:t>
      </w:r>
      <w:r w:rsidRPr="00AC6B8B">
        <w:rPr>
          <w:rFonts w:ascii="Times New Roman" w:hAnsi="Times New Roman" w:cs="Times New Roman"/>
          <w:sz w:val="16"/>
          <w:szCs w:val="16"/>
        </w:rPr>
        <w:tab/>
      </w:r>
    </w:p>
    <w:p w14:paraId="63AFA37F" w14:textId="0579C751" w:rsidR="00B8235A" w:rsidRPr="00AC6B8B" w:rsidRDefault="00AD0302"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Natalija Gorščak</w:t>
      </w:r>
      <w:r w:rsidR="00B8235A" w:rsidRPr="00AC6B8B">
        <w:rPr>
          <w:rFonts w:ascii="Times New Roman" w:hAnsi="Times New Roman" w:cs="Times New Roman"/>
          <w:sz w:val="16"/>
          <w:szCs w:val="16"/>
        </w:rPr>
        <w:tab/>
      </w:r>
      <w:r w:rsidR="00B8235A" w:rsidRPr="00AC6B8B">
        <w:rPr>
          <w:rFonts w:ascii="Times New Roman" w:hAnsi="Times New Roman" w:cs="Times New Roman"/>
          <w:sz w:val="16"/>
          <w:szCs w:val="16"/>
        </w:rPr>
        <w:tab/>
      </w:r>
      <w:r w:rsidRPr="00AC6B8B">
        <w:rPr>
          <w:rFonts w:ascii="Times New Roman" w:hAnsi="Times New Roman" w:cs="Times New Roman"/>
          <w:sz w:val="16"/>
          <w:szCs w:val="16"/>
        </w:rPr>
        <w:t>predsednica</w:t>
      </w:r>
      <w:r w:rsidR="00B8235A" w:rsidRPr="00AC6B8B">
        <w:rPr>
          <w:rFonts w:ascii="Times New Roman" w:hAnsi="Times New Roman" w:cs="Times New Roman"/>
          <w:sz w:val="16"/>
          <w:szCs w:val="16"/>
        </w:rPr>
        <w:t xml:space="preserve"> uprave</w:t>
      </w:r>
    </w:p>
    <w:p w14:paraId="1A9E4182" w14:textId="57C3AA9E" w:rsidR="00B8235A" w:rsidRPr="00AC6B8B" w:rsidRDefault="00B8235A"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Luka Rupnik</w:t>
      </w:r>
      <w:r w:rsidRPr="00AC6B8B">
        <w:rPr>
          <w:rFonts w:ascii="Times New Roman" w:hAnsi="Times New Roman" w:cs="Times New Roman"/>
          <w:sz w:val="16"/>
          <w:szCs w:val="16"/>
        </w:rPr>
        <w:tab/>
      </w:r>
      <w:r w:rsidRPr="00AC6B8B">
        <w:rPr>
          <w:rFonts w:ascii="Times New Roman" w:hAnsi="Times New Roman" w:cs="Times New Roman"/>
          <w:sz w:val="16"/>
          <w:szCs w:val="16"/>
        </w:rPr>
        <w:tab/>
        <w:t>član uprave</w:t>
      </w:r>
    </w:p>
    <w:p w14:paraId="307BB68A" w14:textId="5AE391B5" w:rsidR="00FF0651" w:rsidRPr="00AC6B8B" w:rsidRDefault="00FF0651"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Nevenka Črnko</w:t>
      </w:r>
      <w:r w:rsidRPr="00AC6B8B">
        <w:rPr>
          <w:rFonts w:ascii="Times New Roman" w:hAnsi="Times New Roman" w:cs="Times New Roman"/>
          <w:sz w:val="16"/>
          <w:szCs w:val="16"/>
        </w:rPr>
        <w:tab/>
      </w:r>
      <w:r w:rsidRPr="00AC6B8B">
        <w:rPr>
          <w:rFonts w:ascii="Times New Roman" w:hAnsi="Times New Roman" w:cs="Times New Roman"/>
          <w:sz w:val="16"/>
          <w:szCs w:val="16"/>
        </w:rPr>
        <w:tab/>
        <w:t>članica uprave</w:t>
      </w:r>
    </w:p>
    <w:p w14:paraId="2947CE2F" w14:textId="343372A3" w:rsidR="009A568F" w:rsidRPr="00AC6B8B" w:rsidRDefault="009A568F" w:rsidP="009565E1">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Franci Pavšer</w:t>
      </w:r>
      <w:r w:rsidRPr="00AC6B8B">
        <w:rPr>
          <w:rFonts w:ascii="Times New Roman" w:hAnsi="Times New Roman" w:cs="Times New Roman"/>
          <w:sz w:val="16"/>
          <w:szCs w:val="16"/>
        </w:rPr>
        <w:tab/>
      </w:r>
      <w:r w:rsidRPr="00AC6B8B">
        <w:rPr>
          <w:rFonts w:ascii="Times New Roman" w:hAnsi="Times New Roman" w:cs="Times New Roman"/>
          <w:sz w:val="16"/>
          <w:szCs w:val="16"/>
        </w:rPr>
        <w:tab/>
        <w:t>član uprave – delavski direktor</w:t>
      </w:r>
    </w:p>
    <w:p w14:paraId="17292B01" w14:textId="77777777" w:rsidR="009565E1" w:rsidRPr="00AC6B8B" w:rsidRDefault="009565E1" w:rsidP="009565E1">
      <w:pPr>
        <w:tabs>
          <w:tab w:val="left" w:pos="284"/>
        </w:tabs>
        <w:spacing w:after="0"/>
        <w:jc w:val="both"/>
        <w:rPr>
          <w:rFonts w:ascii="Times New Roman" w:hAnsi="Times New Roman" w:cs="Times New Roman"/>
          <w:sz w:val="16"/>
          <w:szCs w:val="16"/>
        </w:rPr>
      </w:pPr>
      <w:r w:rsidRPr="00AC6B8B">
        <w:rPr>
          <w:rFonts w:ascii="Times New Roman" w:hAnsi="Times New Roman" w:cs="Times New Roman"/>
          <w:sz w:val="16"/>
          <w:szCs w:val="16"/>
        </w:rPr>
        <w:t>Ksenija Horvat</w:t>
      </w:r>
      <w:r w:rsidRPr="00AC6B8B">
        <w:rPr>
          <w:rFonts w:ascii="Times New Roman" w:hAnsi="Times New Roman" w:cs="Times New Roman"/>
          <w:sz w:val="16"/>
          <w:szCs w:val="16"/>
        </w:rPr>
        <w:tab/>
      </w:r>
      <w:r w:rsidRPr="00AC6B8B">
        <w:rPr>
          <w:rFonts w:ascii="Times New Roman" w:hAnsi="Times New Roman" w:cs="Times New Roman"/>
          <w:sz w:val="16"/>
          <w:szCs w:val="16"/>
        </w:rPr>
        <w:tab/>
        <w:t>direktorica Televizije Slovenija</w:t>
      </w:r>
    </w:p>
    <w:p w14:paraId="66AF3D58" w14:textId="5266B585" w:rsidR="00F87BF5" w:rsidRPr="004B0635" w:rsidRDefault="00F87BF5" w:rsidP="009565E1">
      <w:pPr>
        <w:tabs>
          <w:tab w:val="left" w:pos="284"/>
        </w:tabs>
        <w:spacing w:after="0"/>
        <w:jc w:val="both"/>
        <w:rPr>
          <w:rFonts w:ascii="Times New Roman" w:hAnsi="Times New Roman" w:cs="Times New Roman"/>
          <w:sz w:val="16"/>
          <w:szCs w:val="16"/>
        </w:rPr>
      </w:pPr>
      <w:r w:rsidRPr="00AC6B8B">
        <w:rPr>
          <w:rFonts w:ascii="Times New Roman" w:hAnsi="Times New Roman" w:cs="Times New Roman"/>
          <w:sz w:val="16"/>
          <w:szCs w:val="16"/>
        </w:rPr>
        <w:t>Mirko Štular</w:t>
      </w:r>
      <w:r w:rsidRPr="00AC6B8B">
        <w:rPr>
          <w:rFonts w:ascii="Times New Roman" w:hAnsi="Times New Roman" w:cs="Times New Roman"/>
          <w:sz w:val="16"/>
          <w:szCs w:val="16"/>
        </w:rPr>
        <w:tab/>
      </w:r>
      <w:r w:rsidRPr="00AC6B8B">
        <w:rPr>
          <w:rFonts w:ascii="Times New Roman" w:hAnsi="Times New Roman" w:cs="Times New Roman"/>
          <w:sz w:val="16"/>
          <w:szCs w:val="16"/>
        </w:rPr>
        <w:tab/>
        <w:t>direktor Radia Slovenija</w:t>
      </w:r>
    </w:p>
    <w:p w14:paraId="21639204" w14:textId="77777777" w:rsidR="009565E1" w:rsidRDefault="009565E1" w:rsidP="009565E1">
      <w:pPr>
        <w:tabs>
          <w:tab w:val="left" w:pos="284"/>
        </w:tabs>
        <w:spacing w:after="0"/>
        <w:jc w:val="both"/>
        <w:rPr>
          <w:rFonts w:ascii="Times New Roman" w:hAnsi="Times New Roman" w:cs="Times New Roman"/>
          <w:sz w:val="16"/>
          <w:szCs w:val="16"/>
        </w:rPr>
      </w:pPr>
      <w:r w:rsidRPr="004B0635">
        <w:rPr>
          <w:rFonts w:ascii="Times New Roman" w:hAnsi="Times New Roman" w:cs="Times New Roman"/>
          <w:sz w:val="16"/>
          <w:szCs w:val="16"/>
        </w:rPr>
        <w:t>Kaja Jakopič</w:t>
      </w:r>
      <w:r w:rsidRPr="004B0635">
        <w:rPr>
          <w:rFonts w:ascii="Times New Roman" w:hAnsi="Times New Roman" w:cs="Times New Roman"/>
          <w:sz w:val="16"/>
          <w:szCs w:val="16"/>
        </w:rPr>
        <w:tab/>
      </w:r>
      <w:r w:rsidRPr="004B0635">
        <w:rPr>
          <w:rFonts w:ascii="Times New Roman" w:hAnsi="Times New Roman" w:cs="Times New Roman"/>
          <w:sz w:val="16"/>
          <w:szCs w:val="16"/>
        </w:rPr>
        <w:tab/>
        <w:t>direktorica Digitalnih vsebin</w:t>
      </w:r>
    </w:p>
    <w:p w14:paraId="2200AFD9" w14:textId="066D03B4" w:rsidR="00DC7746" w:rsidRPr="004B0635" w:rsidRDefault="00DC7746" w:rsidP="009565E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Marica Uršič Zupan</w:t>
      </w:r>
      <w:r>
        <w:rPr>
          <w:rFonts w:ascii="Times New Roman" w:hAnsi="Times New Roman" w:cs="Times New Roman"/>
          <w:sz w:val="16"/>
          <w:szCs w:val="16"/>
        </w:rPr>
        <w:tab/>
      </w:r>
      <w:r>
        <w:rPr>
          <w:rFonts w:ascii="Times New Roman" w:hAnsi="Times New Roman" w:cs="Times New Roman"/>
          <w:sz w:val="16"/>
          <w:szCs w:val="16"/>
        </w:rPr>
        <w:tab/>
        <w:t>varuhinja pravic gledalcev in poslušalcev</w:t>
      </w:r>
    </w:p>
    <w:p w14:paraId="663EC447" w14:textId="77777777" w:rsidR="002B7209" w:rsidRDefault="002B7209" w:rsidP="002B7209">
      <w:pPr>
        <w:tabs>
          <w:tab w:val="left" w:pos="284"/>
        </w:tabs>
        <w:spacing w:after="0"/>
        <w:rPr>
          <w:rFonts w:ascii="Times New Roman" w:hAnsi="Times New Roman" w:cs="Times New Roman"/>
          <w:sz w:val="16"/>
          <w:szCs w:val="16"/>
        </w:rPr>
      </w:pPr>
      <w:r>
        <w:rPr>
          <w:rFonts w:ascii="Times New Roman" w:hAnsi="Times New Roman" w:cs="Times New Roman"/>
          <w:sz w:val="16"/>
          <w:szCs w:val="16"/>
        </w:rPr>
        <w:t>Ivana Nedižavec Korada</w:t>
      </w:r>
      <w:r>
        <w:rPr>
          <w:rFonts w:ascii="Times New Roman" w:hAnsi="Times New Roman" w:cs="Times New Roman"/>
          <w:sz w:val="16"/>
          <w:szCs w:val="16"/>
        </w:rPr>
        <w:tab/>
        <w:t>predsednica Finančnega odbora</w:t>
      </w:r>
    </w:p>
    <w:p w14:paraId="26232ED8" w14:textId="0632ED3C" w:rsidR="000219B1" w:rsidRDefault="002B7209" w:rsidP="00EC7749">
      <w:pPr>
        <w:tabs>
          <w:tab w:val="left" w:pos="284"/>
        </w:tabs>
        <w:spacing w:after="0"/>
        <w:rPr>
          <w:rFonts w:ascii="Times New Roman" w:hAnsi="Times New Roman" w:cs="Times New Roman"/>
          <w:sz w:val="16"/>
          <w:szCs w:val="16"/>
        </w:rPr>
      </w:pPr>
      <w:r>
        <w:rPr>
          <w:rFonts w:ascii="Times New Roman" w:hAnsi="Times New Roman" w:cs="Times New Roman"/>
          <w:sz w:val="16"/>
          <w:szCs w:val="16"/>
        </w:rPr>
        <w:t>Tomislav Špilak</w:t>
      </w:r>
      <w:r>
        <w:rPr>
          <w:rFonts w:ascii="Times New Roman" w:hAnsi="Times New Roman" w:cs="Times New Roman"/>
          <w:sz w:val="16"/>
          <w:szCs w:val="16"/>
        </w:rPr>
        <w:tab/>
      </w:r>
      <w:r>
        <w:rPr>
          <w:rFonts w:ascii="Times New Roman" w:hAnsi="Times New Roman" w:cs="Times New Roman"/>
          <w:sz w:val="16"/>
          <w:szCs w:val="16"/>
        </w:rPr>
        <w:tab/>
        <w:t>predsednik programskega odbora za invalide</w:t>
      </w:r>
    </w:p>
    <w:p w14:paraId="738CF899" w14:textId="328639C3" w:rsidR="002B7209" w:rsidRDefault="002B7209" w:rsidP="00EC7749">
      <w:pPr>
        <w:tabs>
          <w:tab w:val="left" w:pos="284"/>
        </w:tabs>
        <w:spacing w:after="0"/>
        <w:rPr>
          <w:rFonts w:ascii="Times New Roman" w:hAnsi="Times New Roman" w:cs="Times New Roman"/>
          <w:sz w:val="16"/>
          <w:szCs w:val="16"/>
        </w:rPr>
      </w:pPr>
      <w:r>
        <w:rPr>
          <w:rFonts w:ascii="Times New Roman" w:hAnsi="Times New Roman" w:cs="Times New Roman"/>
          <w:sz w:val="16"/>
          <w:szCs w:val="16"/>
        </w:rPr>
        <w:t xml:space="preserve">Petra </w:t>
      </w:r>
      <w:proofErr w:type="spellStart"/>
      <w:r>
        <w:rPr>
          <w:rFonts w:ascii="Times New Roman" w:hAnsi="Times New Roman" w:cs="Times New Roman"/>
          <w:sz w:val="16"/>
          <w:szCs w:val="16"/>
        </w:rPr>
        <w:t>Rosandič</w:t>
      </w:r>
      <w:proofErr w:type="spellEnd"/>
      <w:r>
        <w:rPr>
          <w:rFonts w:ascii="Times New Roman" w:hAnsi="Times New Roman" w:cs="Times New Roman"/>
          <w:sz w:val="16"/>
          <w:szCs w:val="16"/>
        </w:rPr>
        <w:tab/>
      </w:r>
      <w:r>
        <w:rPr>
          <w:rFonts w:ascii="Times New Roman" w:hAnsi="Times New Roman" w:cs="Times New Roman"/>
          <w:sz w:val="16"/>
          <w:szCs w:val="16"/>
        </w:rPr>
        <w:tab/>
        <w:t>vodja Pravne pisarne</w:t>
      </w:r>
    </w:p>
    <w:p w14:paraId="4B56AD15" w14:textId="77777777" w:rsidR="002B7209" w:rsidRDefault="002B7209" w:rsidP="00EC7749">
      <w:pPr>
        <w:tabs>
          <w:tab w:val="left" w:pos="284"/>
        </w:tabs>
        <w:spacing w:after="0"/>
        <w:rPr>
          <w:rFonts w:ascii="Times New Roman" w:hAnsi="Times New Roman" w:cs="Times New Roman"/>
          <w:sz w:val="16"/>
          <w:szCs w:val="16"/>
        </w:rPr>
      </w:pPr>
    </w:p>
    <w:p w14:paraId="0952DCDB" w14:textId="77777777" w:rsidR="00FF6622" w:rsidRPr="00124B0C" w:rsidRDefault="00FF6622" w:rsidP="00845589">
      <w:pPr>
        <w:tabs>
          <w:tab w:val="left" w:pos="284"/>
        </w:tabs>
        <w:spacing w:after="0"/>
        <w:jc w:val="both"/>
        <w:rPr>
          <w:rFonts w:ascii="Times New Roman" w:hAnsi="Times New Roman" w:cs="Times New Roman"/>
          <w:sz w:val="16"/>
          <w:szCs w:val="16"/>
          <w:highlight w:val="yellow"/>
        </w:rPr>
      </w:pPr>
    </w:p>
    <w:p w14:paraId="7FC07B48" w14:textId="14339A69" w:rsidR="009565E1" w:rsidRPr="004B0635" w:rsidRDefault="009565E1" w:rsidP="00A27252">
      <w:pPr>
        <w:tabs>
          <w:tab w:val="left" w:pos="284"/>
        </w:tabs>
        <w:spacing w:after="0"/>
        <w:rPr>
          <w:rFonts w:ascii="Times New Roman" w:hAnsi="Times New Roman" w:cs="Times New Roman"/>
          <w:b/>
          <w:bCs/>
          <w:sz w:val="16"/>
          <w:szCs w:val="16"/>
        </w:rPr>
      </w:pPr>
      <w:r w:rsidRPr="004B0635">
        <w:rPr>
          <w:rFonts w:ascii="Times New Roman" w:hAnsi="Times New Roman" w:cs="Times New Roman"/>
          <w:b/>
          <w:bCs/>
          <w:sz w:val="16"/>
          <w:szCs w:val="16"/>
        </w:rPr>
        <w:t>PREKO MS TEAMS POVEZAVE SO SEJO SPREMLJALI:</w:t>
      </w:r>
    </w:p>
    <w:p w14:paraId="2487EB43" w14:textId="3A371662" w:rsidR="00AC6B8B" w:rsidRDefault="00AC6B8B" w:rsidP="00AC6B8B">
      <w:pPr>
        <w:tabs>
          <w:tab w:val="left" w:pos="284"/>
        </w:tabs>
        <w:spacing w:after="0" w:line="240" w:lineRule="auto"/>
        <w:jc w:val="both"/>
        <w:rPr>
          <w:rFonts w:ascii="Times New Roman" w:hAnsi="Times New Roman" w:cs="Times New Roman"/>
          <w:sz w:val="16"/>
          <w:szCs w:val="16"/>
        </w:rPr>
      </w:pPr>
      <w:r w:rsidRPr="00AC6B8B">
        <w:rPr>
          <w:rFonts w:ascii="Times New Roman" w:hAnsi="Times New Roman" w:cs="Times New Roman"/>
          <w:sz w:val="16"/>
          <w:szCs w:val="16"/>
        </w:rPr>
        <w:t>Rok Martinc</w:t>
      </w:r>
      <w:r w:rsidRPr="00AC6B8B">
        <w:rPr>
          <w:rFonts w:ascii="Times New Roman" w:hAnsi="Times New Roman" w:cs="Times New Roman"/>
          <w:sz w:val="16"/>
          <w:szCs w:val="16"/>
        </w:rPr>
        <w:tab/>
      </w:r>
      <w:r w:rsidRPr="00AC6B8B">
        <w:rPr>
          <w:rFonts w:ascii="Times New Roman" w:hAnsi="Times New Roman" w:cs="Times New Roman"/>
          <w:sz w:val="16"/>
          <w:szCs w:val="16"/>
        </w:rPr>
        <w:tab/>
        <w:t>pomočnik uprave</w:t>
      </w:r>
    </w:p>
    <w:p w14:paraId="7D18D930" w14:textId="3B9D81C3" w:rsidR="000219B1" w:rsidRPr="00924E09" w:rsidRDefault="000219B1" w:rsidP="00FF6622">
      <w:pPr>
        <w:tabs>
          <w:tab w:val="left" w:pos="284"/>
        </w:tabs>
        <w:spacing w:after="0"/>
        <w:rPr>
          <w:rFonts w:ascii="Times New Roman" w:hAnsi="Times New Roman" w:cs="Times New Roman"/>
          <w:sz w:val="16"/>
          <w:szCs w:val="16"/>
        </w:rPr>
      </w:pPr>
      <w:r w:rsidRPr="00DE73B9">
        <w:rPr>
          <w:rFonts w:ascii="Times New Roman" w:hAnsi="Times New Roman" w:cs="Times New Roman"/>
          <w:sz w:val="16"/>
          <w:szCs w:val="16"/>
        </w:rPr>
        <w:t>Tom Zalaznik</w:t>
      </w:r>
      <w:r w:rsidRPr="00DE73B9">
        <w:rPr>
          <w:rFonts w:ascii="Times New Roman" w:hAnsi="Times New Roman" w:cs="Times New Roman"/>
          <w:sz w:val="16"/>
          <w:szCs w:val="16"/>
        </w:rPr>
        <w:tab/>
      </w:r>
      <w:r w:rsidRPr="00DE73B9">
        <w:rPr>
          <w:rFonts w:ascii="Times New Roman" w:hAnsi="Times New Roman" w:cs="Times New Roman"/>
          <w:sz w:val="16"/>
          <w:szCs w:val="16"/>
        </w:rPr>
        <w:tab/>
        <w:t>predsednik sindikata delavcev radiodifuzije Slovenije</w:t>
      </w:r>
    </w:p>
    <w:p w14:paraId="0E4D4A57" w14:textId="29E2DBDC" w:rsidR="00AC6B8B" w:rsidRDefault="00AC6B8B" w:rsidP="00AC6B8B">
      <w:pPr>
        <w:tabs>
          <w:tab w:val="left" w:pos="284"/>
        </w:tabs>
        <w:spacing w:after="0"/>
        <w:rPr>
          <w:rFonts w:ascii="Times New Roman" w:hAnsi="Times New Roman" w:cs="Times New Roman"/>
          <w:sz w:val="16"/>
          <w:szCs w:val="16"/>
        </w:rPr>
      </w:pPr>
      <w:r w:rsidRPr="00AC6B8B">
        <w:rPr>
          <w:rFonts w:ascii="Times New Roman" w:hAnsi="Times New Roman" w:cs="Times New Roman"/>
          <w:sz w:val="16"/>
          <w:szCs w:val="16"/>
        </w:rPr>
        <w:t>Helena Milinković</w:t>
      </w:r>
      <w:r w:rsidRPr="00AC6B8B">
        <w:rPr>
          <w:rFonts w:ascii="Times New Roman" w:hAnsi="Times New Roman" w:cs="Times New Roman"/>
          <w:sz w:val="16"/>
          <w:szCs w:val="16"/>
        </w:rPr>
        <w:tab/>
      </w:r>
      <w:r w:rsidRPr="00AC6B8B">
        <w:rPr>
          <w:rFonts w:ascii="Times New Roman" w:hAnsi="Times New Roman" w:cs="Times New Roman"/>
          <w:sz w:val="16"/>
          <w:szCs w:val="16"/>
        </w:rPr>
        <w:tab/>
        <w:t>predsednica sindikata KNS</w:t>
      </w:r>
    </w:p>
    <w:p w14:paraId="77A91622" w14:textId="0F60C409" w:rsidR="00A52721" w:rsidRDefault="00A52721"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Marko Filli</w:t>
      </w:r>
      <w:r>
        <w:rPr>
          <w:rFonts w:ascii="Times New Roman" w:hAnsi="Times New Roman" w:cs="Times New Roman"/>
          <w:sz w:val="16"/>
          <w:szCs w:val="16"/>
        </w:rPr>
        <w:tab/>
      </w:r>
      <w:r>
        <w:rPr>
          <w:rFonts w:ascii="Times New Roman" w:hAnsi="Times New Roman" w:cs="Times New Roman"/>
          <w:sz w:val="16"/>
          <w:szCs w:val="16"/>
        </w:rPr>
        <w:tab/>
        <w:t>vodja RC KP</w:t>
      </w:r>
    </w:p>
    <w:p w14:paraId="5E0D663F" w14:textId="4F7EB4B1"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Andrej Trojer</w:t>
      </w:r>
      <w:r>
        <w:rPr>
          <w:rFonts w:ascii="Times New Roman" w:hAnsi="Times New Roman" w:cs="Times New Roman"/>
          <w:sz w:val="16"/>
          <w:szCs w:val="16"/>
        </w:rPr>
        <w:tab/>
      </w:r>
      <w:r>
        <w:rPr>
          <w:rFonts w:ascii="Times New Roman" w:hAnsi="Times New Roman" w:cs="Times New Roman"/>
          <w:sz w:val="16"/>
          <w:szCs w:val="16"/>
        </w:rPr>
        <w:tab/>
        <w:t>vodja OZ</w:t>
      </w:r>
    </w:p>
    <w:p w14:paraId="54558074" w14:textId="74DD9685"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David Runco</w:t>
      </w:r>
      <w:r>
        <w:rPr>
          <w:rFonts w:ascii="Times New Roman" w:hAnsi="Times New Roman" w:cs="Times New Roman"/>
          <w:sz w:val="16"/>
          <w:szCs w:val="16"/>
        </w:rPr>
        <w:tab/>
      </w:r>
      <w:r>
        <w:rPr>
          <w:rFonts w:ascii="Times New Roman" w:hAnsi="Times New Roman" w:cs="Times New Roman"/>
          <w:sz w:val="16"/>
          <w:szCs w:val="16"/>
        </w:rPr>
        <w:tab/>
        <w:t>pomočnik uprave za italijansko narodno skupnost</w:t>
      </w:r>
    </w:p>
    <w:p w14:paraId="1994C523" w14:textId="22AE3FB9"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Jozsef Vegi</w:t>
      </w:r>
      <w:r>
        <w:rPr>
          <w:rFonts w:ascii="Times New Roman" w:hAnsi="Times New Roman" w:cs="Times New Roman"/>
          <w:sz w:val="16"/>
          <w:szCs w:val="16"/>
        </w:rPr>
        <w:tab/>
      </w:r>
      <w:r>
        <w:rPr>
          <w:rFonts w:ascii="Times New Roman" w:hAnsi="Times New Roman" w:cs="Times New Roman"/>
          <w:sz w:val="16"/>
          <w:szCs w:val="16"/>
        </w:rPr>
        <w:tab/>
        <w:t>pomočnik uprave za madžarsko narodno skupnost</w:t>
      </w:r>
    </w:p>
    <w:p w14:paraId="5822B2E6" w14:textId="0296989C"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Saša Umek Knez</w:t>
      </w:r>
    </w:p>
    <w:p w14:paraId="2FF26BEA" w14:textId="72C088BF" w:rsidR="00951BE2" w:rsidRDefault="00951BE2"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Tomaž Karat</w:t>
      </w:r>
    </w:p>
    <w:p w14:paraId="28E77BCA" w14:textId="77860E82"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Ingrid Kovač Brus</w:t>
      </w:r>
    </w:p>
    <w:p w14:paraId="089B138B" w14:textId="5F629EC4"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Ksenja Tratnik</w:t>
      </w:r>
    </w:p>
    <w:p w14:paraId="2A02B745" w14:textId="1C7F48D3"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Polona Fijavž</w:t>
      </w:r>
    </w:p>
    <w:p w14:paraId="20F2F8B1" w14:textId="5FB2C809"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Boštjan Reberšak</w:t>
      </w:r>
    </w:p>
    <w:p w14:paraId="656500BC" w14:textId="33AF06B8" w:rsidR="00DC7746" w:rsidRDefault="00DC7746"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Gregor Peternel</w:t>
      </w:r>
    </w:p>
    <w:p w14:paraId="3A654F0A" w14:textId="3CA04475" w:rsidR="00DC7746" w:rsidRDefault="00951BE2"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Vesna Martinec</w:t>
      </w:r>
    </w:p>
    <w:p w14:paraId="1EC78A82" w14:textId="19C1151F" w:rsidR="00951BE2" w:rsidRDefault="00951BE2"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Danijel Poslek</w:t>
      </w:r>
    </w:p>
    <w:p w14:paraId="31F5E18F" w14:textId="7DC256A1" w:rsidR="00D905DF" w:rsidRDefault="00D905DF"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Anica Žgajnar</w:t>
      </w:r>
    </w:p>
    <w:p w14:paraId="5B777E0C" w14:textId="3EC87253" w:rsidR="00D905DF" w:rsidRDefault="00D905DF"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lastRenderedPageBreak/>
        <w:t>Maja Žvokelj</w:t>
      </w:r>
    </w:p>
    <w:p w14:paraId="051CACCE" w14:textId="003BF318" w:rsidR="00D905DF" w:rsidRDefault="00D905DF"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 xml:space="preserve">Andraž </w:t>
      </w:r>
      <w:proofErr w:type="spellStart"/>
      <w:r>
        <w:rPr>
          <w:rFonts w:ascii="Times New Roman" w:hAnsi="Times New Roman" w:cs="Times New Roman"/>
          <w:sz w:val="16"/>
          <w:szCs w:val="16"/>
        </w:rPr>
        <w:t>Poeschl</w:t>
      </w:r>
      <w:proofErr w:type="spellEnd"/>
    </w:p>
    <w:p w14:paraId="48522D5A" w14:textId="7D909789" w:rsidR="00951BE2" w:rsidRDefault="00951BE2" w:rsidP="00A52721">
      <w:pPr>
        <w:tabs>
          <w:tab w:val="left" w:pos="284"/>
        </w:tabs>
        <w:spacing w:after="0"/>
        <w:jc w:val="both"/>
        <w:rPr>
          <w:rFonts w:ascii="Times New Roman" w:hAnsi="Times New Roman" w:cs="Times New Roman"/>
          <w:sz w:val="16"/>
          <w:szCs w:val="16"/>
        </w:rPr>
      </w:pPr>
      <w:r>
        <w:rPr>
          <w:rFonts w:ascii="Times New Roman" w:hAnsi="Times New Roman" w:cs="Times New Roman"/>
          <w:sz w:val="16"/>
          <w:szCs w:val="16"/>
        </w:rPr>
        <w:t xml:space="preserve">Anja Koren </w:t>
      </w:r>
      <w:proofErr w:type="spellStart"/>
      <w:r>
        <w:rPr>
          <w:rFonts w:ascii="Times New Roman" w:hAnsi="Times New Roman" w:cs="Times New Roman"/>
          <w:sz w:val="16"/>
          <w:szCs w:val="16"/>
        </w:rPr>
        <w:t>Saftić</w:t>
      </w:r>
      <w:proofErr w:type="spellEnd"/>
    </w:p>
    <w:p w14:paraId="6EA844FF" w14:textId="77777777" w:rsidR="00951BE2" w:rsidRDefault="00951BE2" w:rsidP="00A52721">
      <w:pPr>
        <w:tabs>
          <w:tab w:val="left" w:pos="284"/>
        </w:tabs>
        <w:spacing w:after="0"/>
        <w:jc w:val="both"/>
        <w:rPr>
          <w:rFonts w:ascii="Times New Roman" w:hAnsi="Times New Roman" w:cs="Times New Roman"/>
          <w:sz w:val="16"/>
          <w:szCs w:val="16"/>
        </w:rPr>
      </w:pPr>
    </w:p>
    <w:p w14:paraId="51CF3247" w14:textId="77777777" w:rsidR="00A52721" w:rsidRPr="00924E09" w:rsidRDefault="00A52721" w:rsidP="00FF6622">
      <w:pPr>
        <w:tabs>
          <w:tab w:val="left" w:pos="284"/>
        </w:tabs>
        <w:spacing w:after="0"/>
        <w:jc w:val="both"/>
        <w:rPr>
          <w:rFonts w:ascii="Times New Roman" w:hAnsi="Times New Roman" w:cs="Times New Roman"/>
          <w:sz w:val="16"/>
          <w:szCs w:val="16"/>
        </w:rPr>
      </w:pPr>
    </w:p>
    <w:p w14:paraId="7BEAF468" w14:textId="77777777" w:rsidR="00C575C8" w:rsidRDefault="00C575C8" w:rsidP="00122777">
      <w:pPr>
        <w:tabs>
          <w:tab w:val="left" w:pos="284"/>
        </w:tabs>
        <w:spacing w:after="0"/>
        <w:rPr>
          <w:rFonts w:ascii="Times New Roman" w:hAnsi="Times New Roman" w:cs="Times New Roman"/>
          <w:sz w:val="16"/>
          <w:szCs w:val="16"/>
        </w:rPr>
      </w:pPr>
    </w:p>
    <w:p w14:paraId="24EA5809" w14:textId="77777777" w:rsidR="00C575C8" w:rsidRDefault="00C575C8" w:rsidP="00122777">
      <w:pPr>
        <w:tabs>
          <w:tab w:val="left" w:pos="284"/>
        </w:tabs>
        <w:spacing w:after="0"/>
        <w:rPr>
          <w:rFonts w:ascii="Times New Roman" w:hAnsi="Times New Roman" w:cs="Times New Roman"/>
        </w:rPr>
      </w:pPr>
    </w:p>
    <w:p w14:paraId="35A44F4B" w14:textId="558B1B5D" w:rsidR="00A54EF7" w:rsidRPr="00BD6777" w:rsidRDefault="00C97327" w:rsidP="002938D3">
      <w:pPr>
        <w:tabs>
          <w:tab w:val="left" w:pos="284"/>
        </w:tabs>
        <w:spacing w:after="0"/>
        <w:jc w:val="both"/>
        <w:rPr>
          <w:rFonts w:ascii="Times New Roman" w:hAnsi="Times New Roman" w:cs="Times New Roman"/>
        </w:rPr>
      </w:pPr>
      <w:r w:rsidRPr="00BD6777">
        <w:rPr>
          <w:rFonts w:ascii="Times New Roman" w:hAnsi="Times New Roman" w:cs="Times New Roman"/>
        </w:rPr>
        <w:t>Seja je bila sklepčna. Vodil jo je</w:t>
      </w:r>
      <w:r w:rsidR="00845589" w:rsidRPr="00BD6777">
        <w:rPr>
          <w:rFonts w:ascii="Times New Roman" w:hAnsi="Times New Roman" w:cs="Times New Roman"/>
        </w:rPr>
        <w:t xml:space="preserve"> </w:t>
      </w:r>
      <w:r w:rsidRPr="00BD6777">
        <w:rPr>
          <w:rFonts w:ascii="Times New Roman" w:hAnsi="Times New Roman" w:cs="Times New Roman"/>
        </w:rPr>
        <w:t xml:space="preserve">predsednik </w:t>
      </w:r>
      <w:r w:rsidR="00845589" w:rsidRPr="00BD6777">
        <w:rPr>
          <w:rFonts w:ascii="Times New Roman" w:hAnsi="Times New Roman" w:cs="Times New Roman"/>
        </w:rPr>
        <w:t>S</w:t>
      </w:r>
      <w:r w:rsidRPr="00BD6777">
        <w:rPr>
          <w:rFonts w:ascii="Times New Roman" w:hAnsi="Times New Roman" w:cs="Times New Roman"/>
        </w:rPr>
        <w:t xml:space="preserve">veta </w:t>
      </w:r>
      <w:r w:rsidR="00B92180" w:rsidRPr="00BD6777">
        <w:rPr>
          <w:rFonts w:ascii="Times New Roman" w:hAnsi="Times New Roman" w:cs="Times New Roman"/>
        </w:rPr>
        <w:t>Goran Forbici.</w:t>
      </w:r>
      <w:r w:rsidR="002938D3" w:rsidRPr="00BD6777">
        <w:rPr>
          <w:rFonts w:ascii="Times New Roman" w:hAnsi="Times New Roman" w:cs="Times New Roman"/>
        </w:rPr>
        <w:t xml:space="preserve"> </w:t>
      </w:r>
    </w:p>
    <w:p w14:paraId="7E0C8D68" w14:textId="77777777" w:rsidR="002745E0" w:rsidRDefault="002745E0" w:rsidP="009204CB">
      <w:pPr>
        <w:tabs>
          <w:tab w:val="left" w:pos="284"/>
        </w:tabs>
        <w:spacing w:after="0"/>
        <w:jc w:val="both"/>
        <w:rPr>
          <w:rFonts w:ascii="Times New Roman" w:hAnsi="Times New Roman" w:cs="Times New Roman"/>
        </w:rPr>
      </w:pPr>
    </w:p>
    <w:p w14:paraId="23FBE89F" w14:textId="263C9AD4" w:rsidR="00C575C8" w:rsidRPr="009204CB" w:rsidRDefault="009204CB" w:rsidP="009204CB">
      <w:pPr>
        <w:tabs>
          <w:tab w:val="left" w:pos="284"/>
        </w:tabs>
        <w:spacing w:after="0"/>
        <w:jc w:val="both"/>
        <w:rPr>
          <w:rFonts w:ascii="Times New Roman" w:hAnsi="Times New Roman" w:cs="Times New Roman"/>
        </w:rPr>
      </w:pPr>
      <w:r w:rsidRPr="009204CB">
        <w:rPr>
          <w:rFonts w:ascii="Times New Roman" w:hAnsi="Times New Roman" w:cs="Times New Roman"/>
        </w:rPr>
        <w:t>Uvodoma je predsednik Sveta</w:t>
      </w:r>
      <w:r>
        <w:rPr>
          <w:rFonts w:ascii="Times New Roman" w:hAnsi="Times New Roman" w:cs="Times New Roman"/>
        </w:rPr>
        <w:t>, zaradi obravnave zaupnih podatkov, predlagal popravek dnevnega reda in sicer se 4. točka »Projektna naloga »Zamenjava glavnega antenskega stolpa na OC Nanos in postavitev civilnega letalskega radarja« prestavi na zadnjo točko, za točko Razno. Ta točka bo zaradi obravna</w:t>
      </w:r>
      <w:r w:rsidR="00D11C07">
        <w:rPr>
          <w:rFonts w:ascii="Times New Roman" w:hAnsi="Times New Roman" w:cs="Times New Roman"/>
        </w:rPr>
        <w:t>vanih</w:t>
      </w:r>
      <w:r>
        <w:rPr>
          <w:rFonts w:ascii="Times New Roman" w:hAnsi="Times New Roman" w:cs="Times New Roman"/>
        </w:rPr>
        <w:t xml:space="preserve"> podatkov tudi zaprta za javnost.</w:t>
      </w:r>
    </w:p>
    <w:p w14:paraId="0E32D482" w14:textId="77777777" w:rsidR="009204CB" w:rsidRPr="00951BE2" w:rsidRDefault="009204CB" w:rsidP="00122777">
      <w:pPr>
        <w:tabs>
          <w:tab w:val="left" w:pos="284"/>
        </w:tabs>
        <w:spacing w:after="0"/>
        <w:rPr>
          <w:rFonts w:ascii="Times New Roman" w:hAnsi="Times New Roman" w:cs="Times New Roman"/>
          <w:highlight w:val="yellow"/>
        </w:rPr>
      </w:pPr>
    </w:p>
    <w:p w14:paraId="3F55ADF9" w14:textId="6DC44F9F" w:rsidR="00C97327" w:rsidRPr="004A4C0C" w:rsidRDefault="00C97327" w:rsidP="00122777">
      <w:pPr>
        <w:spacing w:after="0"/>
        <w:jc w:val="both"/>
        <w:rPr>
          <w:rFonts w:ascii="Times New Roman" w:hAnsi="Times New Roman" w:cs="Times New Roman"/>
        </w:rPr>
      </w:pPr>
      <w:r w:rsidRPr="00BD6777">
        <w:rPr>
          <w:rFonts w:ascii="Times New Roman" w:hAnsi="Times New Roman" w:cs="Times New Roman"/>
        </w:rPr>
        <w:t xml:space="preserve">Sprejet </w:t>
      </w:r>
      <w:r w:rsidR="00C575C8" w:rsidRPr="00BD6777">
        <w:rPr>
          <w:rFonts w:ascii="Times New Roman" w:hAnsi="Times New Roman" w:cs="Times New Roman"/>
        </w:rPr>
        <w:t>(1</w:t>
      </w:r>
      <w:r w:rsidR="00D11C07">
        <w:rPr>
          <w:rFonts w:ascii="Times New Roman" w:hAnsi="Times New Roman" w:cs="Times New Roman"/>
        </w:rPr>
        <w:t>6</w:t>
      </w:r>
      <w:r w:rsidR="00C575C8" w:rsidRPr="00BD6777">
        <w:rPr>
          <w:rFonts w:ascii="Times New Roman" w:hAnsi="Times New Roman" w:cs="Times New Roman"/>
        </w:rPr>
        <w:t>;1</w:t>
      </w:r>
      <w:r w:rsidR="00D11C07">
        <w:rPr>
          <w:rFonts w:ascii="Times New Roman" w:hAnsi="Times New Roman" w:cs="Times New Roman"/>
        </w:rPr>
        <w:t>6</w:t>
      </w:r>
      <w:r w:rsidR="00C575C8" w:rsidRPr="00BD6777">
        <w:rPr>
          <w:rFonts w:ascii="Times New Roman" w:hAnsi="Times New Roman" w:cs="Times New Roman"/>
        </w:rPr>
        <w:t xml:space="preserve">;0;0) </w:t>
      </w:r>
      <w:r w:rsidRPr="00BD6777">
        <w:rPr>
          <w:rFonts w:ascii="Times New Roman" w:hAnsi="Times New Roman" w:cs="Times New Roman"/>
        </w:rPr>
        <w:t>in obravnavan je bil</w:t>
      </w:r>
      <w:r w:rsidR="009A56E7" w:rsidRPr="00BD6777">
        <w:rPr>
          <w:rFonts w:ascii="Times New Roman" w:hAnsi="Times New Roman" w:cs="Times New Roman"/>
        </w:rPr>
        <w:t xml:space="preserve"> </w:t>
      </w:r>
      <w:r w:rsidRPr="00BD6777">
        <w:rPr>
          <w:rFonts w:ascii="Times New Roman" w:hAnsi="Times New Roman" w:cs="Times New Roman"/>
        </w:rPr>
        <w:t>naslednji dnevni red:</w:t>
      </w:r>
      <w:r w:rsidR="002947A8" w:rsidRPr="00BD6777">
        <w:rPr>
          <w:rFonts w:ascii="Times New Roman" w:hAnsi="Times New Roman" w:cs="Times New Roman"/>
        </w:rPr>
        <w:tab/>
      </w:r>
      <w:r w:rsidR="002947A8" w:rsidRPr="00BD6777">
        <w:rPr>
          <w:rFonts w:ascii="Times New Roman" w:hAnsi="Times New Roman" w:cs="Times New Roman"/>
        </w:rPr>
        <w:tab/>
      </w:r>
      <w:r w:rsidR="002947A8" w:rsidRPr="00BD6777">
        <w:rPr>
          <w:rFonts w:ascii="Times New Roman" w:hAnsi="Times New Roman" w:cs="Times New Roman"/>
        </w:rPr>
        <w:tab/>
      </w:r>
      <w:r w:rsidR="002947A8" w:rsidRPr="00BD6777">
        <w:rPr>
          <w:rFonts w:ascii="Times New Roman" w:hAnsi="Times New Roman" w:cs="Times New Roman"/>
        </w:rPr>
        <w:tab/>
      </w:r>
      <w:r w:rsidR="00BD6777" w:rsidRPr="00BD6777">
        <w:rPr>
          <w:rFonts w:ascii="Times New Roman" w:hAnsi="Times New Roman" w:cs="Times New Roman"/>
        </w:rPr>
        <w:t xml:space="preserve">      </w:t>
      </w:r>
      <w:r w:rsidR="00D11C07" w:rsidRPr="00D11C07">
        <w:rPr>
          <w:rFonts w:ascii="Times New Roman" w:hAnsi="Times New Roman" w:cs="Times New Roman"/>
          <w:sz w:val="16"/>
          <w:szCs w:val="16"/>
        </w:rPr>
        <w:t>58</w:t>
      </w:r>
      <w:r w:rsidR="00BD6777" w:rsidRPr="00D11C07">
        <w:rPr>
          <w:rFonts w:ascii="Times New Roman" w:hAnsi="Times New Roman" w:cs="Times New Roman"/>
          <w:sz w:val="16"/>
          <w:szCs w:val="16"/>
        </w:rPr>
        <w:t>:</w:t>
      </w:r>
      <w:r w:rsidR="00D11C07" w:rsidRPr="00D11C07">
        <w:rPr>
          <w:rFonts w:ascii="Times New Roman" w:hAnsi="Times New Roman" w:cs="Times New Roman"/>
          <w:sz w:val="16"/>
          <w:szCs w:val="16"/>
        </w:rPr>
        <w:t>0</w:t>
      </w:r>
      <w:r w:rsidR="00BD6777" w:rsidRPr="00D11C07">
        <w:rPr>
          <w:rFonts w:ascii="Times New Roman" w:hAnsi="Times New Roman" w:cs="Times New Roman"/>
          <w:sz w:val="16"/>
          <w:szCs w:val="16"/>
        </w:rPr>
        <w:t>0</w:t>
      </w:r>
    </w:p>
    <w:p w14:paraId="67C93CCF" w14:textId="510DD71B" w:rsidR="009565E1" w:rsidRPr="007E7B9B" w:rsidRDefault="009565E1" w:rsidP="009565E1">
      <w:pPr>
        <w:tabs>
          <w:tab w:val="left" w:pos="284"/>
        </w:tabs>
        <w:spacing w:after="0"/>
        <w:rPr>
          <w:rFonts w:ascii="Times New Roman" w:hAnsi="Times New Roman" w:cs="Times New Roman"/>
          <w:sz w:val="16"/>
          <w:szCs w:val="16"/>
          <w:highlight w:val="yellow"/>
        </w:rPr>
      </w:pPr>
    </w:p>
    <w:p w14:paraId="4F8B6AD9" w14:textId="22877ED6" w:rsidR="00FF6622" w:rsidRDefault="00BD6777" w:rsidP="00A97A25">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Potrditev zapisnikov</w:t>
      </w:r>
      <w:r w:rsidR="009204CB">
        <w:rPr>
          <w:rFonts w:ascii="Times New Roman" w:hAnsi="Times New Roman" w:cs="Times New Roman"/>
          <w:b/>
          <w:i/>
          <w:iCs/>
        </w:rPr>
        <w:t xml:space="preserve"> 25. izredne in 27. redne seje</w:t>
      </w:r>
    </w:p>
    <w:p w14:paraId="48041DBD" w14:textId="0071E87E" w:rsidR="009204CB" w:rsidRDefault="009204CB" w:rsidP="00A97A25">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Letno poročilo RTV Slovenija za leto 2025</w:t>
      </w:r>
    </w:p>
    <w:p w14:paraId="524CB6C2" w14:textId="3D905266" w:rsidR="00BD6777" w:rsidRDefault="00BD6777" w:rsidP="00A97A25">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Tekoča obvestila uprave</w:t>
      </w:r>
    </w:p>
    <w:p w14:paraId="1C0A0D51" w14:textId="2280446E" w:rsidR="00BD6777" w:rsidRDefault="00BD6777" w:rsidP="00A97A25">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Predlogi in pobude varuhinje, finančnega in programskih odborov, komisij in članov sveta</w:t>
      </w:r>
    </w:p>
    <w:p w14:paraId="538EB853" w14:textId="3D8E0EDA" w:rsidR="00BD6777" w:rsidRDefault="00BD6777" w:rsidP="00A97A25">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Razno</w:t>
      </w:r>
    </w:p>
    <w:p w14:paraId="7A176678" w14:textId="287FCB05" w:rsidR="00F12751" w:rsidRPr="00BD6777" w:rsidRDefault="009204CB" w:rsidP="00BD6777">
      <w:pPr>
        <w:pStyle w:val="ListParagraph"/>
        <w:numPr>
          <w:ilvl w:val="0"/>
          <w:numId w:val="2"/>
        </w:numPr>
        <w:spacing w:line="360" w:lineRule="auto"/>
        <w:ind w:left="714" w:hanging="357"/>
        <w:rPr>
          <w:rFonts w:ascii="Times New Roman" w:hAnsi="Times New Roman" w:cs="Times New Roman"/>
          <w:b/>
          <w:i/>
          <w:iCs/>
        </w:rPr>
      </w:pPr>
      <w:r>
        <w:rPr>
          <w:rFonts w:ascii="Times New Roman" w:hAnsi="Times New Roman" w:cs="Times New Roman"/>
          <w:b/>
          <w:i/>
          <w:iCs/>
        </w:rPr>
        <w:t>Projektna naloga »Zamenjava glavnega antenskega stolpa na OC Nanos in postavitev civilnega letalskega radarja«</w:t>
      </w:r>
    </w:p>
    <w:p w14:paraId="3621815E" w14:textId="79FB1BD4" w:rsidR="00BD6777" w:rsidRDefault="00BD6777" w:rsidP="00F5236D">
      <w:pPr>
        <w:spacing w:after="0" w:line="252" w:lineRule="auto"/>
        <w:jc w:val="both"/>
        <w:rPr>
          <w:rFonts w:ascii="Times New Roman" w:hAnsi="Times New Roman" w:cs="Times New Roman"/>
        </w:rPr>
      </w:pPr>
      <w:r w:rsidRPr="00BD6777">
        <w:rPr>
          <w:rFonts w:ascii="Times New Roman" w:hAnsi="Times New Roman" w:cs="Times New Roman"/>
        </w:rPr>
        <w:t>Zaradi obravnave poslovnih skrivnosti je bila 6. točka dnevnega reda zaprta za javnost.</w:t>
      </w:r>
    </w:p>
    <w:p w14:paraId="15713B59" w14:textId="77777777" w:rsidR="00281AF9" w:rsidRDefault="00281AF9" w:rsidP="00F5236D">
      <w:pPr>
        <w:spacing w:after="0" w:line="252" w:lineRule="auto"/>
        <w:jc w:val="both"/>
        <w:rPr>
          <w:rFonts w:ascii="Times New Roman" w:eastAsia="Times New Roman" w:hAnsi="Times New Roman" w:cs="Times New Roman"/>
          <w:b/>
          <w:bCs/>
          <w:u w:val="single"/>
        </w:rPr>
      </w:pPr>
    </w:p>
    <w:p w14:paraId="707C4682" w14:textId="77777777" w:rsidR="00BD6777" w:rsidRDefault="00BD6777" w:rsidP="00F5236D">
      <w:pPr>
        <w:spacing w:after="0" w:line="252" w:lineRule="auto"/>
        <w:jc w:val="both"/>
        <w:rPr>
          <w:rFonts w:ascii="Times New Roman" w:eastAsia="Times New Roman" w:hAnsi="Times New Roman" w:cs="Times New Roman"/>
          <w:b/>
          <w:bCs/>
          <w:u w:val="single"/>
        </w:rPr>
      </w:pPr>
    </w:p>
    <w:p w14:paraId="46A548F0" w14:textId="7F254E0D" w:rsidR="00D32595" w:rsidRPr="002B7209" w:rsidRDefault="0057257F" w:rsidP="00F5236D">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AD 1</w:t>
      </w:r>
      <w:r w:rsidRPr="002812A3">
        <w:rPr>
          <w:rFonts w:ascii="Times New Roman" w:eastAsia="Times New Roman" w:hAnsi="Times New Roman" w:cs="Times New Roman"/>
          <w:b/>
          <w:bCs/>
        </w:rPr>
        <w:tab/>
      </w:r>
      <w:r w:rsidR="005A2C44">
        <w:rPr>
          <w:rFonts w:ascii="Times New Roman" w:eastAsia="Times New Roman" w:hAnsi="Times New Roman" w:cs="Times New Roman"/>
          <w:b/>
          <w:bCs/>
        </w:rPr>
        <w:t>Potrditev zapisnikov</w:t>
      </w:r>
      <w:r w:rsidR="005241C2">
        <w:rPr>
          <w:rFonts w:ascii="Times New Roman" w:eastAsia="Times New Roman" w:hAnsi="Times New Roman" w:cs="Times New Roman"/>
          <w:b/>
          <w:bCs/>
        </w:rPr>
        <w:t xml:space="preserve"> 25. izredne in 27. redne seje</w:t>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sidR="00B42AC0" w:rsidRPr="002812A3">
        <w:rPr>
          <w:rFonts w:ascii="Times New Roman" w:eastAsia="Times New Roman" w:hAnsi="Times New Roman" w:cs="Times New Roman"/>
          <w:b/>
          <w:bCs/>
        </w:rPr>
        <w:tab/>
      </w:r>
      <w:r w:rsidR="001D6E3D" w:rsidRPr="002812A3">
        <w:rPr>
          <w:rFonts w:ascii="Times New Roman" w:eastAsia="Times New Roman" w:hAnsi="Times New Roman" w:cs="Times New Roman"/>
          <w:b/>
          <w:bCs/>
        </w:rPr>
        <w:tab/>
      </w:r>
      <w:r w:rsidR="000C618E">
        <w:rPr>
          <w:rFonts w:ascii="Times New Roman" w:eastAsia="Times New Roman" w:hAnsi="Times New Roman" w:cs="Times New Roman"/>
          <w:b/>
          <w:bCs/>
        </w:rPr>
        <w:t xml:space="preserve">   </w:t>
      </w:r>
      <w:r w:rsidR="00D11C07" w:rsidRPr="002745E0">
        <w:rPr>
          <w:rFonts w:ascii="Times New Roman" w:hAnsi="Times New Roman" w:cs="Times New Roman"/>
          <w:sz w:val="16"/>
          <w:szCs w:val="16"/>
        </w:rPr>
        <w:t>58</w:t>
      </w:r>
      <w:r w:rsidR="008A11E5" w:rsidRPr="002745E0">
        <w:rPr>
          <w:rFonts w:ascii="Times New Roman" w:hAnsi="Times New Roman" w:cs="Times New Roman"/>
          <w:sz w:val="16"/>
          <w:szCs w:val="16"/>
        </w:rPr>
        <w:t>:</w:t>
      </w:r>
      <w:r w:rsidR="00D11C07" w:rsidRPr="002745E0">
        <w:rPr>
          <w:rFonts w:ascii="Times New Roman" w:hAnsi="Times New Roman" w:cs="Times New Roman"/>
          <w:sz w:val="16"/>
          <w:szCs w:val="16"/>
        </w:rPr>
        <w:t>3</w:t>
      </w:r>
      <w:r w:rsidR="00DF0DEA" w:rsidRPr="002745E0">
        <w:rPr>
          <w:rFonts w:ascii="Times New Roman" w:hAnsi="Times New Roman" w:cs="Times New Roman"/>
          <w:sz w:val="16"/>
          <w:szCs w:val="16"/>
        </w:rPr>
        <w:t>0</w:t>
      </w:r>
      <w:r w:rsidR="008A11E5" w:rsidRPr="002745E0">
        <w:rPr>
          <w:rFonts w:ascii="Times New Roman" w:hAnsi="Times New Roman" w:cs="Times New Roman"/>
          <w:sz w:val="16"/>
          <w:szCs w:val="16"/>
        </w:rPr>
        <w:sym w:font="Wingdings" w:char="F0E0"/>
      </w:r>
      <w:r w:rsidR="002745E0" w:rsidRPr="002745E0">
        <w:rPr>
          <w:rFonts w:ascii="Times New Roman" w:hAnsi="Times New Roman" w:cs="Times New Roman"/>
          <w:sz w:val="16"/>
          <w:szCs w:val="16"/>
        </w:rPr>
        <w:t>59</w:t>
      </w:r>
      <w:r w:rsidR="000C618E" w:rsidRPr="002745E0">
        <w:rPr>
          <w:rFonts w:ascii="Times New Roman" w:hAnsi="Times New Roman" w:cs="Times New Roman"/>
          <w:sz w:val="16"/>
          <w:szCs w:val="16"/>
        </w:rPr>
        <w:t>:</w:t>
      </w:r>
      <w:r w:rsidR="002745E0" w:rsidRPr="002745E0">
        <w:rPr>
          <w:rFonts w:ascii="Times New Roman" w:hAnsi="Times New Roman" w:cs="Times New Roman"/>
          <w:sz w:val="16"/>
          <w:szCs w:val="16"/>
        </w:rPr>
        <w:t>40</w:t>
      </w:r>
    </w:p>
    <w:p w14:paraId="73DB3FD8" w14:textId="504C9BD2" w:rsidR="00AE3476" w:rsidRPr="002812A3" w:rsidRDefault="0057257F" w:rsidP="00521A7B">
      <w:pPr>
        <w:spacing w:after="0" w:line="252" w:lineRule="auto"/>
        <w:jc w:val="both"/>
        <w:rPr>
          <w:rFonts w:ascii="Times New Roman" w:eastAsia="Times New Roman" w:hAnsi="Times New Roman" w:cs="Times New Roman"/>
          <w:sz w:val="16"/>
          <w:szCs w:val="16"/>
        </w:rPr>
      </w:pPr>
      <w:r w:rsidRPr="002812A3">
        <w:rPr>
          <w:rFonts w:ascii="Times New Roman" w:eastAsia="Times New Roman" w:hAnsi="Times New Roman" w:cs="Times New Roman"/>
          <w:color w:val="FF0000"/>
          <w:sz w:val="16"/>
          <w:szCs w:val="16"/>
        </w:rPr>
        <w:tab/>
      </w:r>
    </w:p>
    <w:p w14:paraId="47D0BBF1" w14:textId="7C8A8CC9" w:rsidR="00D8656A" w:rsidRDefault="00A91CD2" w:rsidP="005360C3">
      <w:pPr>
        <w:spacing w:line="252" w:lineRule="auto"/>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w:t>
      </w:r>
      <w:r w:rsidR="002812A3" w:rsidRPr="00D8656A">
        <w:rPr>
          <w:rFonts w:ascii="Times New Roman" w:hAnsi="Times New Roman" w:cs="Times New Roman"/>
        </w:rPr>
        <w:t>seje g. Forbici</w:t>
      </w:r>
      <w:r w:rsidR="00D8656A" w:rsidRPr="00D8656A">
        <w:rPr>
          <w:rFonts w:ascii="Times New Roman" w:hAnsi="Times New Roman" w:cs="Times New Roman"/>
        </w:rPr>
        <w:t xml:space="preserve"> </w:t>
      </w:r>
      <w:r w:rsidRPr="00D8656A">
        <w:rPr>
          <w:rFonts w:ascii="Times New Roman" w:hAnsi="Times New Roman" w:cs="Times New Roman"/>
        </w:rPr>
        <w:t>je prešel na 1. točko dnevnega reda</w:t>
      </w:r>
      <w:r w:rsidR="00D11C07">
        <w:rPr>
          <w:rFonts w:ascii="Times New Roman" w:hAnsi="Times New Roman" w:cs="Times New Roman"/>
        </w:rPr>
        <w:t>.</w:t>
      </w:r>
      <w:r w:rsidRPr="00D8656A">
        <w:rPr>
          <w:rFonts w:ascii="Times New Roman" w:hAnsi="Times New Roman" w:cs="Times New Roman"/>
        </w:rPr>
        <w:t xml:space="preserve"> </w:t>
      </w:r>
      <w:r w:rsidR="00EB1A72">
        <w:rPr>
          <w:rFonts w:ascii="Times New Roman" w:hAnsi="Times New Roman" w:cs="Times New Roman"/>
        </w:rPr>
        <w:t>V roku za dopolnitev zapisnikov smo dobili samo pripombo svetnice Stegeman in to pripombo upoštevali.</w:t>
      </w:r>
    </w:p>
    <w:p w14:paraId="11FB80E4" w14:textId="73786746" w:rsidR="000904B7" w:rsidRPr="0082220F" w:rsidRDefault="000904B7" w:rsidP="000904B7">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(16;16;0;0)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sidR="00281AF9">
        <w:rPr>
          <w:rFonts w:ascii="Times New Roman" w:hAnsi="Times New Roman" w:cs="Times New Roman"/>
        </w:rPr>
        <w:t xml:space="preserve">     </w:t>
      </w:r>
      <w:r w:rsidR="002745E0">
        <w:rPr>
          <w:rFonts w:ascii="Times New Roman" w:hAnsi="Times New Roman" w:cs="Times New Roman"/>
          <w:sz w:val="16"/>
          <w:szCs w:val="16"/>
        </w:rPr>
        <w:t>59</w:t>
      </w:r>
      <w:r w:rsidR="000C618E" w:rsidRPr="000C618E">
        <w:rPr>
          <w:rFonts w:ascii="Times New Roman" w:hAnsi="Times New Roman" w:cs="Times New Roman"/>
          <w:sz w:val="16"/>
          <w:szCs w:val="16"/>
        </w:rPr>
        <w:t>:</w:t>
      </w:r>
      <w:r w:rsidR="002745E0">
        <w:rPr>
          <w:rFonts w:ascii="Times New Roman" w:hAnsi="Times New Roman" w:cs="Times New Roman"/>
          <w:sz w:val="16"/>
          <w:szCs w:val="16"/>
        </w:rPr>
        <w:t>4</w:t>
      </w:r>
      <w:r w:rsidR="00281AF9" w:rsidRPr="000C618E">
        <w:rPr>
          <w:rFonts w:ascii="Times New Roman" w:hAnsi="Times New Roman" w:cs="Times New Roman"/>
          <w:sz w:val="16"/>
          <w:szCs w:val="16"/>
        </w:rPr>
        <w:t>0</w:t>
      </w:r>
    </w:p>
    <w:p w14:paraId="73482C0C" w14:textId="41C70956" w:rsidR="000904B7" w:rsidRPr="00D11C07" w:rsidRDefault="000904B7" w:rsidP="000904B7">
      <w:pPr>
        <w:ind w:left="709" w:hanging="709"/>
        <w:jc w:val="both"/>
        <w:rPr>
          <w:rFonts w:ascii="Times New Roman" w:hAnsi="Times New Roman" w:cs="Times New Roman"/>
        </w:rPr>
      </w:pPr>
      <w:r w:rsidRPr="00D11C07">
        <w:rPr>
          <w:rFonts w:ascii="Times New Roman" w:hAnsi="Times New Roman" w:cs="Times New Roman"/>
        </w:rPr>
        <w:t>1 – 1</w:t>
      </w:r>
      <w:r w:rsidRPr="00D11C07">
        <w:rPr>
          <w:rFonts w:ascii="Times New Roman" w:hAnsi="Times New Roman" w:cs="Times New Roman"/>
        </w:rPr>
        <w:tab/>
      </w:r>
      <w:r w:rsidRPr="000904B7">
        <w:rPr>
          <w:rFonts w:ascii="Times New Roman" w:hAnsi="Times New Roman" w:cs="Times New Roman"/>
          <w:b/>
          <w:bCs/>
        </w:rPr>
        <w:t xml:space="preserve">Svet RTV Slovenija potrjuje </w:t>
      </w:r>
      <w:r w:rsidR="00D11C07" w:rsidRPr="00D11C07">
        <w:rPr>
          <w:rFonts w:ascii="Times New Roman" w:hAnsi="Times New Roman" w:cs="Times New Roman"/>
          <w:b/>
          <w:bCs/>
        </w:rPr>
        <w:t>zapisnika 25. izredne in 27. redne seje.</w:t>
      </w:r>
    </w:p>
    <w:p w14:paraId="560800F3" w14:textId="77777777" w:rsidR="000904B7" w:rsidRDefault="000904B7" w:rsidP="005360C3">
      <w:pPr>
        <w:spacing w:line="252" w:lineRule="auto"/>
        <w:jc w:val="both"/>
        <w:rPr>
          <w:rFonts w:ascii="Times New Roman" w:hAnsi="Times New Roman" w:cs="Times New Roman"/>
        </w:rPr>
      </w:pPr>
    </w:p>
    <w:p w14:paraId="096465EE" w14:textId="06D57BC8" w:rsidR="000904B7" w:rsidRPr="002B7209" w:rsidRDefault="000904B7" w:rsidP="000904B7">
      <w:pPr>
        <w:spacing w:after="0" w:line="252" w:lineRule="auto"/>
        <w:jc w:val="both"/>
        <w:rPr>
          <w:rFonts w:ascii="Times New Roman" w:eastAsia="Times New Roman" w:hAnsi="Times New Roman" w:cs="Times New Roman"/>
          <w:color w:val="FF0000"/>
          <w:sz w:val="16"/>
          <w:szCs w:val="16"/>
          <w:highlight w:val="yellow"/>
        </w:rPr>
      </w:pPr>
      <w:r w:rsidRPr="002812A3">
        <w:rPr>
          <w:rFonts w:ascii="Times New Roman" w:eastAsia="Times New Roman" w:hAnsi="Times New Roman" w:cs="Times New Roman"/>
          <w:b/>
          <w:bCs/>
          <w:u w:val="single"/>
        </w:rPr>
        <w:t xml:space="preserve">AD </w:t>
      </w:r>
      <w:r>
        <w:rPr>
          <w:rFonts w:ascii="Times New Roman" w:eastAsia="Times New Roman" w:hAnsi="Times New Roman" w:cs="Times New Roman"/>
          <w:b/>
          <w:bCs/>
          <w:u w:val="single"/>
        </w:rPr>
        <w:t>2</w:t>
      </w:r>
      <w:r w:rsidRPr="002812A3">
        <w:rPr>
          <w:rFonts w:ascii="Times New Roman" w:eastAsia="Times New Roman" w:hAnsi="Times New Roman" w:cs="Times New Roman"/>
          <w:b/>
          <w:bCs/>
        </w:rPr>
        <w:tab/>
      </w:r>
      <w:r w:rsidR="005241C2">
        <w:rPr>
          <w:rFonts w:ascii="Times New Roman" w:eastAsia="Times New Roman" w:hAnsi="Times New Roman" w:cs="Times New Roman"/>
          <w:b/>
          <w:bCs/>
        </w:rPr>
        <w:t>Letno poročilo RTV Slovenija za leto 2025</w:t>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sidRPr="002812A3">
        <w:rPr>
          <w:rFonts w:ascii="Times New Roman" w:eastAsia="Times New Roman" w:hAnsi="Times New Roman" w:cs="Times New Roman"/>
          <w:b/>
          <w:bCs/>
        </w:rPr>
        <w:tab/>
      </w:r>
      <w:r w:rsidR="00991098">
        <w:rPr>
          <w:rFonts w:ascii="Times New Roman" w:eastAsia="Times New Roman" w:hAnsi="Times New Roman" w:cs="Times New Roman"/>
          <w:b/>
          <w:bCs/>
        </w:rPr>
        <w:tab/>
        <w:t xml:space="preserve">  </w:t>
      </w:r>
      <w:r w:rsidR="002745E0">
        <w:rPr>
          <w:rFonts w:ascii="Times New Roman" w:hAnsi="Times New Roman" w:cs="Times New Roman"/>
          <w:sz w:val="16"/>
          <w:szCs w:val="16"/>
        </w:rPr>
        <w:t>59</w:t>
      </w:r>
      <w:r w:rsidRPr="003B7288">
        <w:rPr>
          <w:rFonts w:ascii="Times New Roman" w:hAnsi="Times New Roman" w:cs="Times New Roman"/>
          <w:sz w:val="16"/>
          <w:szCs w:val="16"/>
        </w:rPr>
        <w:t>:</w:t>
      </w:r>
      <w:r w:rsidR="002745E0" w:rsidRPr="003B7288">
        <w:rPr>
          <w:rFonts w:ascii="Times New Roman" w:hAnsi="Times New Roman" w:cs="Times New Roman"/>
          <w:sz w:val="16"/>
          <w:szCs w:val="16"/>
        </w:rPr>
        <w:t>5</w:t>
      </w:r>
      <w:r w:rsidRPr="003B7288">
        <w:rPr>
          <w:rFonts w:ascii="Times New Roman" w:hAnsi="Times New Roman" w:cs="Times New Roman"/>
          <w:sz w:val="16"/>
          <w:szCs w:val="16"/>
        </w:rPr>
        <w:t>0</w:t>
      </w:r>
      <w:r w:rsidRPr="003B7288">
        <w:rPr>
          <w:rFonts w:ascii="Times New Roman" w:hAnsi="Times New Roman" w:cs="Times New Roman"/>
          <w:sz w:val="16"/>
          <w:szCs w:val="16"/>
        </w:rPr>
        <w:sym w:font="Wingdings" w:char="F0E0"/>
      </w:r>
      <w:r w:rsidR="003B7288" w:rsidRPr="003B7288">
        <w:rPr>
          <w:rFonts w:ascii="Times New Roman" w:hAnsi="Times New Roman" w:cs="Times New Roman"/>
          <w:sz w:val="16"/>
          <w:szCs w:val="16"/>
        </w:rPr>
        <w:t>2</w:t>
      </w:r>
      <w:r w:rsidR="00991098" w:rsidRPr="003B7288">
        <w:rPr>
          <w:rFonts w:ascii="Times New Roman" w:hAnsi="Times New Roman" w:cs="Times New Roman"/>
          <w:sz w:val="16"/>
          <w:szCs w:val="16"/>
        </w:rPr>
        <w:t>:</w:t>
      </w:r>
      <w:r w:rsidR="003B7288" w:rsidRPr="003B7288">
        <w:rPr>
          <w:rFonts w:ascii="Times New Roman" w:hAnsi="Times New Roman" w:cs="Times New Roman"/>
          <w:sz w:val="16"/>
          <w:szCs w:val="16"/>
        </w:rPr>
        <w:t>12</w:t>
      </w:r>
      <w:r w:rsidR="00991098" w:rsidRPr="003B7288">
        <w:rPr>
          <w:rFonts w:ascii="Times New Roman" w:hAnsi="Times New Roman" w:cs="Times New Roman"/>
          <w:sz w:val="16"/>
          <w:szCs w:val="16"/>
        </w:rPr>
        <w:t>:</w:t>
      </w:r>
      <w:r w:rsidR="003B7288" w:rsidRPr="003B7288">
        <w:rPr>
          <w:rFonts w:ascii="Times New Roman" w:hAnsi="Times New Roman" w:cs="Times New Roman"/>
          <w:sz w:val="16"/>
          <w:szCs w:val="16"/>
        </w:rPr>
        <w:t>3</w:t>
      </w:r>
      <w:r w:rsidR="00991098" w:rsidRPr="003B7288">
        <w:rPr>
          <w:rFonts w:ascii="Times New Roman" w:hAnsi="Times New Roman" w:cs="Times New Roman"/>
          <w:sz w:val="16"/>
          <w:szCs w:val="16"/>
        </w:rPr>
        <w:t>0</w:t>
      </w:r>
    </w:p>
    <w:p w14:paraId="6BA710CF" w14:textId="77777777" w:rsidR="000904B7" w:rsidRPr="002812A3" w:rsidRDefault="000904B7" w:rsidP="000904B7">
      <w:pPr>
        <w:spacing w:after="0" w:line="252" w:lineRule="auto"/>
        <w:jc w:val="both"/>
        <w:rPr>
          <w:rFonts w:ascii="Times New Roman" w:eastAsia="Times New Roman" w:hAnsi="Times New Roman" w:cs="Times New Roman"/>
          <w:sz w:val="16"/>
          <w:szCs w:val="16"/>
        </w:rPr>
      </w:pPr>
      <w:r w:rsidRPr="002812A3">
        <w:rPr>
          <w:rFonts w:ascii="Times New Roman" w:eastAsia="Times New Roman" w:hAnsi="Times New Roman" w:cs="Times New Roman"/>
          <w:color w:val="FF0000"/>
          <w:sz w:val="16"/>
          <w:szCs w:val="16"/>
        </w:rPr>
        <w:tab/>
      </w:r>
    </w:p>
    <w:p w14:paraId="5B8E4798" w14:textId="2CCDBB79" w:rsidR="000904B7" w:rsidRDefault="000904B7" w:rsidP="000904B7">
      <w:pPr>
        <w:spacing w:line="252" w:lineRule="auto"/>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seje g. Forbici je prešel na </w:t>
      </w:r>
      <w:r>
        <w:rPr>
          <w:rFonts w:ascii="Times New Roman" w:hAnsi="Times New Roman" w:cs="Times New Roman"/>
        </w:rPr>
        <w:t>2</w:t>
      </w:r>
      <w:r w:rsidRPr="00D8656A">
        <w:rPr>
          <w:rFonts w:ascii="Times New Roman" w:hAnsi="Times New Roman" w:cs="Times New Roman"/>
        </w:rPr>
        <w:t>. točko dnevnega reda</w:t>
      </w:r>
      <w:r w:rsidR="00281AF9">
        <w:rPr>
          <w:rFonts w:ascii="Times New Roman" w:hAnsi="Times New Roman" w:cs="Times New Roman"/>
        </w:rPr>
        <w:t xml:space="preserve"> in </w:t>
      </w:r>
      <w:r w:rsidR="002745E0">
        <w:rPr>
          <w:rFonts w:ascii="Times New Roman" w:hAnsi="Times New Roman" w:cs="Times New Roman"/>
        </w:rPr>
        <w:t xml:space="preserve">uvodoma spomnil na kronologijo seznanjanja svetnikov z letnim poročilom za leto 2025 ter da so dokument predhodno obravnavali tudi Finančni odbor, Programski odbori in pristojne komisije. Končni dokument je nastal na podlagi pripomb, ki so jih podala pristojna delovna telesa. </w:t>
      </w:r>
      <w:r w:rsidR="00281AF9">
        <w:rPr>
          <w:rFonts w:ascii="Times New Roman" w:hAnsi="Times New Roman" w:cs="Times New Roman"/>
        </w:rPr>
        <w:t>Predsedujoči g. Forbici preda besedo upravi.</w:t>
      </w:r>
    </w:p>
    <w:p w14:paraId="16F08B7E" w14:textId="4732361E" w:rsidR="00B42414" w:rsidRDefault="00281AF9" w:rsidP="00B42414">
      <w:pPr>
        <w:spacing w:line="252" w:lineRule="auto"/>
        <w:jc w:val="both"/>
        <w:rPr>
          <w:rFonts w:ascii="Times New Roman" w:hAnsi="Times New Roman" w:cs="Times New Roman"/>
        </w:rPr>
      </w:pPr>
      <w:r>
        <w:rPr>
          <w:rFonts w:ascii="Times New Roman" w:hAnsi="Times New Roman" w:cs="Times New Roman"/>
        </w:rPr>
        <w:t xml:space="preserve">Predsednica uprave ga. Gorščak </w:t>
      </w:r>
      <w:r w:rsidR="00B42414" w:rsidRPr="00B42414">
        <w:rPr>
          <w:rFonts w:ascii="Times New Roman" w:hAnsi="Times New Roman" w:cs="Times New Roman"/>
        </w:rPr>
        <w:t>je predstavila</w:t>
      </w:r>
      <w:r w:rsidR="00B42414">
        <w:rPr>
          <w:rFonts w:ascii="Times New Roman" w:hAnsi="Times New Roman" w:cs="Times New Roman"/>
        </w:rPr>
        <w:t xml:space="preserve"> poslovno leto</w:t>
      </w:r>
      <w:r w:rsidR="00B42414" w:rsidRPr="00B42414">
        <w:rPr>
          <w:rFonts w:ascii="Times New Roman" w:hAnsi="Times New Roman" w:cs="Times New Roman"/>
        </w:rPr>
        <w:t xml:space="preserve">, </w:t>
      </w:r>
      <w:r w:rsidR="006A133B">
        <w:rPr>
          <w:rFonts w:ascii="Times New Roman" w:hAnsi="Times New Roman" w:cs="Times New Roman"/>
        </w:rPr>
        <w:t xml:space="preserve">poudari, </w:t>
      </w:r>
      <w:r w:rsidR="00B42414" w:rsidRPr="00B42414">
        <w:rPr>
          <w:rFonts w:ascii="Times New Roman" w:hAnsi="Times New Roman" w:cs="Times New Roman"/>
        </w:rPr>
        <w:t>da je RTV Slovenija leto 2025 zaključila s presežkom prihodkov nad odhodki v višini 3,55 milijona evrov, prihodki so znašali 158 milijonov evrov, odhodki pa so bili skladni z načrtom. Izpostavila je, da je bil rezultat dosežen brez krčenja programskih vsebin, z optimizacijo procesov</w:t>
      </w:r>
      <w:r w:rsidR="00B42414">
        <w:rPr>
          <w:rFonts w:ascii="Times New Roman" w:hAnsi="Times New Roman" w:cs="Times New Roman"/>
        </w:rPr>
        <w:t xml:space="preserve"> in</w:t>
      </w:r>
      <w:r w:rsidR="00B42414" w:rsidRPr="00B42414">
        <w:rPr>
          <w:rFonts w:ascii="Times New Roman" w:hAnsi="Times New Roman" w:cs="Times New Roman"/>
        </w:rPr>
        <w:t xml:space="preserve"> dodatnimi tržnimi dejavnostmi</w:t>
      </w:r>
      <w:r w:rsidR="00B42414">
        <w:rPr>
          <w:rFonts w:ascii="Times New Roman" w:hAnsi="Times New Roman" w:cs="Times New Roman"/>
        </w:rPr>
        <w:t xml:space="preserve">. </w:t>
      </w:r>
      <w:r w:rsidR="00B42414" w:rsidRPr="00B42414">
        <w:rPr>
          <w:rFonts w:ascii="Times New Roman" w:hAnsi="Times New Roman" w:cs="Times New Roman"/>
        </w:rPr>
        <w:t>RTV Slovenija</w:t>
      </w:r>
      <w:r w:rsidR="00B42414">
        <w:rPr>
          <w:rFonts w:ascii="Times New Roman" w:hAnsi="Times New Roman" w:cs="Times New Roman"/>
        </w:rPr>
        <w:t xml:space="preserve"> je</w:t>
      </w:r>
      <w:r w:rsidR="00B42414" w:rsidRPr="00B42414">
        <w:rPr>
          <w:rFonts w:ascii="Times New Roman" w:hAnsi="Times New Roman" w:cs="Times New Roman"/>
        </w:rPr>
        <w:t xml:space="preserve"> uspela obrniti trend padanja gledanosti prvega programa televizije, okrepila digitalno prisotnost, povečala število uporabnikov aplikacije RTV 365 in dosegla rekordno število ogledov na zahtevo. Posebej je izpostavljen napredek na področju dostopnosti (800 ur podnaslovljenega programa) in izgradnja dveh novih nacionalnih DAB+ omrežij.</w:t>
      </w:r>
    </w:p>
    <w:p w14:paraId="6F36BCD9" w14:textId="7E41DB03" w:rsidR="00EB253C" w:rsidRDefault="00EB253C" w:rsidP="00B42414">
      <w:pPr>
        <w:spacing w:line="252" w:lineRule="auto"/>
        <w:jc w:val="both"/>
        <w:rPr>
          <w:rFonts w:ascii="Times New Roman" w:hAnsi="Times New Roman" w:cs="Times New Roman"/>
        </w:rPr>
      </w:pPr>
      <w:r>
        <w:rPr>
          <w:rFonts w:ascii="Times New Roman" w:hAnsi="Times New Roman" w:cs="Times New Roman"/>
        </w:rPr>
        <w:lastRenderedPageBreak/>
        <w:t xml:space="preserve">Predsednica Finančnega odbora ga. Nedižavec Korada pove, da je odbor </w:t>
      </w:r>
      <w:r w:rsidRPr="00B42414">
        <w:rPr>
          <w:rFonts w:ascii="Times New Roman" w:hAnsi="Times New Roman" w:cs="Times New Roman"/>
        </w:rPr>
        <w:t>dvakrat obravnaval predlog letnega poročila, podal pripombe, ki so bile upoštevane, in podal soglasje k predlogu.</w:t>
      </w:r>
      <w:r>
        <w:rPr>
          <w:rFonts w:ascii="Times New Roman" w:hAnsi="Times New Roman" w:cs="Times New Roman"/>
        </w:rPr>
        <w:t xml:space="preserve"> Dodala je še, da v obravnavi ni revidiran dokument in da bo letno poročilo po opravljeni reviziji potrebno obravnavati še enkrat.</w:t>
      </w:r>
    </w:p>
    <w:p w14:paraId="741380DC" w14:textId="77777777" w:rsidR="00EB253C" w:rsidRDefault="00EB253C" w:rsidP="00B42414">
      <w:pPr>
        <w:spacing w:line="252" w:lineRule="auto"/>
        <w:jc w:val="both"/>
        <w:rPr>
          <w:rFonts w:ascii="Times New Roman" w:hAnsi="Times New Roman" w:cs="Times New Roman"/>
        </w:rPr>
      </w:pPr>
      <w:r>
        <w:rPr>
          <w:rFonts w:ascii="Times New Roman" w:hAnsi="Times New Roman" w:cs="Times New Roman"/>
        </w:rPr>
        <w:t xml:space="preserve">Programski odbor za problematiko invalidskih vsebin je zadovoljen z napredkom na tem področju in sprejema letno poročilo, kot tudi </w:t>
      </w:r>
      <w:r w:rsidRPr="00B42414">
        <w:rPr>
          <w:rFonts w:ascii="Times New Roman" w:hAnsi="Times New Roman" w:cs="Times New Roman"/>
        </w:rPr>
        <w:t>Programska odbora za madžarsko in italijansko narodno skupnost</w:t>
      </w:r>
      <w:r>
        <w:rPr>
          <w:rFonts w:ascii="Times New Roman" w:hAnsi="Times New Roman" w:cs="Times New Roman"/>
        </w:rPr>
        <w:t>, ki</w:t>
      </w:r>
      <w:r w:rsidRPr="00B42414">
        <w:rPr>
          <w:rFonts w:ascii="Times New Roman" w:hAnsi="Times New Roman" w:cs="Times New Roman"/>
        </w:rPr>
        <w:t xml:space="preserve"> sta </w:t>
      </w:r>
      <w:r>
        <w:rPr>
          <w:rFonts w:ascii="Times New Roman" w:hAnsi="Times New Roman" w:cs="Times New Roman"/>
        </w:rPr>
        <w:t xml:space="preserve">letno </w:t>
      </w:r>
      <w:r w:rsidRPr="00B42414">
        <w:rPr>
          <w:rFonts w:ascii="Times New Roman" w:hAnsi="Times New Roman" w:cs="Times New Roman"/>
        </w:rPr>
        <w:t>poročilo sprejela brez pripomb oziroma z opozorili na neusklajenost besedil</w:t>
      </w:r>
      <w:r>
        <w:rPr>
          <w:rFonts w:ascii="Times New Roman" w:hAnsi="Times New Roman" w:cs="Times New Roman"/>
        </w:rPr>
        <w:t>.</w:t>
      </w:r>
    </w:p>
    <w:p w14:paraId="79337E4B" w14:textId="7E715EC1" w:rsidR="00EB253C" w:rsidRPr="00B42414" w:rsidRDefault="00EB253C" w:rsidP="00B42414">
      <w:pPr>
        <w:spacing w:line="252" w:lineRule="auto"/>
        <w:jc w:val="both"/>
        <w:rPr>
          <w:rFonts w:ascii="Times New Roman" w:hAnsi="Times New Roman" w:cs="Times New Roman"/>
        </w:rPr>
      </w:pPr>
      <w:r w:rsidRPr="00B42414">
        <w:rPr>
          <w:rFonts w:ascii="Times New Roman" w:hAnsi="Times New Roman" w:cs="Times New Roman"/>
        </w:rPr>
        <w:t xml:space="preserve">Komisija za </w:t>
      </w:r>
      <w:r>
        <w:rPr>
          <w:rFonts w:ascii="Times New Roman" w:hAnsi="Times New Roman" w:cs="Times New Roman"/>
        </w:rPr>
        <w:t xml:space="preserve">nadzor poslovanja je sprejela sklep, da predlaga svetu potrditev poročila, Komisija za </w:t>
      </w:r>
      <w:r w:rsidRPr="00B42414">
        <w:rPr>
          <w:rFonts w:ascii="Times New Roman" w:hAnsi="Times New Roman" w:cs="Times New Roman"/>
        </w:rPr>
        <w:t>programsko produkcijski načrt pa je predlagala sprejem ob upoštevanju določenih dopolnitev.</w:t>
      </w:r>
      <w:r w:rsidR="008A0930">
        <w:rPr>
          <w:rFonts w:ascii="Times New Roman" w:hAnsi="Times New Roman" w:cs="Times New Roman"/>
        </w:rPr>
        <w:t xml:space="preserve"> Tudi predsednica Komisije za programske standarde in obravnavo odzivov javnosti je imela nekaj metodoloških pripomb, v osnovi pa je dobila odgovore na vprašanja</w:t>
      </w:r>
      <w:r w:rsidR="00F25159">
        <w:rPr>
          <w:rFonts w:ascii="Times New Roman" w:hAnsi="Times New Roman" w:cs="Times New Roman"/>
        </w:rPr>
        <w:t>,</w:t>
      </w:r>
      <w:r w:rsidR="008A0930">
        <w:rPr>
          <w:rFonts w:ascii="Times New Roman" w:hAnsi="Times New Roman" w:cs="Times New Roman"/>
        </w:rPr>
        <w:t xml:space="preserve"> postavljena na komisiji.</w:t>
      </w:r>
    </w:p>
    <w:p w14:paraId="344A8CC8" w14:textId="74E067FB" w:rsidR="00B42414" w:rsidRPr="008A0930" w:rsidRDefault="008A0930" w:rsidP="00B42414">
      <w:pPr>
        <w:spacing w:line="252" w:lineRule="auto"/>
        <w:jc w:val="both"/>
        <w:rPr>
          <w:rFonts w:ascii="Times New Roman" w:hAnsi="Times New Roman" w:cs="Times New Roman"/>
          <w:u w:val="single"/>
        </w:rPr>
      </w:pPr>
      <w:r w:rsidRPr="008A0930">
        <w:rPr>
          <w:rFonts w:ascii="Times New Roman" w:hAnsi="Times New Roman" w:cs="Times New Roman"/>
          <w:u w:val="single"/>
        </w:rPr>
        <w:t>Predsedujoči seje Forbici je ponovno spomnil upravo, da do konca tedna pripravijo podatke o ciljih, navedenih v letnem poročilu.</w:t>
      </w:r>
    </w:p>
    <w:p w14:paraId="155CD47D" w14:textId="3BAF73FF" w:rsidR="007379E3" w:rsidRDefault="007379E3" w:rsidP="00B42414">
      <w:pPr>
        <w:spacing w:line="252" w:lineRule="auto"/>
        <w:jc w:val="both"/>
        <w:rPr>
          <w:rFonts w:ascii="Times New Roman" w:hAnsi="Times New Roman" w:cs="Times New Roman"/>
        </w:rPr>
      </w:pPr>
      <w:r>
        <w:rPr>
          <w:rFonts w:ascii="Times New Roman" w:hAnsi="Times New Roman" w:cs="Times New Roman"/>
        </w:rPr>
        <w:t>Predsednica Finančnega odbora ga. Nedižavec Korada sporoči, da FO daje soglasje tudi k predlogu sklepa o porabi morebitnega presežka prihodkov nad odhodki.</w:t>
      </w:r>
    </w:p>
    <w:p w14:paraId="1ACBC042" w14:textId="3EA497F0" w:rsidR="007379E3" w:rsidRDefault="008A0930" w:rsidP="00B42414">
      <w:pPr>
        <w:spacing w:line="252" w:lineRule="auto"/>
        <w:jc w:val="both"/>
        <w:rPr>
          <w:rFonts w:ascii="Times New Roman" w:hAnsi="Times New Roman" w:cs="Times New Roman"/>
        </w:rPr>
      </w:pPr>
      <w:r>
        <w:rPr>
          <w:rFonts w:ascii="Times New Roman" w:hAnsi="Times New Roman" w:cs="Times New Roman"/>
        </w:rPr>
        <w:t xml:space="preserve">V razpravi, ki je sledila, </w:t>
      </w:r>
      <w:r w:rsidR="007379E3">
        <w:rPr>
          <w:rFonts w:ascii="Times New Roman" w:hAnsi="Times New Roman" w:cs="Times New Roman"/>
        </w:rPr>
        <w:t xml:space="preserve">so razpravljali o neusklajenih besedilih v letnem poročilu (Bartole), konsistentnost in metodologija pristopa k letnemu poročilu, podpisovanje avtorjev pri tekstu letnega poročila, plačilo davka zaradi dobička in sistemizacija (Zalaznik). Po končani razpravi da predsedujoči </w:t>
      </w:r>
      <w:r w:rsidR="001F2918">
        <w:rPr>
          <w:rFonts w:ascii="Times New Roman" w:hAnsi="Times New Roman" w:cs="Times New Roman"/>
        </w:rPr>
        <w:t xml:space="preserve">3 </w:t>
      </w:r>
      <w:r w:rsidR="007379E3">
        <w:rPr>
          <w:rFonts w:ascii="Times New Roman" w:hAnsi="Times New Roman" w:cs="Times New Roman"/>
        </w:rPr>
        <w:t>sklepe na glasovanje.</w:t>
      </w:r>
    </w:p>
    <w:p w14:paraId="285A31EE" w14:textId="77777777" w:rsidR="007379E3" w:rsidRDefault="007379E3" w:rsidP="000904B7">
      <w:pPr>
        <w:spacing w:line="252" w:lineRule="auto"/>
        <w:jc w:val="both"/>
        <w:rPr>
          <w:rFonts w:ascii="Times New Roman" w:hAnsi="Times New Roman" w:cs="Times New Roman"/>
        </w:rPr>
      </w:pPr>
    </w:p>
    <w:p w14:paraId="7F401754" w14:textId="6F6C0178" w:rsidR="007379E3" w:rsidRPr="001F2918" w:rsidRDefault="007379E3" w:rsidP="000904B7">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(16;1</w:t>
      </w:r>
      <w:r w:rsidR="003B7288">
        <w:rPr>
          <w:rFonts w:ascii="Times New Roman" w:hAnsi="Times New Roman" w:cs="Times New Roman"/>
        </w:rPr>
        <w:t>4</w:t>
      </w:r>
      <w:r w:rsidRPr="000904B7">
        <w:rPr>
          <w:rFonts w:ascii="Times New Roman" w:hAnsi="Times New Roman" w:cs="Times New Roman"/>
        </w:rPr>
        <w:t>;0;</w:t>
      </w:r>
      <w:r w:rsidR="003B7288">
        <w:rPr>
          <w:rFonts w:ascii="Times New Roman" w:hAnsi="Times New Roman" w:cs="Times New Roman"/>
        </w:rPr>
        <w:t>2</w:t>
      </w:r>
      <w:r w:rsidRPr="000904B7">
        <w:rPr>
          <w:rFonts w:ascii="Times New Roman" w:hAnsi="Times New Roman" w:cs="Times New Roman"/>
        </w:rPr>
        <w:t>)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Pr>
          <w:rFonts w:ascii="Times New Roman" w:hAnsi="Times New Roman" w:cs="Times New Roman"/>
        </w:rPr>
        <w:t xml:space="preserve">    </w:t>
      </w:r>
      <w:r w:rsidR="003B7288">
        <w:rPr>
          <w:rFonts w:ascii="Times New Roman" w:hAnsi="Times New Roman" w:cs="Times New Roman"/>
          <w:sz w:val="16"/>
          <w:szCs w:val="16"/>
        </w:rPr>
        <w:t>2</w:t>
      </w:r>
      <w:r w:rsidR="001F2918">
        <w:rPr>
          <w:rFonts w:ascii="Times New Roman" w:hAnsi="Times New Roman" w:cs="Times New Roman"/>
          <w:sz w:val="16"/>
          <w:szCs w:val="16"/>
        </w:rPr>
        <w:t>:</w:t>
      </w:r>
      <w:r w:rsidR="003B7288">
        <w:rPr>
          <w:rFonts w:ascii="Times New Roman" w:hAnsi="Times New Roman" w:cs="Times New Roman"/>
          <w:sz w:val="16"/>
          <w:szCs w:val="16"/>
        </w:rPr>
        <w:t>08</w:t>
      </w:r>
      <w:r w:rsidRPr="000C618E">
        <w:rPr>
          <w:rFonts w:ascii="Times New Roman" w:hAnsi="Times New Roman" w:cs="Times New Roman"/>
          <w:sz w:val="16"/>
          <w:szCs w:val="16"/>
        </w:rPr>
        <w:t>:</w:t>
      </w:r>
      <w:r w:rsidR="003B7288">
        <w:rPr>
          <w:rFonts w:ascii="Times New Roman" w:hAnsi="Times New Roman" w:cs="Times New Roman"/>
          <w:sz w:val="16"/>
          <w:szCs w:val="16"/>
        </w:rPr>
        <w:t>4</w:t>
      </w:r>
      <w:r w:rsidRPr="000C618E">
        <w:rPr>
          <w:rFonts w:ascii="Times New Roman" w:hAnsi="Times New Roman" w:cs="Times New Roman"/>
          <w:sz w:val="16"/>
          <w:szCs w:val="16"/>
        </w:rPr>
        <w:t>0</w:t>
      </w:r>
    </w:p>
    <w:p w14:paraId="0A15D0EA" w14:textId="77777777" w:rsidR="007379E3" w:rsidRPr="005D18AC" w:rsidRDefault="007379E3" w:rsidP="007379E3">
      <w:pPr>
        <w:ind w:left="709" w:hanging="709"/>
        <w:jc w:val="both"/>
        <w:rPr>
          <w:rFonts w:ascii="Times New Roman" w:hAnsi="Times New Roman" w:cs="Times New Roman"/>
        </w:rPr>
      </w:pPr>
      <w:r w:rsidRPr="007379E3">
        <w:rPr>
          <w:rFonts w:ascii="Times New Roman" w:hAnsi="Times New Roman" w:cs="Times New Roman"/>
        </w:rPr>
        <w:t>2 – 1</w:t>
      </w:r>
      <w:r w:rsidRPr="007379E3">
        <w:rPr>
          <w:rFonts w:ascii="Times New Roman" w:hAnsi="Times New Roman" w:cs="Times New Roman"/>
        </w:rPr>
        <w:tab/>
      </w:r>
      <w:r w:rsidRPr="00CE0FF0">
        <w:rPr>
          <w:rFonts w:ascii="Times New Roman" w:hAnsi="Times New Roman" w:cs="Times New Roman"/>
          <w:b/>
          <w:bCs/>
        </w:rPr>
        <w:t>Svet RTV Slovenija na podlagi 16. člena Zakona o Radioteleviziji Slovenija sprejme Letno poročilo RTV Slovenija za leto 2025.</w:t>
      </w:r>
      <w:r w:rsidRPr="005D18AC">
        <w:rPr>
          <w:rFonts w:ascii="Times New Roman" w:hAnsi="Times New Roman" w:cs="Times New Roman"/>
        </w:rPr>
        <w:t xml:space="preserve"> </w:t>
      </w:r>
    </w:p>
    <w:p w14:paraId="4650A118" w14:textId="77777777" w:rsidR="007379E3" w:rsidRDefault="007379E3" w:rsidP="007379E3">
      <w:pPr>
        <w:jc w:val="both"/>
        <w:rPr>
          <w:rFonts w:ascii="Times New Roman" w:hAnsi="Times New Roman" w:cs="Times New Roman"/>
        </w:rPr>
      </w:pPr>
    </w:p>
    <w:p w14:paraId="2AD51F7E" w14:textId="0C3BBDD9" w:rsidR="003B7288" w:rsidRPr="003B7288" w:rsidRDefault="003B7288" w:rsidP="003B7288">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(16;1</w:t>
      </w:r>
      <w:r>
        <w:rPr>
          <w:rFonts w:ascii="Times New Roman" w:hAnsi="Times New Roman" w:cs="Times New Roman"/>
        </w:rPr>
        <w:t>6</w:t>
      </w:r>
      <w:r w:rsidRPr="000904B7">
        <w:rPr>
          <w:rFonts w:ascii="Times New Roman" w:hAnsi="Times New Roman" w:cs="Times New Roman"/>
        </w:rPr>
        <w:t>;0;</w:t>
      </w:r>
      <w:r>
        <w:rPr>
          <w:rFonts w:ascii="Times New Roman" w:hAnsi="Times New Roman" w:cs="Times New Roman"/>
        </w:rPr>
        <w:t>0</w:t>
      </w:r>
      <w:r w:rsidRPr="000904B7">
        <w:rPr>
          <w:rFonts w:ascii="Times New Roman" w:hAnsi="Times New Roman" w:cs="Times New Roman"/>
        </w:rPr>
        <w:t>)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sz w:val="16"/>
          <w:szCs w:val="16"/>
        </w:rPr>
        <w:t>2:10</w:t>
      </w:r>
      <w:r w:rsidRPr="000C618E">
        <w:rPr>
          <w:rFonts w:ascii="Times New Roman" w:hAnsi="Times New Roman" w:cs="Times New Roman"/>
          <w:sz w:val="16"/>
          <w:szCs w:val="16"/>
        </w:rPr>
        <w:t>:</w:t>
      </w:r>
      <w:r>
        <w:rPr>
          <w:rFonts w:ascii="Times New Roman" w:hAnsi="Times New Roman" w:cs="Times New Roman"/>
          <w:sz w:val="16"/>
          <w:szCs w:val="16"/>
        </w:rPr>
        <w:t>3</w:t>
      </w:r>
      <w:r w:rsidRPr="000C618E">
        <w:rPr>
          <w:rFonts w:ascii="Times New Roman" w:hAnsi="Times New Roman" w:cs="Times New Roman"/>
          <w:sz w:val="16"/>
          <w:szCs w:val="16"/>
        </w:rPr>
        <w:t>0</w:t>
      </w:r>
    </w:p>
    <w:p w14:paraId="1E40DF27" w14:textId="77777777" w:rsidR="007379E3" w:rsidRPr="00CE0FF0" w:rsidRDefault="007379E3" w:rsidP="007379E3">
      <w:pPr>
        <w:ind w:left="709" w:hanging="709"/>
        <w:jc w:val="both"/>
        <w:rPr>
          <w:rFonts w:ascii="Times New Roman" w:hAnsi="Times New Roman" w:cs="Times New Roman"/>
          <w:b/>
          <w:bCs/>
        </w:rPr>
      </w:pPr>
      <w:r w:rsidRPr="007379E3">
        <w:rPr>
          <w:rFonts w:ascii="Times New Roman" w:hAnsi="Times New Roman" w:cs="Times New Roman"/>
        </w:rPr>
        <w:t>2 – 2</w:t>
      </w:r>
      <w:r w:rsidRPr="007379E3">
        <w:rPr>
          <w:rFonts w:ascii="Times New Roman" w:hAnsi="Times New Roman" w:cs="Times New Roman"/>
        </w:rPr>
        <w:tab/>
      </w:r>
      <w:r w:rsidRPr="00CE0FF0">
        <w:rPr>
          <w:rFonts w:ascii="Times New Roman" w:hAnsi="Times New Roman" w:cs="Times New Roman"/>
          <w:b/>
          <w:bCs/>
        </w:rPr>
        <w:t xml:space="preserve">Presežek prihodkov nad odhodki tekočega poslovnega leta pred obdavčitvijo znaša 3.638.157 evrov, po odbitku davka od dohodka pravnih oseb pa znaša presežek prihodkov nad odhodki 3.552.713 evrov in se nameni za pokrivanje presežka odhodkov nad prihodki iz preteklih let. Skupni presežek odhodkov nad prihodki znaša 3.542.561 evrov. </w:t>
      </w:r>
    </w:p>
    <w:p w14:paraId="3B941965" w14:textId="77777777" w:rsidR="007379E3" w:rsidRDefault="007379E3" w:rsidP="007379E3">
      <w:pPr>
        <w:jc w:val="both"/>
        <w:rPr>
          <w:rFonts w:ascii="Times New Roman" w:hAnsi="Times New Roman" w:cs="Times New Roman"/>
        </w:rPr>
      </w:pPr>
    </w:p>
    <w:p w14:paraId="79F5F023" w14:textId="606AB40E" w:rsidR="003B7288" w:rsidRPr="003B7288" w:rsidRDefault="003B7288" w:rsidP="003B7288">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(16;1</w:t>
      </w:r>
      <w:r>
        <w:rPr>
          <w:rFonts w:ascii="Times New Roman" w:hAnsi="Times New Roman" w:cs="Times New Roman"/>
        </w:rPr>
        <w:t>6</w:t>
      </w:r>
      <w:r w:rsidRPr="000904B7">
        <w:rPr>
          <w:rFonts w:ascii="Times New Roman" w:hAnsi="Times New Roman" w:cs="Times New Roman"/>
        </w:rPr>
        <w:t>;0;</w:t>
      </w:r>
      <w:r>
        <w:rPr>
          <w:rFonts w:ascii="Times New Roman" w:hAnsi="Times New Roman" w:cs="Times New Roman"/>
        </w:rPr>
        <w:t>0</w:t>
      </w:r>
      <w:r w:rsidRPr="000904B7">
        <w:rPr>
          <w:rFonts w:ascii="Times New Roman" w:hAnsi="Times New Roman" w:cs="Times New Roman"/>
        </w:rPr>
        <w:t>)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sz w:val="16"/>
          <w:szCs w:val="16"/>
        </w:rPr>
        <w:t>2:12</w:t>
      </w:r>
      <w:r w:rsidRPr="000C618E">
        <w:rPr>
          <w:rFonts w:ascii="Times New Roman" w:hAnsi="Times New Roman" w:cs="Times New Roman"/>
          <w:sz w:val="16"/>
          <w:szCs w:val="16"/>
        </w:rPr>
        <w:t>:</w:t>
      </w:r>
      <w:r>
        <w:rPr>
          <w:rFonts w:ascii="Times New Roman" w:hAnsi="Times New Roman" w:cs="Times New Roman"/>
          <w:sz w:val="16"/>
          <w:szCs w:val="16"/>
        </w:rPr>
        <w:t>2</w:t>
      </w:r>
      <w:r w:rsidRPr="000C618E">
        <w:rPr>
          <w:rFonts w:ascii="Times New Roman" w:hAnsi="Times New Roman" w:cs="Times New Roman"/>
          <w:sz w:val="16"/>
          <w:szCs w:val="16"/>
        </w:rPr>
        <w:t>0</w:t>
      </w:r>
    </w:p>
    <w:p w14:paraId="5E065BE2" w14:textId="2880DB1F" w:rsidR="007379E3" w:rsidRPr="00CE0FF0" w:rsidRDefault="007379E3" w:rsidP="00CE0FF0">
      <w:pPr>
        <w:ind w:left="709" w:hanging="709"/>
        <w:jc w:val="both"/>
        <w:rPr>
          <w:rFonts w:ascii="Times New Roman" w:hAnsi="Times New Roman" w:cs="Times New Roman"/>
          <w:b/>
          <w:bCs/>
        </w:rPr>
      </w:pPr>
      <w:r w:rsidRPr="005D18AC">
        <w:rPr>
          <w:rFonts w:ascii="Times New Roman" w:hAnsi="Times New Roman" w:cs="Times New Roman"/>
        </w:rPr>
        <w:t xml:space="preserve">2 – </w:t>
      </w:r>
      <w:r>
        <w:rPr>
          <w:rFonts w:ascii="Times New Roman" w:hAnsi="Times New Roman" w:cs="Times New Roman"/>
        </w:rPr>
        <w:t>3</w:t>
      </w:r>
      <w:r w:rsidRPr="005D18AC">
        <w:rPr>
          <w:rFonts w:ascii="Times New Roman" w:hAnsi="Times New Roman" w:cs="Times New Roman"/>
        </w:rPr>
        <w:tab/>
      </w:r>
      <w:r w:rsidRPr="00CE0FF0">
        <w:rPr>
          <w:rFonts w:ascii="Times New Roman" w:hAnsi="Times New Roman" w:cs="Times New Roman"/>
          <w:b/>
          <w:bCs/>
        </w:rPr>
        <w:t>Na podlagi 40. člena Zakona o računovodstvu Svet RTV Slovenija potrjuje poročilo inventurnih komisij. Na podlagi ugotovitev inventurnih komisij sprejema naslednja sklepa:</w:t>
      </w:r>
    </w:p>
    <w:p w14:paraId="34FFCA2A" w14:textId="77777777" w:rsidR="007379E3" w:rsidRPr="00CE0FF0" w:rsidRDefault="007379E3" w:rsidP="007379E3">
      <w:pPr>
        <w:ind w:left="709" w:hanging="709"/>
        <w:jc w:val="both"/>
        <w:rPr>
          <w:rFonts w:ascii="Times New Roman" w:hAnsi="Times New Roman" w:cs="Times New Roman"/>
          <w:b/>
          <w:bCs/>
        </w:rPr>
      </w:pPr>
      <w:r w:rsidRPr="005D18AC">
        <w:rPr>
          <w:rFonts w:ascii="Times New Roman" w:hAnsi="Times New Roman" w:cs="Times New Roman"/>
        </w:rPr>
        <w:t xml:space="preserve"> </w:t>
      </w:r>
      <w:r>
        <w:rPr>
          <w:rFonts w:ascii="Times New Roman" w:hAnsi="Times New Roman" w:cs="Times New Roman"/>
        </w:rPr>
        <w:tab/>
      </w:r>
      <w:r w:rsidRPr="00CE0FF0">
        <w:rPr>
          <w:rFonts w:ascii="Times New Roman" w:hAnsi="Times New Roman" w:cs="Times New Roman"/>
          <w:b/>
          <w:bCs/>
        </w:rPr>
        <w:t xml:space="preserve">Popisne razlike pri materialu ter gotovih proizvodih znašajo 2.761 evrov in bremenijo stroške tekočega poslovanja. Sedanja vrednost odpisanih osnovnih sredstev znaša 10.733 evrov ter bremeni </w:t>
      </w:r>
      <w:proofErr w:type="spellStart"/>
      <w:r w:rsidRPr="00CE0FF0">
        <w:rPr>
          <w:rFonts w:ascii="Times New Roman" w:hAnsi="Times New Roman" w:cs="Times New Roman"/>
          <w:b/>
          <w:bCs/>
        </w:rPr>
        <w:t>prevrednotovalne</w:t>
      </w:r>
      <w:proofErr w:type="spellEnd"/>
      <w:r w:rsidRPr="00CE0FF0">
        <w:rPr>
          <w:rFonts w:ascii="Times New Roman" w:hAnsi="Times New Roman" w:cs="Times New Roman"/>
          <w:b/>
          <w:bCs/>
        </w:rPr>
        <w:t xml:space="preserve"> poslovne odhodke.</w:t>
      </w:r>
    </w:p>
    <w:p w14:paraId="53FB77A9" w14:textId="77777777" w:rsidR="007379E3" w:rsidRPr="00CE0FF0" w:rsidRDefault="007379E3" w:rsidP="007379E3">
      <w:pPr>
        <w:ind w:left="709" w:hanging="709"/>
        <w:jc w:val="both"/>
        <w:rPr>
          <w:rFonts w:ascii="Times New Roman" w:hAnsi="Times New Roman" w:cs="Times New Roman"/>
          <w:b/>
          <w:bCs/>
        </w:rPr>
      </w:pPr>
      <w:r w:rsidRPr="005D18AC">
        <w:rPr>
          <w:rFonts w:ascii="Times New Roman" w:hAnsi="Times New Roman" w:cs="Times New Roman"/>
        </w:rPr>
        <w:t xml:space="preserve"> </w:t>
      </w:r>
      <w:r>
        <w:rPr>
          <w:rFonts w:ascii="Times New Roman" w:hAnsi="Times New Roman" w:cs="Times New Roman"/>
        </w:rPr>
        <w:tab/>
      </w:r>
      <w:r w:rsidRPr="00CE0FF0">
        <w:rPr>
          <w:rFonts w:ascii="Times New Roman" w:hAnsi="Times New Roman" w:cs="Times New Roman"/>
          <w:b/>
          <w:bCs/>
        </w:rPr>
        <w:t>Svet RTV Slovenija potrjuje odpis neizterljivih terjatev iz naslova RTV prispevka v višini 855.580 evrov in odpis ostalih terjatev v višini 101.547 evrov, skupaj 957.127 evrov. Odpisi terjatev bremenijo stroške tekočega poslovnega leta v višini 104.592 evrov.</w:t>
      </w:r>
    </w:p>
    <w:p w14:paraId="20CEDBB7" w14:textId="77777777" w:rsidR="00935FAE" w:rsidRDefault="00935FAE" w:rsidP="000904B7">
      <w:pPr>
        <w:spacing w:line="252" w:lineRule="auto"/>
        <w:jc w:val="both"/>
        <w:rPr>
          <w:rFonts w:ascii="Times New Roman" w:hAnsi="Times New Roman" w:cs="Times New Roman"/>
        </w:rPr>
      </w:pPr>
    </w:p>
    <w:p w14:paraId="598F8D46" w14:textId="102A3EFB" w:rsidR="00C14327" w:rsidRPr="00A62D2A" w:rsidRDefault="00C14327" w:rsidP="00C14327">
      <w:pPr>
        <w:jc w:val="both"/>
        <w:rPr>
          <w:rFonts w:ascii="Times New Roman" w:hAnsi="Times New Roman" w:cs="Times New Roman"/>
          <w:b/>
          <w:bCs/>
        </w:rPr>
      </w:pPr>
      <w:r w:rsidRPr="00A62D2A">
        <w:rPr>
          <w:rFonts w:ascii="Times New Roman" w:hAnsi="Times New Roman" w:cs="Times New Roman"/>
          <w:b/>
          <w:bCs/>
        </w:rPr>
        <w:lastRenderedPageBreak/>
        <w:t>AD 3</w:t>
      </w:r>
      <w:r w:rsidRPr="00A62D2A">
        <w:rPr>
          <w:rFonts w:ascii="Times New Roman" w:hAnsi="Times New Roman" w:cs="Times New Roman"/>
          <w:b/>
          <w:bCs/>
        </w:rPr>
        <w:tab/>
      </w:r>
      <w:r w:rsidR="003B7288">
        <w:rPr>
          <w:rFonts w:ascii="Times New Roman" w:hAnsi="Times New Roman" w:cs="Times New Roman"/>
          <w:b/>
          <w:bCs/>
        </w:rPr>
        <w:t>Tekoča obvestila uprave</w:t>
      </w:r>
      <w:r w:rsidR="00935FAE">
        <w:rPr>
          <w:rFonts w:ascii="Times New Roman" w:hAnsi="Times New Roman" w:cs="Times New Roman"/>
          <w:b/>
          <w:bCs/>
        </w:rPr>
        <w:tab/>
      </w:r>
      <w:r w:rsidR="00935FAE">
        <w:rPr>
          <w:rFonts w:ascii="Times New Roman" w:hAnsi="Times New Roman" w:cs="Times New Roman"/>
          <w:b/>
          <w:bCs/>
        </w:rPr>
        <w:tab/>
      </w:r>
      <w:r w:rsidR="00935FAE">
        <w:rPr>
          <w:rFonts w:ascii="Times New Roman" w:hAnsi="Times New Roman" w:cs="Times New Roman"/>
          <w:b/>
          <w:bCs/>
        </w:rPr>
        <w:tab/>
      </w:r>
      <w:r w:rsidR="00935FAE">
        <w:rPr>
          <w:rFonts w:ascii="Times New Roman" w:hAnsi="Times New Roman" w:cs="Times New Roman"/>
          <w:b/>
          <w:bCs/>
        </w:rPr>
        <w:tab/>
      </w:r>
      <w:r w:rsidR="00935FAE">
        <w:rPr>
          <w:rFonts w:ascii="Times New Roman" w:hAnsi="Times New Roman" w:cs="Times New Roman"/>
          <w:b/>
          <w:bCs/>
        </w:rPr>
        <w:tab/>
      </w:r>
      <w:r w:rsidR="0037729A">
        <w:rPr>
          <w:rFonts w:ascii="Times New Roman" w:hAnsi="Times New Roman" w:cs="Times New Roman"/>
          <w:b/>
          <w:bCs/>
        </w:rPr>
        <w:t xml:space="preserve">     </w:t>
      </w:r>
      <w:r w:rsidR="007B1BC5">
        <w:rPr>
          <w:rFonts w:ascii="Times New Roman" w:hAnsi="Times New Roman" w:cs="Times New Roman"/>
          <w:b/>
          <w:bCs/>
        </w:rPr>
        <w:tab/>
        <w:t xml:space="preserve">   </w:t>
      </w:r>
      <w:r w:rsidR="0037729A">
        <w:rPr>
          <w:rFonts w:ascii="Times New Roman" w:hAnsi="Times New Roman" w:cs="Times New Roman"/>
          <w:b/>
          <w:bCs/>
        </w:rPr>
        <w:t xml:space="preserve">  </w:t>
      </w:r>
      <w:r w:rsidR="003B7288">
        <w:rPr>
          <w:rFonts w:ascii="Times New Roman" w:hAnsi="Times New Roman" w:cs="Times New Roman"/>
          <w:sz w:val="16"/>
          <w:szCs w:val="16"/>
        </w:rPr>
        <w:t>2</w:t>
      </w:r>
      <w:r w:rsidR="00935FAE">
        <w:rPr>
          <w:rFonts w:ascii="Times New Roman" w:hAnsi="Times New Roman" w:cs="Times New Roman"/>
          <w:sz w:val="16"/>
          <w:szCs w:val="16"/>
        </w:rPr>
        <w:t>:1</w:t>
      </w:r>
      <w:r w:rsidR="00935FAE" w:rsidRPr="002812A3">
        <w:rPr>
          <w:rFonts w:ascii="Times New Roman" w:hAnsi="Times New Roman" w:cs="Times New Roman"/>
          <w:sz w:val="16"/>
          <w:szCs w:val="16"/>
        </w:rPr>
        <w:t>2:</w:t>
      </w:r>
      <w:r w:rsidR="003B7288">
        <w:rPr>
          <w:rFonts w:ascii="Times New Roman" w:hAnsi="Times New Roman" w:cs="Times New Roman"/>
          <w:sz w:val="16"/>
          <w:szCs w:val="16"/>
        </w:rPr>
        <w:t>4</w:t>
      </w:r>
      <w:r w:rsidR="00935FAE" w:rsidRPr="002812A3">
        <w:rPr>
          <w:rFonts w:ascii="Times New Roman" w:hAnsi="Times New Roman" w:cs="Times New Roman"/>
          <w:sz w:val="16"/>
          <w:szCs w:val="16"/>
        </w:rPr>
        <w:t>0</w:t>
      </w:r>
      <w:r w:rsidR="00935FAE" w:rsidRPr="00991098">
        <w:rPr>
          <w:rFonts w:ascii="Times New Roman" w:hAnsi="Times New Roman" w:cs="Times New Roman"/>
          <w:sz w:val="16"/>
          <w:szCs w:val="16"/>
        </w:rPr>
        <w:sym w:font="Wingdings" w:char="F0E0"/>
      </w:r>
      <w:r w:rsidR="0037729A" w:rsidRPr="007A34AD">
        <w:rPr>
          <w:rFonts w:ascii="Times New Roman" w:hAnsi="Times New Roman" w:cs="Times New Roman"/>
          <w:sz w:val="16"/>
          <w:szCs w:val="16"/>
        </w:rPr>
        <w:t xml:space="preserve">2. del </w:t>
      </w:r>
      <w:r w:rsidR="007A34AD" w:rsidRPr="007A34AD">
        <w:rPr>
          <w:rFonts w:ascii="Times New Roman" w:hAnsi="Times New Roman" w:cs="Times New Roman"/>
          <w:sz w:val="16"/>
          <w:szCs w:val="16"/>
        </w:rPr>
        <w:t>1:01</w:t>
      </w:r>
      <w:r w:rsidR="00935FAE" w:rsidRPr="007A34AD">
        <w:rPr>
          <w:rFonts w:ascii="Times New Roman" w:hAnsi="Times New Roman" w:cs="Times New Roman"/>
          <w:sz w:val="16"/>
          <w:szCs w:val="16"/>
        </w:rPr>
        <w:t>:</w:t>
      </w:r>
      <w:r w:rsidR="007A34AD" w:rsidRPr="007A34AD">
        <w:rPr>
          <w:rFonts w:ascii="Times New Roman" w:hAnsi="Times New Roman" w:cs="Times New Roman"/>
          <w:sz w:val="16"/>
          <w:szCs w:val="16"/>
        </w:rPr>
        <w:t>0</w:t>
      </w:r>
      <w:r w:rsidR="00935FAE" w:rsidRPr="007A34AD">
        <w:rPr>
          <w:rFonts w:ascii="Times New Roman" w:hAnsi="Times New Roman" w:cs="Times New Roman"/>
          <w:sz w:val="16"/>
          <w:szCs w:val="16"/>
        </w:rPr>
        <w:t>0</w:t>
      </w:r>
    </w:p>
    <w:p w14:paraId="732BAADE" w14:textId="2F3BE2FA" w:rsidR="00C14327" w:rsidRDefault="00C97093" w:rsidP="00C14327">
      <w:pPr>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seje g. Forbici je prešel na </w:t>
      </w:r>
      <w:r>
        <w:rPr>
          <w:rFonts w:ascii="Times New Roman" w:hAnsi="Times New Roman" w:cs="Times New Roman"/>
        </w:rPr>
        <w:t>3</w:t>
      </w:r>
      <w:r w:rsidRPr="00D8656A">
        <w:rPr>
          <w:rFonts w:ascii="Times New Roman" w:hAnsi="Times New Roman" w:cs="Times New Roman"/>
        </w:rPr>
        <w:t>. točko dnevnega reda</w:t>
      </w:r>
      <w:r>
        <w:rPr>
          <w:rFonts w:ascii="Times New Roman" w:hAnsi="Times New Roman" w:cs="Times New Roman"/>
        </w:rPr>
        <w:t xml:space="preserve"> in </w:t>
      </w:r>
      <w:r w:rsidR="00F56430">
        <w:rPr>
          <w:rFonts w:ascii="Times New Roman" w:hAnsi="Times New Roman" w:cs="Times New Roman"/>
        </w:rPr>
        <w:t>predal besedo predsednici uprave.</w:t>
      </w:r>
      <w:r w:rsidR="00B95575">
        <w:rPr>
          <w:rFonts w:ascii="Times New Roman" w:hAnsi="Times New Roman" w:cs="Times New Roman"/>
        </w:rPr>
        <w:t xml:space="preserve"> </w:t>
      </w:r>
    </w:p>
    <w:p w14:paraId="2C01E681" w14:textId="3D7E37D8" w:rsidR="008E1911" w:rsidRDefault="00E94E63" w:rsidP="008E1911">
      <w:pPr>
        <w:jc w:val="both"/>
        <w:rPr>
          <w:rFonts w:ascii="Times New Roman" w:hAnsi="Times New Roman" w:cs="Times New Roman"/>
        </w:rPr>
      </w:pPr>
      <w:r>
        <w:rPr>
          <w:rFonts w:ascii="Times New Roman" w:hAnsi="Times New Roman" w:cs="Times New Roman"/>
        </w:rPr>
        <w:t xml:space="preserve">Predsednica uprave ga. Gorščak </w:t>
      </w:r>
      <w:r w:rsidR="008E1911" w:rsidRPr="008E1911">
        <w:rPr>
          <w:rFonts w:ascii="Times New Roman" w:hAnsi="Times New Roman" w:cs="Times New Roman"/>
        </w:rPr>
        <w:t>je poročala, da je bilo poslovanje v januarju pozitivno, ob upoštevanju predvidenih sredstev države, in napovedala pripravo analize trženja v času zimskih olimpijskih iger, ki bo služila za pripravo trženja svetovnega prvenstva v nogometu.</w:t>
      </w:r>
      <w:r w:rsidR="008E1911">
        <w:rPr>
          <w:rFonts w:ascii="Times New Roman" w:hAnsi="Times New Roman" w:cs="Times New Roman"/>
        </w:rPr>
        <w:t xml:space="preserve"> Glede kibernetske varnosti </w:t>
      </w:r>
      <w:r w:rsidR="008E1911" w:rsidRPr="008E1911">
        <w:rPr>
          <w:rFonts w:ascii="Times New Roman" w:hAnsi="Times New Roman" w:cs="Times New Roman"/>
        </w:rPr>
        <w:t>je bilo</w:t>
      </w:r>
      <w:r w:rsidR="008E1911">
        <w:rPr>
          <w:rFonts w:ascii="Times New Roman" w:hAnsi="Times New Roman" w:cs="Times New Roman"/>
        </w:rPr>
        <w:t xml:space="preserve"> v </w:t>
      </w:r>
      <w:r w:rsidR="008E1911" w:rsidRPr="008E1911">
        <w:rPr>
          <w:rFonts w:ascii="Times New Roman" w:hAnsi="Times New Roman" w:cs="Times New Roman"/>
        </w:rPr>
        <w:t>januarju zabeleženih 17 varnostnih dogodkov, od tega 13 pravih, ki so bili uspešno obravnavani in zaključeni.</w:t>
      </w:r>
    </w:p>
    <w:p w14:paraId="2E28CACA" w14:textId="18249315" w:rsidR="008E1911" w:rsidRDefault="008E1911" w:rsidP="008E1911">
      <w:pPr>
        <w:jc w:val="both"/>
        <w:rPr>
          <w:rFonts w:ascii="Times New Roman" w:hAnsi="Times New Roman" w:cs="Times New Roman"/>
        </w:rPr>
      </w:pPr>
      <w:r>
        <w:rPr>
          <w:rFonts w:ascii="Times New Roman" w:hAnsi="Times New Roman" w:cs="Times New Roman"/>
        </w:rPr>
        <w:t>Predsednica uprave</w:t>
      </w:r>
      <w:r w:rsidRPr="008E1911">
        <w:rPr>
          <w:rFonts w:ascii="Times New Roman" w:hAnsi="Times New Roman" w:cs="Times New Roman"/>
        </w:rPr>
        <w:t xml:space="preserve"> je pojasnila</w:t>
      </w:r>
      <w:r>
        <w:rPr>
          <w:rFonts w:ascii="Times New Roman" w:hAnsi="Times New Roman" w:cs="Times New Roman"/>
        </w:rPr>
        <w:t xml:space="preserve"> tudi glede odpadle oddaje Tarča in sicer uprava</w:t>
      </w:r>
      <w:r w:rsidRPr="008E1911">
        <w:rPr>
          <w:rFonts w:ascii="Times New Roman" w:hAnsi="Times New Roman" w:cs="Times New Roman"/>
        </w:rPr>
        <w:t xml:space="preserve"> ni sodelovala pri pripravi ali vsebinski presoji oddaje Tarča, po javnem razkritju dogodkov pa je zahtevala pisna pojasnila in pripravlja ukrepe za odpravo ugotovljenih tveganj ter izboljšanje notranje komunikacije in spoštovanja programskih standardov.</w:t>
      </w:r>
    </w:p>
    <w:p w14:paraId="704F0F0D" w14:textId="48F75228" w:rsidR="008E1911" w:rsidRDefault="008E1911" w:rsidP="008E1911">
      <w:pPr>
        <w:jc w:val="both"/>
        <w:rPr>
          <w:rFonts w:ascii="Times New Roman" w:hAnsi="Times New Roman" w:cs="Times New Roman"/>
        </w:rPr>
      </w:pPr>
      <w:r>
        <w:rPr>
          <w:rFonts w:ascii="Times New Roman" w:hAnsi="Times New Roman" w:cs="Times New Roman"/>
        </w:rPr>
        <w:t>Predsedujoči seje Forbici da besedo predsednici Komisije za programske standarde in obravnavo odzivov javnosti</w:t>
      </w:r>
      <w:r w:rsidR="007573B9">
        <w:rPr>
          <w:rFonts w:ascii="Times New Roman" w:hAnsi="Times New Roman" w:cs="Times New Roman"/>
        </w:rPr>
        <w:t xml:space="preserve"> dr. Sedar</w:t>
      </w:r>
      <w:r>
        <w:rPr>
          <w:rFonts w:ascii="Times New Roman" w:hAnsi="Times New Roman" w:cs="Times New Roman"/>
        </w:rPr>
        <w:t xml:space="preserve">, ki na temo odpadle oddaje pove, da je komisija v razširjeni sestavi povabila na sejo vse vpletene. Z vsakim posebej opravili pogovor, </w:t>
      </w:r>
      <w:r w:rsidR="007573B9">
        <w:rPr>
          <w:rFonts w:ascii="Times New Roman" w:hAnsi="Times New Roman" w:cs="Times New Roman"/>
        </w:rPr>
        <w:t>ni pa</w:t>
      </w:r>
      <w:r>
        <w:rPr>
          <w:rFonts w:ascii="Times New Roman" w:hAnsi="Times New Roman" w:cs="Times New Roman"/>
        </w:rPr>
        <w:t xml:space="preserve"> komisija </w:t>
      </w:r>
      <w:r w:rsidR="007573B9">
        <w:rPr>
          <w:rFonts w:ascii="Times New Roman" w:hAnsi="Times New Roman" w:cs="Times New Roman"/>
        </w:rPr>
        <w:t>razpravljala o uredniških odločitvah niti o vsebini oddaje, saj bo to mogoče šele po objavi februarskega poročila varuhinje.</w:t>
      </w:r>
    </w:p>
    <w:p w14:paraId="2AABFE58" w14:textId="2CACBE9D" w:rsidR="00D04B8A" w:rsidRDefault="007573B9" w:rsidP="008E1911">
      <w:pPr>
        <w:jc w:val="both"/>
        <w:rPr>
          <w:rFonts w:ascii="Times New Roman" w:hAnsi="Times New Roman" w:cs="Times New Roman"/>
        </w:rPr>
      </w:pPr>
      <w:r>
        <w:rPr>
          <w:rFonts w:ascii="Times New Roman" w:hAnsi="Times New Roman" w:cs="Times New Roman"/>
        </w:rPr>
        <w:t>V razpravi so svetniki razpravljali o zaostanku financiranja narodnih skupnosti</w:t>
      </w:r>
      <w:r w:rsidR="005241EE">
        <w:rPr>
          <w:rFonts w:ascii="Times New Roman" w:hAnsi="Times New Roman" w:cs="Times New Roman"/>
        </w:rPr>
        <w:t xml:space="preserve"> in zaznavanju tveganj</w:t>
      </w:r>
      <w:r>
        <w:rPr>
          <w:rFonts w:ascii="Times New Roman" w:hAnsi="Times New Roman" w:cs="Times New Roman"/>
        </w:rPr>
        <w:t xml:space="preserve"> </w:t>
      </w:r>
      <w:r w:rsidR="00220A10">
        <w:rPr>
          <w:rFonts w:ascii="Times New Roman" w:hAnsi="Times New Roman" w:cs="Times New Roman"/>
        </w:rPr>
        <w:t xml:space="preserve">neuspešnega vodenja in neustrezne komunikacije z ustvarjalci  Tarče </w:t>
      </w:r>
      <w:r>
        <w:rPr>
          <w:rFonts w:ascii="Times New Roman" w:hAnsi="Times New Roman" w:cs="Times New Roman"/>
        </w:rPr>
        <w:t xml:space="preserve">(Stegeman), </w:t>
      </w:r>
      <w:r w:rsidR="003B283D">
        <w:rPr>
          <w:rFonts w:ascii="Times New Roman" w:hAnsi="Times New Roman" w:cs="Times New Roman"/>
        </w:rPr>
        <w:t>o nerodni komunikaciji pri dogodku s Tarčo (Kocjan), o smernicah za objavo na zunanjih digitalnih platformah (Todorovski),</w:t>
      </w:r>
      <w:r w:rsidR="00D04B8A">
        <w:rPr>
          <w:rFonts w:ascii="Times New Roman" w:hAnsi="Times New Roman" w:cs="Times New Roman"/>
        </w:rPr>
        <w:t xml:space="preserve"> o izgubi zaupanja in uredniški pristojnosti</w:t>
      </w:r>
      <w:r w:rsidR="003B283D">
        <w:rPr>
          <w:rFonts w:ascii="Times New Roman" w:hAnsi="Times New Roman" w:cs="Times New Roman"/>
        </w:rPr>
        <w:t xml:space="preserve"> </w:t>
      </w:r>
      <w:r w:rsidR="00D04B8A">
        <w:rPr>
          <w:rFonts w:ascii="Times New Roman" w:hAnsi="Times New Roman" w:cs="Times New Roman"/>
        </w:rPr>
        <w:t>(Stare)</w:t>
      </w:r>
      <w:r w:rsidR="00AE0A61">
        <w:rPr>
          <w:rFonts w:ascii="Times New Roman" w:hAnsi="Times New Roman" w:cs="Times New Roman"/>
        </w:rPr>
        <w:t>, o manjšinskih programih in o sumu cenzure pri oddaji Tarča (Zalaznik)</w:t>
      </w:r>
      <w:r w:rsidR="00D04B8A">
        <w:rPr>
          <w:rFonts w:ascii="Times New Roman" w:hAnsi="Times New Roman" w:cs="Times New Roman"/>
        </w:rPr>
        <w:t>.</w:t>
      </w:r>
    </w:p>
    <w:p w14:paraId="13C22A3A" w14:textId="77777777" w:rsidR="00D04B8A" w:rsidRDefault="00D04B8A" w:rsidP="008E1911">
      <w:pPr>
        <w:jc w:val="both"/>
        <w:rPr>
          <w:rFonts w:ascii="Times New Roman" w:hAnsi="Times New Roman" w:cs="Times New Roman"/>
        </w:rPr>
      </w:pPr>
      <w:r>
        <w:rPr>
          <w:rFonts w:ascii="Times New Roman" w:hAnsi="Times New Roman" w:cs="Times New Roman"/>
        </w:rPr>
        <w:t>Dogovorjeno je bilo:</w:t>
      </w:r>
    </w:p>
    <w:p w14:paraId="4D0D6490" w14:textId="467C6937" w:rsidR="007573B9" w:rsidRDefault="003B283D" w:rsidP="008E1911">
      <w:pPr>
        <w:jc w:val="both"/>
        <w:rPr>
          <w:rFonts w:ascii="Times New Roman" w:hAnsi="Times New Roman" w:cs="Times New Roman"/>
        </w:rPr>
      </w:pPr>
      <w:r w:rsidRPr="003B283D">
        <w:rPr>
          <w:rFonts w:ascii="Times New Roman" w:hAnsi="Times New Roman" w:cs="Times New Roman"/>
          <w:u w:val="single"/>
        </w:rPr>
        <w:t xml:space="preserve">Todorovski pričakuje pisni odgovor </w:t>
      </w:r>
      <w:r w:rsidR="00D04B8A">
        <w:rPr>
          <w:rFonts w:ascii="Times New Roman" w:hAnsi="Times New Roman" w:cs="Times New Roman"/>
          <w:u w:val="single"/>
        </w:rPr>
        <w:t xml:space="preserve">uprave </w:t>
      </w:r>
      <w:r w:rsidRPr="003B283D">
        <w:rPr>
          <w:rFonts w:ascii="Times New Roman" w:hAnsi="Times New Roman" w:cs="Times New Roman"/>
          <w:u w:val="single"/>
        </w:rPr>
        <w:t>na temo dokumenta</w:t>
      </w:r>
      <w:r w:rsidR="00D04B8A">
        <w:rPr>
          <w:rFonts w:ascii="Times New Roman" w:hAnsi="Times New Roman" w:cs="Times New Roman"/>
          <w:u w:val="single"/>
        </w:rPr>
        <w:t xml:space="preserve"> »Smernice za objavo na zunanjih digitalnih platformah</w:t>
      </w:r>
      <w:r>
        <w:rPr>
          <w:rFonts w:ascii="Times New Roman" w:hAnsi="Times New Roman" w:cs="Times New Roman"/>
        </w:rPr>
        <w:t>.</w:t>
      </w:r>
    </w:p>
    <w:p w14:paraId="491CC55B" w14:textId="77777777" w:rsidR="00902DBF" w:rsidRDefault="00902DBF" w:rsidP="00902DBF">
      <w:pPr>
        <w:spacing w:line="252" w:lineRule="auto"/>
        <w:jc w:val="both"/>
        <w:rPr>
          <w:rFonts w:ascii="Times New Roman" w:hAnsi="Times New Roman" w:cs="Times New Roman"/>
        </w:rPr>
      </w:pPr>
      <w:r>
        <w:rPr>
          <w:rFonts w:ascii="Times New Roman" w:hAnsi="Times New Roman" w:cs="Times New Roman"/>
        </w:rPr>
        <w:t>Predsedujoči je po zaključeni razpravi dal sklep na glasovanje.</w:t>
      </w:r>
    </w:p>
    <w:p w14:paraId="5F558ABD" w14:textId="01BE37C3" w:rsidR="00F56430" w:rsidRPr="00902DBF" w:rsidRDefault="00902DBF" w:rsidP="00A90FF7">
      <w:pPr>
        <w:spacing w:line="252" w:lineRule="auto"/>
        <w:jc w:val="both"/>
        <w:rPr>
          <w:rFonts w:ascii="Times New Roman" w:eastAsia="Times New Roman" w:hAnsi="Times New Roman" w:cs="Times New Roman"/>
          <w:sz w:val="16"/>
          <w:szCs w:val="16"/>
        </w:rPr>
      </w:pPr>
      <w:r w:rsidRPr="000904B7">
        <w:rPr>
          <w:rFonts w:ascii="Times New Roman" w:hAnsi="Times New Roman" w:cs="Times New Roman"/>
        </w:rPr>
        <w:t>Sprejet (1</w:t>
      </w:r>
      <w:r>
        <w:rPr>
          <w:rFonts w:ascii="Times New Roman" w:hAnsi="Times New Roman" w:cs="Times New Roman"/>
        </w:rPr>
        <w:t>4</w:t>
      </w:r>
      <w:r w:rsidRPr="000904B7">
        <w:rPr>
          <w:rFonts w:ascii="Times New Roman" w:hAnsi="Times New Roman" w:cs="Times New Roman"/>
        </w:rPr>
        <w:t>;1</w:t>
      </w:r>
      <w:r>
        <w:rPr>
          <w:rFonts w:ascii="Times New Roman" w:hAnsi="Times New Roman" w:cs="Times New Roman"/>
        </w:rPr>
        <w:t>4</w:t>
      </w:r>
      <w:r w:rsidRPr="000904B7">
        <w:rPr>
          <w:rFonts w:ascii="Times New Roman" w:hAnsi="Times New Roman" w:cs="Times New Roman"/>
        </w:rPr>
        <w:t>;0;</w:t>
      </w:r>
      <w:r>
        <w:rPr>
          <w:rFonts w:ascii="Times New Roman" w:hAnsi="Times New Roman" w:cs="Times New Roman"/>
        </w:rPr>
        <w:t>0</w:t>
      </w:r>
      <w:r w:rsidRPr="000904B7">
        <w:rPr>
          <w:rFonts w:ascii="Times New Roman" w:hAnsi="Times New Roman" w:cs="Times New Roman"/>
        </w:rPr>
        <w:t>) je bil sklep:</w:t>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r>
      <w:r w:rsidRPr="000904B7">
        <w:rPr>
          <w:rFonts w:ascii="Times New Roman" w:hAnsi="Times New Roman" w:cs="Times New Roman"/>
        </w:rPr>
        <w:tab/>
        <w:t xml:space="preserve"> </w:t>
      </w:r>
      <w:r w:rsidRPr="000904B7">
        <w:rPr>
          <w:rFonts w:ascii="Times New Roman" w:hAnsi="Times New Roman" w:cs="Times New Roman"/>
        </w:rPr>
        <w:tab/>
      </w:r>
      <w:r w:rsidRPr="000904B7">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t xml:space="preserve">        </w:t>
      </w:r>
      <w:r w:rsidRPr="00902DBF">
        <w:rPr>
          <w:rFonts w:ascii="Times New Roman" w:hAnsi="Times New Roman" w:cs="Times New Roman"/>
          <w:sz w:val="16"/>
          <w:szCs w:val="16"/>
        </w:rPr>
        <w:t>2.del 55:35</w:t>
      </w:r>
    </w:p>
    <w:p w14:paraId="6F5F9526" w14:textId="77777777" w:rsidR="0069686A" w:rsidRDefault="0069686A" w:rsidP="0069686A">
      <w:pPr>
        <w:ind w:left="709" w:hanging="709"/>
        <w:jc w:val="both"/>
        <w:rPr>
          <w:rFonts w:ascii="Times New Roman" w:hAnsi="Times New Roman" w:cs="Times New Roman"/>
        </w:rPr>
      </w:pPr>
      <w:r w:rsidRPr="001345E1">
        <w:rPr>
          <w:rFonts w:ascii="Times New Roman" w:hAnsi="Times New Roman" w:cs="Times New Roman"/>
        </w:rPr>
        <w:t>3 – 1</w:t>
      </w:r>
      <w:r w:rsidRPr="001345E1">
        <w:rPr>
          <w:rFonts w:ascii="Times New Roman" w:hAnsi="Times New Roman" w:cs="Times New Roman"/>
        </w:rPr>
        <w:tab/>
      </w:r>
      <w:r w:rsidRPr="0069686A">
        <w:rPr>
          <w:rFonts w:ascii="Times New Roman" w:hAnsi="Times New Roman" w:cs="Times New Roman"/>
          <w:b/>
          <w:bCs/>
        </w:rPr>
        <w:t>Svet se je podrobneje seznanil s poročilom uprave v zvezi z odpovedano oddajo Tarča 12. 2. 2026. Uprava naj do aprilske redne seje pisno poroča o ukrepih in aktivnostih, ki zmanjšujejo tveganja v prihodnje.</w:t>
      </w:r>
    </w:p>
    <w:p w14:paraId="0A974032" w14:textId="77777777" w:rsidR="00AE0A61" w:rsidRDefault="00AE0A61" w:rsidP="00C14327">
      <w:pPr>
        <w:jc w:val="both"/>
        <w:rPr>
          <w:rFonts w:ascii="Times New Roman" w:hAnsi="Times New Roman" w:cs="Times New Roman"/>
        </w:rPr>
      </w:pPr>
    </w:p>
    <w:p w14:paraId="5E64888D" w14:textId="6BE3F434" w:rsidR="00864724" w:rsidRPr="00A62D2A" w:rsidRDefault="00864724" w:rsidP="00864724">
      <w:pPr>
        <w:jc w:val="both"/>
        <w:rPr>
          <w:rFonts w:ascii="Times New Roman" w:hAnsi="Times New Roman" w:cs="Times New Roman"/>
          <w:b/>
          <w:bCs/>
        </w:rPr>
      </w:pPr>
      <w:r w:rsidRPr="00A62D2A">
        <w:rPr>
          <w:rFonts w:ascii="Times New Roman" w:hAnsi="Times New Roman" w:cs="Times New Roman"/>
          <w:b/>
          <w:bCs/>
        </w:rPr>
        <w:t xml:space="preserve">AD </w:t>
      </w:r>
      <w:r>
        <w:rPr>
          <w:rFonts w:ascii="Times New Roman" w:hAnsi="Times New Roman" w:cs="Times New Roman"/>
          <w:b/>
          <w:bCs/>
        </w:rPr>
        <w:t>4</w:t>
      </w:r>
      <w:r w:rsidRPr="00A62D2A">
        <w:rPr>
          <w:rFonts w:ascii="Times New Roman" w:hAnsi="Times New Roman" w:cs="Times New Roman"/>
          <w:b/>
          <w:bCs/>
        </w:rPr>
        <w:tab/>
      </w:r>
      <w:r w:rsidR="00D03789">
        <w:rPr>
          <w:rFonts w:ascii="Times New Roman" w:hAnsi="Times New Roman" w:cs="Times New Roman"/>
          <w:b/>
          <w:bCs/>
        </w:rPr>
        <w:t xml:space="preserve">Predlogi in pobude varuhinje, FO in PO, komisij in članov sveta      </w:t>
      </w:r>
      <w:r>
        <w:rPr>
          <w:rFonts w:ascii="Times New Roman" w:hAnsi="Times New Roman" w:cs="Times New Roman"/>
          <w:b/>
          <w:bCs/>
        </w:rPr>
        <w:tab/>
      </w:r>
      <w:r w:rsidR="00D03789">
        <w:rPr>
          <w:rFonts w:ascii="Times New Roman" w:hAnsi="Times New Roman" w:cs="Times New Roman"/>
          <w:b/>
          <w:bCs/>
        </w:rPr>
        <w:t xml:space="preserve">      </w:t>
      </w:r>
      <w:r>
        <w:rPr>
          <w:rFonts w:ascii="Times New Roman" w:hAnsi="Times New Roman" w:cs="Times New Roman"/>
          <w:sz w:val="16"/>
          <w:szCs w:val="16"/>
        </w:rPr>
        <w:t xml:space="preserve">2. </w:t>
      </w:r>
      <w:r w:rsidRPr="00864724">
        <w:rPr>
          <w:rFonts w:ascii="Times New Roman" w:hAnsi="Times New Roman" w:cs="Times New Roman"/>
          <w:sz w:val="16"/>
          <w:szCs w:val="16"/>
        </w:rPr>
        <w:t xml:space="preserve">del </w:t>
      </w:r>
      <w:r w:rsidR="007A34AD">
        <w:rPr>
          <w:rFonts w:ascii="Times New Roman" w:hAnsi="Times New Roman" w:cs="Times New Roman"/>
          <w:sz w:val="16"/>
          <w:szCs w:val="16"/>
        </w:rPr>
        <w:t>1:01</w:t>
      </w:r>
      <w:r w:rsidRPr="00864724">
        <w:rPr>
          <w:rFonts w:ascii="Times New Roman" w:hAnsi="Times New Roman" w:cs="Times New Roman"/>
          <w:sz w:val="16"/>
          <w:szCs w:val="16"/>
        </w:rPr>
        <w:t>:</w:t>
      </w:r>
      <w:r w:rsidR="007A34AD">
        <w:rPr>
          <w:rFonts w:ascii="Times New Roman" w:hAnsi="Times New Roman" w:cs="Times New Roman"/>
          <w:sz w:val="16"/>
          <w:szCs w:val="16"/>
        </w:rPr>
        <w:t>0</w:t>
      </w:r>
      <w:r>
        <w:rPr>
          <w:rFonts w:ascii="Times New Roman" w:hAnsi="Times New Roman" w:cs="Times New Roman"/>
          <w:sz w:val="16"/>
          <w:szCs w:val="16"/>
        </w:rPr>
        <w:t>5</w:t>
      </w:r>
      <w:r w:rsidRPr="00991098">
        <w:rPr>
          <w:rFonts w:ascii="Times New Roman" w:hAnsi="Times New Roman" w:cs="Times New Roman"/>
          <w:sz w:val="16"/>
          <w:szCs w:val="16"/>
        </w:rPr>
        <w:sym w:font="Wingdings" w:char="F0E0"/>
      </w:r>
      <w:r w:rsidR="00457A31" w:rsidRPr="00DB59AB">
        <w:rPr>
          <w:rFonts w:ascii="Times New Roman" w:hAnsi="Times New Roman" w:cs="Times New Roman"/>
          <w:sz w:val="16"/>
          <w:szCs w:val="16"/>
        </w:rPr>
        <w:t>1:</w:t>
      </w:r>
      <w:r w:rsidR="00DB59AB" w:rsidRPr="00DB59AB">
        <w:rPr>
          <w:rFonts w:ascii="Times New Roman" w:hAnsi="Times New Roman" w:cs="Times New Roman"/>
          <w:sz w:val="16"/>
          <w:szCs w:val="16"/>
        </w:rPr>
        <w:t>41</w:t>
      </w:r>
      <w:r w:rsidRPr="00DB59AB">
        <w:rPr>
          <w:rFonts w:ascii="Times New Roman" w:hAnsi="Times New Roman" w:cs="Times New Roman"/>
          <w:sz w:val="16"/>
          <w:szCs w:val="16"/>
        </w:rPr>
        <w:t>:</w:t>
      </w:r>
      <w:r w:rsidR="00DB59AB" w:rsidRPr="00DB59AB">
        <w:rPr>
          <w:rFonts w:ascii="Times New Roman" w:hAnsi="Times New Roman" w:cs="Times New Roman"/>
          <w:sz w:val="16"/>
          <w:szCs w:val="16"/>
        </w:rPr>
        <w:t>0</w:t>
      </w:r>
      <w:r w:rsidRPr="00DB59AB">
        <w:rPr>
          <w:rFonts w:ascii="Times New Roman" w:hAnsi="Times New Roman" w:cs="Times New Roman"/>
          <w:sz w:val="16"/>
          <w:szCs w:val="16"/>
        </w:rPr>
        <w:t>0</w:t>
      </w:r>
    </w:p>
    <w:p w14:paraId="48DFE2E2" w14:textId="77777777" w:rsidR="00EC2B28" w:rsidRDefault="00EC2B28" w:rsidP="00C14327">
      <w:pPr>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seje g. Forbici je prešel na </w:t>
      </w:r>
      <w:r>
        <w:rPr>
          <w:rFonts w:ascii="Times New Roman" w:hAnsi="Times New Roman" w:cs="Times New Roman"/>
        </w:rPr>
        <w:t>4</w:t>
      </w:r>
      <w:r w:rsidRPr="00D8656A">
        <w:rPr>
          <w:rFonts w:ascii="Times New Roman" w:hAnsi="Times New Roman" w:cs="Times New Roman"/>
        </w:rPr>
        <w:t>. točko dnevnega reda</w:t>
      </w:r>
      <w:r>
        <w:rPr>
          <w:rFonts w:ascii="Times New Roman" w:hAnsi="Times New Roman" w:cs="Times New Roman"/>
        </w:rPr>
        <w:t xml:space="preserve"> in predal besedo varuhinji.</w:t>
      </w:r>
    </w:p>
    <w:p w14:paraId="014CAD88" w14:textId="62E7059D" w:rsidR="00A36721" w:rsidRDefault="00D03789" w:rsidP="00C14327">
      <w:pPr>
        <w:jc w:val="both"/>
        <w:rPr>
          <w:rFonts w:ascii="Times New Roman" w:hAnsi="Times New Roman" w:cs="Times New Roman"/>
        </w:rPr>
      </w:pPr>
      <w:r>
        <w:rPr>
          <w:rFonts w:ascii="Times New Roman" w:hAnsi="Times New Roman" w:cs="Times New Roman"/>
        </w:rPr>
        <w:t xml:space="preserve">Varuhinja pravic gledalcev in poslušalcev </w:t>
      </w:r>
      <w:r w:rsidRPr="007B1BC5">
        <w:rPr>
          <w:rFonts w:ascii="Times New Roman" w:hAnsi="Times New Roman" w:cs="Times New Roman"/>
          <w:b/>
          <w:bCs/>
        </w:rPr>
        <w:t>ga. Uršič Zupan</w:t>
      </w:r>
      <w:r>
        <w:rPr>
          <w:rFonts w:ascii="Times New Roman" w:hAnsi="Times New Roman" w:cs="Times New Roman"/>
        </w:rPr>
        <w:t xml:space="preserve"> je predstavila </w:t>
      </w:r>
      <w:r w:rsidR="007B1BC5">
        <w:rPr>
          <w:rFonts w:ascii="Times New Roman" w:hAnsi="Times New Roman" w:cs="Times New Roman"/>
        </w:rPr>
        <w:t xml:space="preserve">poročilo za </w:t>
      </w:r>
      <w:r w:rsidR="00136363">
        <w:rPr>
          <w:rFonts w:ascii="Times New Roman" w:hAnsi="Times New Roman" w:cs="Times New Roman"/>
        </w:rPr>
        <w:t>januar</w:t>
      </w:r>
      <w:r w:rsidR="00A36721">
        <w:rPr>
          <w:rFonts w:ascii="Times New Roman" w:hAnsi="Times New Roman" w:cs="Times New Roman"/>
        </w:rPr>
        <w:t>, v katerem je opozorila, kje je bilo največ odzivov</w:t>
      </w:r>
      <w:r w:rsidR="007B1BC5">
        <w:rPr>
          <w:rFonts w:ascii="Times New Roman" w:hAnsi="Times New Roman" w:cs="Times New Roman"/>
        </w:rPr>
        <w:t>.</w:t>
      </w:r>
    </w:p>
    <w:p w14:paraId="69F52F8A" w14:textId="77777777" w:rsidR="00A36721" w:rsidRDefault="00136363" w:rsidP="00C14327">
      <w:pPr>
        <w:jc w:val="both"/>
        <w:rPr>
          <w:rFonts w:ascii="Times New Roman" w:hAnsi="Times New Roman" w:cs="Times New Roman"/>
        </w:rPr>
      </w:pPr>
      <w:r>
        <w:rPr>
          <w:rFonts w:ascii="Times New Roman" w:hAnsi="Times New Roman" w:cs="Times New Roman"/>
        </w:rPr>
        <w:t xml:space="preserve">Predsednik komisije za kadrovske in pravne zadeve g. Bartole je poročal o </w:t>
      </w:r>
      <w:r w:rsidR="00A36721" w:rsidRPr="00A36721">
        <w:rPr>
          <w:rFonts w:ascii="Times New Roman" w:hAnsi="Times New Roman" w:cs="Times New Roman"/>
        </w:rPr>
        <w:t>dopolnitv</w:t>
      </w:r>
      <w:r w:rsidR="00A36721">
        <w:rPr>
          <w:rFonts w:ascii="Times New Roman" w:hAnsi="Times New Roman" w:cs="Times New Roman"/>
        </w:rPr>
        <w:t>ah</w:t>
      </w:r>
      <w:r w:rsidR="00A36721" w:rsidRPr="00A36721">
        <w:rPr>
          <w:rFonts w:ascii="Times New Roman" w:hAnsi="Times New Roman" w:cs="Times New Roman"/>
        </w:rPr>
        <w:t xml:space="preserve"> pravilnika o sejninah in povračilih stroškov članom Sveta RTV ter tudi o predlaganih spremembah poslovnika glede komuniciranja v imenu sveta</w:t>
      </w:r>
      <w:r w:rsidR="00A36721">
        <w:rPr>
          <w:rFonts w:ascii="Times New Roman" w:hAnsi="Times New Roman" w:cs="Times New Roman"/>
        </w:rPr>
        <w:t>.</w:t>
      </w:r>
    </w:p>
    <w:p w14:paraId="2EA33149" w14:textId="1998AB04" w:rsidR="007B1BC5" w:rsidRDefault="00A36721" w:rsidP="00C14327">
      <w:pPr>
        <w:jc w:val="both"/>
        <w:rPr>
          <w:rFonts w:ascii="Times New Roman" w:hAnsi="Times New Roman" w:cs="Times New Roman"/>
        </w:rPr>
      </w:pPr>
      <w:r>
        <w:rPr>
          <w:rFonts w:ascii="Times New Roman" w:hAnsi="Times New Roman" w:cs="Times New Roman"/>
        </w:rPr>
        <w:t>P</w:t>
      </w:r>
      <w:r w:rsidR="00136363">
        <w:rPr>
          <w:rFonts w:ascii="Times New Roman" w:hAnsi="Times New Roman" w:cs="Times New Roman"/>
        </w:rPr>
        <w:t>redsednik komisije za PPN g. Pirc</w:t>
      </w:r>
      <w:r>
        <w:rPr>
          <w:rFonts w:ascii="Times New Roman" w:hAnsi="Times New Roman" w:cs="Times New Roman"/>
        </w:rPr>
        <w:t xml:space="preserve"> je poročal o obravnavi </w:t>
      </w:r>
      <w:r w:rsidRPr="00A36721">
        <w:rPr>
          <w:rFonts w:ascii="Times New Roman" w:hAnsi="Times New Roman" w:cs="Times New Roman"/>
        </w:rPr>
        <w:t xml:space="preserve">pripomb in pohval uporabnikov ter vprašanja glede oglaševanja (zlasti prehranskih dopolnil) in formatov oglasov v programu. </w:t>
      </w:r>
      <w:r>
        <w:rPr>
          <w:rFonts w:ascii="Times New Roman" w:hAnsi="Times New Roman" w:cs="Times New Roman"/>
        </w:rPr>
        <w:t>Opozoril je na</w:t>
      </w:r>
      <w:r w:rsidRPr="00A36721">
        <w:rPr>
          <w:rFonts w:ascii="Times New Roman" w:hAnsi="Times New Roman" w:cs="Times New Roman"/>
        </w:rPr>
        <w:t xml:space="preserve"> odp</w:t>
      </w:r>
      <w:r>
        <w:rPr>
          <w:rFonts w:ascii="Times New Roman" w:hAnsi="Times New Roman" w:cs="Times New Roman"/>
        </w:rPr>
        <w:t>rta</w:t>
      </w:r>
      <w:r w:rsidRPr="00A36721">
        <w:rPr>
          <w:rFonts w:ascii="Times New Roman" w:hAnsi="Times New Roman" w:cs="Times New Roman"/>
        </w:rPr>
        <w:t xml:space="preserve"> vprašanja komentiranja na MMC in politike </w:t>
      </w:r>
      <w:proofErr w:type="spellStart"/>
      <w:r w:rsidRPr="00A36721">
        <w:rPr>
          <w:rFonts w:ascii="Times New Roman" w:hAnsi="Times New Roman" w:cs="Times New Roman"/>
        </w:rPr>
        <w:t>moderiranja</w:t>
      </w:r>
      <w:proofErr w:type="spellEnd"/>
      <w:r w:rsidRPr="00A36721">
        <w:rPr>
          <w:rFonts w:ascii="Times New Roman" w:hAnsi="Times New Roman" w:cs="Times New Roman"/>
        </w:rPr>
        <w:t xml:space="preserve"> na družbenih omrežjih.</w:t>
      </w:r>
    </w:p>
    <w:p w14:paraId="4BF7604E" w14:textId="620051CD" w:rsidR="00A36721" w:rsidRDefault="00A36721" w:rsidP="00C14327">
      <w:pPr>
        <w:jc w:val="both"/>
        <w:rPr>
          <w:rFonts w:ascii="Times New Roman" w:hAnsi="Times New Roman" w:cs="Times New Roman"/>
        </w:rPr>
      </w:pPr>
      <w:r>
        <w:rPr>
          <w:rFonts w:ascii="Times New Roman" w:hAnsi="Times New Roman" w:cs="Times New Roman"/>
        </w:rPr>
        <w:lastRenderedPageBreak/>
        <w:t>Predsednik komisije za NP g. Ogris je poročal, da je k</w:t>
      </w:r>
      <w:r w:rsidRPr="00A36721">
        <w:rPr>
          <w:rFonts w:ascii="Times New Roman" w:hAnsi="Times New Roman" w:cs="Times New Roman"/>
        </w:rPr>
        <w:t xml:space="preserve">omisija večino časa namenila obravnavi letnega poročila ter rednemu poročilu uprave o poslovanju. Posebej je izpostavil slabše rezultate na področju oglaševanja in </w:t>
      </w:r>
      <w:r>
        <w:rPr>
          <w:rFonts w:ascii="Times New Roman" w:hAnsi="Times New Roman" w:cs="Times New Roman"/>
        </w:rPr>
        <w:t>napovedal</w:t>
      </w:r>
      <w:r w:rsidRPr="00A36721">
        <w:rPr>
          <w:rFonts w:ascii="Times New Roman" w:hAnsi="Times New Roman" w:cs="Times New Roman"/>
        </w:rPr>
        <w:t xml:space="preserve">, da bo </w:t>
      </w:r>
      <w:r>
        <w:rPr>
          <w:rFonts w:ascii="Times New Roman" w:hAnsi="Times New Roman" w:cs="Times New Roman"/>
        </w:rPr>
        <w:t>to</w:t>
      </w:r>
      <w:r w:rsidRPr="00A36721">
        <w:rPr>
          <w:rFonts w:ascii="Times New Roman" w:hAnsi="Times New Roman" w:cs="Times New Roman"/>
        </w:rPr>
        <w:t xml:space="preserve"> </w:t>
      </w:r>
      <w:r>
        <w:rPr>
          <w:rFonts w:ascii="Times New Roman" w:hAnsi="Times New Roman" w:cs="Times New Roman"/>
        </w:rPr>
        <w:t>na dnevnem redu</w:t>
      </w:r>
      <w:r w:rsidRPr="00A36721">
        <w:rPr>
          <w:rFonts w:ascii="Times New Roman" w:hAnsi="Times New Roman" w:cs="Times New Roman"/>
        </w:rPr>
        <w:t xml:space="preserve"> na eni od naslednjih sej</w:t>
      </w:r>
      <w:r>
        <w:rPr>
          <w:rFonts w:ascii="Times New Roman" w:hAnsi="Times New Roman" w:cs="Times New Roman"/>
        </w:rPr>
        <w:t>.</w:t>
      </w:r>
    </w:p>
    <w:p w14:paraId="109C7B1B" w14:textId="3FF84CF7" w:rsidR="00A36721" w:rsidRDefault="00A36721" w:rsidP="00C14327">
      <w:pPr>
        <w:jc w:val="both"/>
        <w:rPr>
          <w:rFonts w:ascii="Times New Roman" w:hAnsi="Times New Roman" w:cs="Times New Roman"/>
        </w:rPr>
      </w:pPr>
      <w:r>
        <w:rPr>
          <w:rFonts w:ascii="Times New Roman" w:hAnsi="Times New Roman" w:cs="Times New Roman"/>
        </w:rPr>
        <w:t>Predsednica komisije za PS in OOJ dr. Sedar je povedala, da so zaradi obravnave dogodka z odpadlo oddajo Tarča nekatere točke prestavili na naslednjo sejo. Do takrat od uprave pričakujejo tudi gradiva.</w:t>
      </w:r>
    </w:p>
    <w:p w14:paraId="6B00FD1D" w14:textId="714C0629" w:rsidR="00A36721" w:rsidRDefault="00A36721" w:rsidP="00EC2B28">
      <w:pPr>
        <w:spacing w:line="252" w:lineRule="auto"/>
        <w:jc w:val="both"/>
        <w:rPr>
          <w:rFonts w:ascii="Times New Roman" w:hAnsi="Times New Roman" w:cs="Times New Roman"/>
        </w:rPr>
      </w:pPr>
      <w:r>
        <w:rPr>
          <w:rFonts w:ascii="Times New Roman" w:hAnsi="Times New Roman" w:cs="Times New Roman"/>
        </w:rPr>
        <w:t>Predsednik PO za invalidske vsebine g. Špilak</w:t>
      </w:r>
      <w:r w:rsidR="00DD3A39">
        <w:rPr>
          <w:rFonts w:ascii="Times New Roman" w:hAnsi="Times New Roman" w:cs="Times New Roman"/>
        </w:rPr>
        <w:t xml:space="preserve"> se je navezal na oglaševanje pripomočka za naglušne in izrazil zadovoljstvo, da je ta produkt sedaj umaknjen iz oglaševanja, saj je bil sporen.</w:t>
      </w:r>
      <w:r w:rsidR="009729D7">
        <w:rPr>
          <w:rFonts w:ascii="Times New Roman" w:hAnsi="Times New Roman" w:cs="Times New Roman"/>
        </w:rPr>
        <w:t xml:space="preserve"> Obljubil je tudi </w:t>
      </w:r>
      <w:r w:rsidR="009729D7" w:rsidRPr="009729D7">
        <w:rPr>
          <w:rFonts w:ascii="Times New Roman" w:hAnsi="Times New Roman" w:cs="Times New Roman"/>
          <w:u w:val="single"/>
        </w:rPr>
        <w:t xml:space="preserve">pridobitev strokovnega gradiva na to temo, ki ga bo poslal predsedniku </w:t>
      </w:r>
      <w:r w:rsidR="009729D7">
        <w:rPr>
          <w:rFonts w:ascii="Times New Roman" w:hAnsi="Times New Roman" w:cs="Times New Roman"/>
          <w:u w:val="single"/>
        </w:rPr>
        <w:t>K</w:t>
      </w:r>
      <w:r w:rsidR="009729D7" w:rsidRPr="009729D7">
        <w:rPr>
          <w:rFonts w:ascii="Times New Roman" w:hAnsi="Times New Roman" w:cs="Times New Roman"/>
          <w:u w:val="single"/>
        </w:rPr>
        <w:t>omisije za PPN Janezu Pircu</w:t>
      </w:r>
      <w:r w:rsidR="009729D7">
        <w:rPr>
          <w:rFonts w:ascii="Times New Roman" w:hAnsi="Times New Roman" w:cs="Times New Roman"/>
        </w:rPr>
        <w:t>. Pomoč pri pridobitvi strokovnega mnenja ponudi tudi svetnik Debevc, ki bo ravno tako vabljen na naslednjo sejo Komisije za PPN.</w:t>
      </w:r>
    </w:p>
    <w:p w14:paraId="5EB4FF7B" w14:textId="4A5B5CF7" w:rsidR="00EC2B28" w:rsidRDefault="00EC2B28" w:rsidP="00DB59AB">
      <w:pPr>
        <w:spacing w:line="252" w:lineRule="auto"/>
        <w:jc w:val="both"/>
        <w:rPr>
          <w:rFonts w:ascii="Times New Roman" w:hAnsi="Times New Roman" w:cs="Times New Roman"/>
        </w:rPr>
      </w:pPr>
      <w:r>
        <w:rPr>
          <w:rFonts w:ascii="Times New Roman" w:hAnsi="Times New Roman" w:cs="Times New Roman"/>
        </w:rPr>
        <w:t xml:space="preserve">Pri </w:t>
      </w:r>
      <w:r w:rsidR="00136363">
        <w:rPr>
          <w:rFonts w:ascii="Times New Roman" w:hAnsi="Times New Roman" w:cs="Times New Roman"/>
        </w:rPr>
        <w:t>četrti</w:t>
      </w:r>
      <w:r>
        <w:rPr>
          <w:rFonts w:ascii="Times New Roman" w:hAnsi="Times New Roman" w:cs="Times New Roman"/>
        </w:rPr>
        <w:t xml:space="preserve"> točki ni bilo predlaganega sklepa.</w:t>
      </w:r>
    </w:p>
    <w:p w14:paraId="5A7905EF" w14:textId="77777777" w:rsidR="00DB59AB" w:rsidRPr="003E28A4" w:rsidRDefault="00DB59AB" w:rsidP="00DB59AB">
      <w:pPr>
        <w:spacing w:line="252" w:lineRule="auto"/>
        <w:jc w:val="both"/>
        <w:rPr>
          <w:rFonts w:ascii="Times New Roman" w:hAnsi="Times New Roman" w:cs="Times New Roman"/>
        </w:rPr>
      </w:pPr>
    </w:p>
    <w:p w14:paraId="47E9B257" w14:textId="26A1779B" w:rsidR="003E28A4" w:rsidRPr="00A62D2A" w:rsidRDefault="003E28A4" w:rsidP="003E28A4">
      <w:pPr>
        <w:jc w:val="both"/>
        <w:rPr>
          <w:rFonts w:ascii="Times New Roman" w:hAnsi="Times New Roman" w:cs="Times New Roman"/>
          <w:b/>
          <w:bCs/>
        </w:rPr>
      </w:pPr>
      <w:r w:rsidRPr="00A62D2A">
        <w:rPr>
          <w:rFonts w:ascii="Times New Roman" w:hAnsi="Times New Roman" w:cs="Times New Roman"/>
          <w:b/>
          <w:bCs/>
        </w:rPr>
        <w:t xml:space="preserve">AD </w:t>
      </w:r>
      <w:r>
        <w:rPr>
          <w:rFonts w:ascii="Times New Roman" w:hAnsi="Times New Roman" w:cs="Times New Roman"/>
          <w:b/>
          <w:bCs/>
        </w:rPr>
        <w:t>5</w:t>
      </w:r>
      <w:r w:rsidRPr="00A62D2A">
        <w:rPr>
          <w:rFonts w:ascii="Times New Roman" w:hAnsi="Times New Roman" w:cs="Times New Roman"/>
          <w:b/>
          <w:bCs/>
        </w:rPr>
        <w:tab/>
      </w:r>
      <w:r>
        <w:rPr>
          <w:rFonts w:ascii="Times New Roman" w:hAnsi="Times New Roman" w:cs="Times New Roman"/>
          <w:b/>
          <w:bCs/>
        </w:rPr>
        <w:t>Razno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bCs/>
        </w:rPr>
        <w:tab/>
        <w:t xml:space="preserve">      </w:t>
      </w:r>
      <w:r>
        <w:rPr>
          <w:rFonts w:ascii="Times New Roman" w:hAnsi="Times New Roman" w:cs="Times New Roman"/>
          <w:sz w:val="16"/>
          <w:szCs w:val="16"/>
        </w:rPr>
        <w:t xml:space="preserve">2. </w:t>
      </w:r>
      <w:r w:rsidRPr="00864724">
        <w:rPr>
          <w:rFonts w:ascii="Times New Roman" w:hAnsi="Times New Roman" w:cs="Times New Roman"/>
          <w:sz w:val="16"/>
          <w:szCs w:val="16"/>
        </w:rPr>
        <w:t xml:space="preserve">del </w:t>
      </w:r>
      <w:r w:rsidR="00457A31" w:rsidRPr="00457A31">
        <w:rPr>
          <w:rFonts w:ascii="Times New Roman" w:hAnsi="Times New Roman" w:cs="Times New Roman"/>
          <w:sz w:val="16"/>
          <w:szCs w:val="16"/>
        </w:rPr>
        <w:t>1:</w:t>
      </w:r>
      <w:r w:rsidR="00DB59AB">
        <w:rPr>
          <w:rFonts w:ascii="Times New Roman" w:hAnsi="Times New Roman" w:cs="Times New Roman"/>
          <w:sz w:val="16"/>
          <w:szCs w:val="16"/>
        </w:rPr>
        <w:t>41</w:t>
      </w:r>
      <w:r w:rsidRPr="00457A31">
        <w:rPr>
          <w:rFonts w:ascii="Times New Roman" w:hAnsi="Times New Roman" w:cs="Times New Roman"/>
          <w:sz w:val="16"/>
          <w:szCs w:val="16"/>
        </w:rPr>
        <w:t>:</w:t>
      </w:r>
      <w:r w:rsidR="00DB59AB" w:rsidRPr="00574A96">
        <w:rPr>
          <w:rFonts w:ascii="Times New Roman" w:hAnsi="Times New Roman" w:cs="Times New Roman"/>
          <w:sz w:val="16"/>
          <w:szCs w:val="16"/>
        </w:rPr>
        <w:t>15</w:t>
      </w:r>
      <w:r w:rsidRPr="00574A96">
        <w:rPr>
          <w:rFonts w:ascii="Times New Roman" w:hAnsi="Times New Roman" w:cs="Times New Roman"/>
          <w:sz w:val="16"/>
          <w:szCs w:val="16"/>
        </w:rPr>
        <w:sym w:font="Wingdings" w:char="F0E0"/>
      </w:r>
      <w:r w:rsidR="00457A31" w:rsidRPr="00574A96">
        <w:rPr>
          <w:rFonts w:ascii="Times New Roman" w:hAnsi="Times New Roman" w:cs="Times New Roman"/>
          <w:sz w:val="16"/>
          <w:szCs w:val="16"/>
        </w:rPr>
        <w:t>1:</w:t>
      </w:r>
      <w:r w:rsidR="00574A96" w:rsidRPr="00574A96">
        <w:rPr>
          <w:rFonts w:ascii="Times New Roman" w:hAnsi="Times New Roman" w:cs="Times New Roman"/>
          <w:sz w:val="16"/>
          <w:szCs w:val="16"/>
        </w:rPr>
        <w:t>49</w:t>
      </w:r>
      <w:r w:rsidRPr="00574A96">
        <w:rPr>
          <w:rFonts w:ascii="Times New Roman" w:hAnsi="Times New Roman" w:cs="Times New Roman"/>
          <w:sz w:val="16"/>
          <w:szCs w:val="16"/>
        </w:rPr>
        <w:t>:</w:t>
      </w:r>
      <w:r w:rsidR="00574A96" w:rsidRPr="00574A96">
        <w:rPr>
          <w:rFonts w:ascii="Times New Roman" w:hAnsi="Times New Roman" w:cs="Times New Roman"/>
          <w:sz w:val="16"/>
          <w:szCs w:val="16"/>
        </w:rPr>
        <w:t>05</w:t>
      </w:r>
    </w:p>
    <w:p w14:paraId="4DD66D84" w14:textId="712411DA" w:rsidR="003E28A4" w:rsidRDefault="000E3E81" w:rsidP="000E3E81">
      <w:pPr>
        <w:jc w:val="both"/>
        <w:rPr>
          <w:rFonts w:ascii="Times New Roman" w:hAnsi="Times New Roman" w:cs="Times New Roman"/>
        </w:rPr>
      </w:pPr>
      <w:r w:rsidRPr="00D8656A">
        <w:rPr>
          <w:rFonts w:ascii="Times New Roman" w:hAnsi="Times New Roman" w:cs="Times New Roman"/>
          <w:b/>
          <w:bCs/>
        </w:rPr>
        <w:t>Predsedujoči</w:t>
      </w:r>
      <w:r w:rsidRPr="00D8656A">
        <w:rPr>
          <w:rFonts w:ascii="Times New Roman" w:hAnsi="Times New Roman" w:cs="Times New Roman"/>
        </w:rPr>
        <w:t xml:space="preserve"> seje g. Forbici je </w:t>
      </w:r>
      <w:r w:rsidR="00DB59AB">
        <w:rPr>
          <w:rFonts w:ascii="Times New Roman" w:hAnsi="Times New Roman" w:cs="Times New Roman"/>
        </w:rPr>
        <w:t>prešel na 5. točko.</w:t>
      </w:r>
    </w:p>
    <w:p w14:paraId="67247087" w14:textId="5E4D1B01" w:rsidR="00DB59AB" w:rsidRDefault="00DB59AB" w:rsidP="000E3E81">
      <w:pPr>
        <w:jc w:val="both"/>
        <w:rPr>
          <w:rFonts w:ascii="Cambria" w:eastAsia="Times New Roman" w:hAnsi="Cambria" w:cs="Times New Roman"/>
          <w:b/>
          <w:bCs/>
          <w:color w:val="000000"/>
          <w:sz w:val="32"/>
          <w:szCs w:val="32"/>
          <w:lang w:eastAsia="sl-SI"/>
        </w:rPr>
      </w:pPr>
      <w:r>
        <w:rPr>
          <w:rFonts w:ascii="Times New Roman" w:hAnsi="Times New Roman" w:cs="Times New Roman"/>
        </w:rPr>
        <w:t xml:space="preserve">K besedi se je prijavila svetnica Brezavšček Stegeman in vprašala, ali je zaključno poročilo v zadevi </w:t>
      </w:r>
      <w:proofErr w:type="spellStart"/>
      <w:r>
        <w:rPr>
          <w:rFonts w:ascii="Times New Roman" w:hAnsi="Times New Roman" w:cs="Times New Roman"/>
        </w:rPr>
        <w:t>Japajade</w:t>
      </w:r>
      <w:proofErr w:type="spellEnd"/>
      <w:r>
        <w:rPr>
          <w:rFonts w:ascii="Times New Roman" w:hAnsi="Times New Roman" w:cs="Times New Roman"/>
        </w:rPr>
        <w:t xml:space="preserve"> šov že narejen</w:t>
      </w:r>
      <w:r w:rsidR="00F25159">
        <w:rPr>
          <w:rFonts w:ascii="Times New Roman" w:hAnsi="Times New Roman" w:cs="Times New Roman"/>
        </w:rPr>
        <w:t>o</w:t>
      </w:r>
      <w:r>
        <w:rPr>
          <w:rFonts w:ascii="Times New Roman" w:hAnsi="Times New Roman" w:cs="Times New Roman"/>
        </w:rPr>
        <w:t>. Predsednica uprave Gorščak pojasni, da poročilo še ni končano in da pričakuje, da bo končano do prihodnje seje Sveta. Svetnik Šmid spomni na vprašanje o koprodukciji, ker da še ni dobil odgovora.</w:t>
      </w:r>
      <w:r w:rsidR="00845D78">
        <w:rPr>
          <w:rFonts w:ascii="Times New Roman" w:hAnsi="Times New Roman" w:cs="Times New Roman"/>
        </w:rPr>
        <w:t xml:space="preserve"> Svetnik Pajek </w:t>
      </w:r>
      <w:r w:rsidR="00250016">
        <w:rPr>
          <w:rFonts w:ascii="Times New Roman" w:hAnsi="Times New Roman" w:cs="Times New Roman"/>
        </w:rPr>
        <w:t>pripomni, da je sicer dobil odgovor uprave na vprašanje glede zakonodaje pri reviziji, da pa ni zadovoljen z odgovorom, zato bo poslal še pisno vprašanje v tajništvo Sveta.</w:t>
      </w:r>
      <w:r w:rsidR="00574A96">
        <w:rPr>
          <w:rFonts w:ascii="Times New Roman" w:hAnsi="Times New Roman" w:cs="Times New Roman"/>
        </w:rPr>
        <w:t xml:space="preserve"> Uprava še pojasni, da bo do konca marca pripravljen načrt integritete, kar je spraševala Stegeman Brezavšček.</w:t>
      </w:r>
    </w:p>
    <w:p w14:paraId="4C589AA7" w14:textId="538CE5C5" w:rsidR="000E3E81" w:rsidRDefault="000E3E81" w:rsidP="000E3E81">
      <w:pPr>
        <w:spacing w:line="252" w:lineRule="auto"/>
        <w:jc w:val="both"/>
        <w:rPr>
          <w:rFonts w:ascii="Times New Roman" w:hAnsi="Times New Roman" w:cs="Times New Roman"/>
        </w:rPr>
      </w:pPr>
      <w:r>
        <w:rPr>
          <w:rFonts w:ascii="Times New Roman" w:hAnsi="Times New Roman" w:cs="Times New Roman"/>
        </w:rPr>
        <w:t>Pri peti točki ni bilo predlaganega sklepa.</w:t>
      </w:r>
    </w:p>
    <w:p w14:paraId="1EFF453B" w14:textId="77777777" w:rsidR="007A71C8" w:rsidRDefault="007A71C8" w:rsidP="00C14327">
      <w:pPr>
        <w:ind w:left="709" w:hanging="709"/>
        <w:jc w:val="both"/>
        <w:rPr>
          <w:rFonts w:ascii="Cambria" w:eastAsia="Times New Roman" w:hAnsi="Cambria" w:cs="Times New Roman"/>
          <w:color w:val="000000"/>
          <w:lang w:eastAsia="sl-SI"/>
        </w:rPr>
      </w:pPr>
    </w:p>
    <w:p w14:paraId="30DC1B13" w14:textId="0BA79AF8" w:rsidR="000E3E81" w:rsidRDefault="000E3E81" w:rsidP="000E3E81">
      <w:pPr>
        <w:spacing w:after="0" w:line="252" w:lineRule="auto"/>
        <w:jc w:val="center"/>
        <w:rPr>
          <w:rFonts w:ascii="Times New Roman" w:hAnsi="Times New Roman" w:cs="Times New Roman"/>
        </w:rPr>
      </w:pPr>
      <w:r w:rsidRPr="00BD6777">
        <w:rPr>
          <w:rFonts w:ascii="Times New Roman" w:hAnsi="Times New Roman" w:cs="Times New Roman"/>
        </w:rPr>
        <w:t>Z</w:t>
      </w:r>
      <w:r>
        <w:rPr>
          <w:rFonts w:ascii="Times New Roman" w:hAnsi="Times New Roman" w:cs="Times New Roman"/>
        </w:rPr>
        <w:t>aprti del seje z</w:t>
      </w:r>
      <w:r w:rsidRPr="00BD6777">
        <w:rPr>
          <w:rFonts w:ascii="Times New Roman" w:hAnsi="Times New Roman" w:cs="Times New Roman"/>
        </w:rPr>
        <w:t>aradi obravnave poslovnih skrivnosti</w:t>
      </w:r>
      <w:r>
        <w:rPr>
          <w:rFonts w:ascii="Times New Roman" w:hAnsi="Times New Roman" w:cs="Times New Roman"/>
        </w:rPr>
        <w:t>.</w:t>
      </w:r>
    </w:p>
    <w:p w14:paraId="402E53FB" w14:textId="77777777" w:rsidR="000E3E81" w:rsidRDefault="000E3E81" w:rsidP="00C14327">
      <w:pPr>
        <w:ind w:left="709" w:hanging="709"/>
        <w:jc w:val="both"/>
        <w:rPr>
          <w:rFonts w:ascii="Cambria" w:eastAsia="Times New Roman" w:hAnsi="Cambria" w:cs="Times New Roman"/>
          <w:color w:val="000000"/>
          <w:lang w:eastAsia="sl-SI"/>
        </w:rPr>
      </w:pPr>
    </w:p>
    <w:p w14:paraId="735F57FB" w14:textId="20DF1E6F" w:rsidR="00574A96" w:rsidRPr="000E3E81" w:rsidRDefault="00574A96" w:rsidP="00574A96">
      <w:pPr>
        <w:spacing w:after="0"/>
        <w:ind w:left="7081"/>
        <w:jc w:val="both"/>
        <w:rPr>
          <w:rFonts w:ascii="Cambria" w:eastAsia="Times New Roman" w:hAnsi="Cambria" w:cs="Times New Roman"/>
          <w:color w:val="000000"/>
          <w:lang w:eastAsia="sl-SI"/>
        </w:rPr>
      </w:pPr>
      <w:r>
        <w:rPr>
          <w:rFonts w:ascii="Times New Roman" w:hAnsi="Times New Roman" w:cs="Times New Roman"/>
          <w:sz w:val="16"/>
          <w:szCs w:val="16"/>
        </w:rPr>
        <w:t xml:space="preserve">      2. </w:t>
      </w:r>
      <w:r w:rsidRPr="00864724">
        <w:rPr>
          <w:rFonts w:ascii="Times New Roman" w:hAnsi="Times New Roman" w:cs="Times New Roman"/>
          <w:sz w:val="16"/>
          <w:szCs w:val="16"/>
        </w:rPr>
        <w:t xml:space="preserve">del </w:t>
      </w:r>
      <w:r>
        <w:rPr>
          <w:rFonts w:ascii="Times New Roman" w:hAnsi="Times New Roman" w:cs="Times New Roman"/>
          <w:sz w:val="16"/>
          <w:szCs w:val="16"/>
        </w:rPr>
        <w:t>2</w:t>
      </w:r>
      <w:r w:rsidRPr="00457A31">
        <w:rPr>
          <w:rFonts w:ascii="Times New Roman" w:hAnsi="Times New Roman" w:cs="Times New Roman"/>
          <w:sz w:val="16"/>
          <w:szCs w:val="16"/>
        </w:rPr>
        <w:t>:</w:t>
      </w:r>
      <w:r>
        <w:rPr>
          <w:rFonts w:ascii="Times New Roman" w:hAnsi="Times New Roman" w:cs="Times New Roman"/>
          <w:sz w:val="16"/>
          <w:szCs w:val="16"/>
        </w:rPr>
        <w:t>04</w:t>
      </w:r>
      <w:r w:rsidRPr="00457A31">
        <w:rPr>
          <w:rFonts w:ascii="Times New Roman" w:hAnsi="Times New Roman" w:cs="Times New Roman"/>
          <w:sz w:val="16"/>
          <w:szCs w:val="16"/>
        </w:rPr>
        <w:t>:</w:t>
      </w:r>
      <w:r w:rsidRPr="00AC628B">
        <w:rPr>
          <w:rFonts w:ascii="Times New Roman" w:hAnsi="Times New Roman" w:cs="Times New Roman"/>
          <w:sz w:val="16"/>
          <w:szCs w:val="16"/>
        </w:rPr>
        <w:t>00</w:t>
      </w:r>
      <w:r w:rsidRPr="00AC628B">
        <w:rPr>
          <w:rFonts w:ascii="Times New Roman" w:hAnsi="Times New Roman" w:cs="Times New Roman"/>
          <w:sz w:val="16"/>
          <w:szCs w:val="16"/>
        </w:rPr>
        <w:sym w:font="Wingdings" w:char="F0E0"/>
      </w:r>
      <w:r w:rsidR="00AC628B" w:rsidRPr="00AC628B">
        <w:rPr>
          <w:rFonts w:ascii="Times New Roman" w:hAnsi="Times New Roman" w:cs="Times New Roman"/>
          <w:sz w:val="16"/>
          <w:szCs w:val="16"/>
        </w:rPr>
        <w:t>2</w:t>
      </w:r>
      <w:r w:rsidRPr="00AC628B">
        <w:rPr>
          <w:rFonts w:ascii="Times New Roman" w:hAnsi="Times New Roman" w:cs="Times New Roman"/>
          <w:sz w:val="16"/>
          <w:szCs w:val="16"/>
        </w:rPr>
        <w:t>:</w:t>
      </w:r>
      <w:r w:rsidR="00AC628B" w:rsidRPr="00AC628B">
        <w:rPr>
          <w:rFonts w:ascii="Times New Roman" w:hAnsi="Times New Roman" w:cs="Times New Roman"/>
          <w:sz w:val="16"/>
          <w:szCs w:val="16"/>
        </w:rPr>
        <w:t>29</w:t>
      </w:r>
      <w:r w:rsidRPr="00AC628B">
        <w:rPr>
          <w:rFonts w:ascii="Times New Roman" w:hAnsi="Times New Roman" w:cs="Times New Roman"/>
          <w:sz w:val="16"/>
          <w:szCs w:val="16"/>
        </w:rPr>
        <w:t>:</w:t>
      </w:r>
      <w:r w:rsidR="00AC628B" w:rsidRPr="00AC628B">
        <w:rPr>
          <w:rFonts w:ascii="Times New Roman" w:hAnsi="Times New Roman" w:cs="Times New Roman"/>
          <w:sz w:val="16"/>
          <w:szCs w:val="16"/>
        </w:rPr>
        <w:t>3</w:t>
      </w:r>
      <w:r w:rsidRPr="00AC628B">
        <w:rPr>
          <w:rFonts w:ascii="Times New Roman" w:hAnsi="Times New Roman" w:cs="Times New Roman"/>
          <w:sz w:val="16"/>
          <w:szCs w:val="16"/>
        </w:rPr>
        <w:t>0</w:t>
      </w:r>
    </w:p>
    <w:p w14:paraId="2699852D" w14:textId="03976094" w:rsidR="00C14327" w:rsidRDefault="00C14327" w:rsidP="00C14327">
      <w:pPr>
        <w:ind w:left="709" w:hanging="709"/>
        <w:jc w:val="both"/>
        <w:rPr>
          <w:rFonts w:ascii="Times New Roman" w:hAnsi="Times New Roman" w:cs="Times New Roman"/>
        </w:rPr>
      </w:pPr>
      <w:r w:rsidRPr="00A62D2A">
        <w:rPr>
          <w:rFonts w:ascii="Times New Roman" w:hAnsi="Times New Roman" w:cs="Times New Roman"/>
          <w:b/>
          <w:bCs/>
        </w:rPr>
        <w:t xml:space="preserve">AD </w:t>
      </w:r>
      <w:r>
        <w:rPr>
          <w:rFonts w:ascii="Times New Roman" w:hAnsi="Times New Roman" w:cs="Times New Roman"/>
          <w:b/>
          <w:bCs/>
        </w:rPr>
        <w:t>6</w:t>
      </w:r>
      <w:r w:rsidRPr="00A62D2A">
        <w:rPr>
          <w:rFonts w:ascii="Times New Roman" w:hAnsi="Times New Roman" w:cs="Times New Roman"/>
          <w:b/>
          <w:bCs/>
        </w:rPr>
        <w:tab/>
      </w:r>
      <w:r w:rsidR="00574A96">
        <w:rPr>
          <w:rFonts w:ascii="Times New Roman" w:hAnsi="Times New Roman" w:cs="Times New Roman"/>
          <w:b/>
          <w:bCs/>
        </w:rPr>
        <w:t>Projektna naloga » Zamenjava glavnega antenskega stolpa na OC Nanos in postavitev civilnega letalskega radarja«</w:t>
      </w:r>
      <w:r w:rsidR="000E3E81">
        <w:rPr>
          <w:rFonts w:ascii="Times New Roman" w:hAnsi="Times New Roman" w:cs="Times New Roman"/>
          <w:b/>
          <w:bCs/>
        </w:rPr>
        <w:t xml:space="preserve">    </w:t>
      </w:r>
      <w:r w:rsidR="000E3E81">
        <w:rPr>
          <w:rFonts w:ascii="Times New Roman" w:hAnsi="Times New Roman" w:cs="Times New Roman"/>
          <w:b/>
          <w:bCs/>
        </w:rPr>
        <w:tab/>
        <w:t xml:space="preserve">    </w:t>
      </w:r>
    </w:p>
    <w:p w14:paraId="4E4C3F16" w14:textId="2754ED6C" w:rsidR="007A71C8" w:rsidRDefault="00D663BC" w:rsidP="007A71C8">
      <w:pPr>
        <w:spacing w:line="252" w:lineRule="auto"/>
        <w:jc w:val="both"/>
        <w:rPr>
          <w:rFonts w:ascii="Times New Roman" w:hAnsi="Times New Roman" w:cs="Times New Roman"/>
        </w:rPr>
      </w:pPr>
      <w:r w:rsidRPr="00574A96">
        <w:rPr>
          <w:rFonts w:ascii="Times New Roman" w:hAnsi="Times New Roman" w:cs="Times New Roman"/>
          <w:b/>
          <w:bCs/>
        </w:rPr>
        <w:t>Predsedujoči</w:t>
      </w:r>
      <w:r w:rsidRPr="00574A96">
        <w:rPr>
          <w:rFonts w:ascii="Times New Roman" w:hAnsi="Times New Roman" w:cs="Times New Roman"/>
        </w:rPr>
        <w:t xml:space="preserve"> seje g. Forbici preide k 6. točki dnevnega reda in </w:t>
      </w:r>
      <w:r w:rsidR="00A91D46">
        <w:rPr>
          <w:rFonts w:ascii="Times New Roman" w:hAnsi="Times New Roman" w:cs="Times New Roman"/>
        </w:rPr>
        <w:t xml:space="preserve">uvodoma predstavi vsebino točke. O projektni nalogi je dan prej razpravljal tudi Finančni odbor. Forbici </w:t>
      </w:r>
      <w:r w:rsidR="00046E1F" w:rsidRPr="00574A96">
        <w:rPr>
          <w:rFonts w:ascii="Times New Roman" w:hAnsi="Times New Roman" w:cs="Times New Roman"/>
        </w:rPr>
        <w:t>preda besedo upravi.</w:t>
      </w:r>
    </w:p>
    <w:p w14:paraId="43D8A9E1" w14:textId="5D15EF77" w:rsidR="00046E1F" w:rsidRDefault="00046E1F" w:rsidP="007A71C8">
      <w:pPr>
        <w:spacing w:line="252" w:lineRule="auto"/>
        <w:jc w:val="both"/>
        <w:rPr>
          <w:rFonts w:ascii="Times New Roman" w:hAnsi="Times New Roman" w:cs="Times New Roman"/>
        </w:rPr>
      </w:pPr>
      <w:r w:rsidRPr="00574A96">
        <w:rPr>
          <w:rFonts w:ascii="Times New Roman" w:hAnsi="Times New Roman" w:cs="Times New Roman"/>
        </w:rPr>
        <w:t xml:space="preserve">Predsednica uprave ga. Gorščak </w:t>
      </w:r>
      <w:r w:rsidR="00B072F4">
        <w:rPr>
          <w:rFonts w:ascii="Times New Roman" w:hAnsi="Times New Roman" w:cs="Times New Roman"/>
        </w:rPr>
        <w:t>na kratko predstavi projekt enote Oddajniki iz zveze in poudari, da so skupaj s Kontrolo zračnega prometa dosegli dogovor o pomoči pri tej investiciji.</w:t>
      </w:r>
    </w:p>
    <w:p w14:paraId="26B9D47F" w14:textId="1E4BC75A" w:rsidR="00B072F4" w:rsidRDefault="00B072F4" w:rsidP="007A71C8">
      <w:pPr>
        <w:spacing w:line="252" w:lineRule="auto"/>
        <w:jc w:val="both"/>
        <w:rPr>
          <w:rFonts w:ascii="Times New Roman" w:hAnsi="Times New Roman" w:cs="Times New Roman"/>
        </w:rPr>
      </w:pPr>
      <w:r>
        <w:rPr>
          <w:rFonts w:ascii="Times New Roman" w:hAnsi="Times New Roman" w:cs="Times New Roman"/>
        </w:rPr>
        <w:t xml:space="preserve">Vodja enote Oddajniki iz zveze je predstavil investicijo, ki se bo v naslednjih 2 letih odvijala na oddajnem centru Nanos. Predsednica Finančnega odbora Nedižavec Korada pove, da je Finančni odbor zadevo obravnaval in projekt podpira. </w:t>
      </w:r>
      <w:r w:rsidR="008C3421">
        <w:rPr>
          <w:rFonts w:ascii="Times New Roman" w:hAnsi="Times New Roman" w:cs="Times New Roman"/>
        </w:rPr>
        <w:t>Pomočnica vodje enote ga. Muratović je dodala d</w:t>
      </w:r>
      <w:r>
        <w:rPr>
          <w:rFonts w:ascii="Times New Roman" w:hAnsi="Times New Roman" w:cs="Times New Roman"/>
        </w:rPr>
        <w:t xml:space="preserve">odatna pojasnila k projektu, predvsem v povezavi z </w:t>
      </w:r>
      <w:r w:rsidR="008C3421">
        <w:rPr>
          <w:rFonts w:ascii="Times New Roman" w:hAnsi="Times New Roman" w:cs="Times New Roman"/>
        </w:rPr>
        <w:t xml:space="preserve">javnim naročilom in prijavo na projekt </w:t>
      </w:r>
      <w:r>
        <w:rPr>
          <w:rFonts w:ascii="Times New Roman" w:hAnsi="Times New Roman" w:cs="Times New Roman"/>
        </w:rPr>
        <w:t>M</w:t>
      </w:r>
      <w:r w:rsidR="008C3421">
        <w:rPr>
          <w:rFonts w:ascii="Times New Roman" w:hAnsi="Times New Roman" w:cs="Times New Roman"/>
        </w:rPr>
        <w:t>inistrstva za obrambo glede krepitve varnosti.</w:t>
      </w:r>
    </w:p>
    <w:p w14:paraId="5EFE059A" w14:textId="32BDC281" w:rsidR="00B072F4" w:rsidRDefault="008C3421" w:rsidP="007A71C8">
      <w:pPr>
        <w:spacing w:line="252" w:lineRule="auto"/>
        <w:jc w:val="both"/>
        <w:rPr>
          <w:rFonts w:ascii="Times New Roman" w:hAnsi="Times New Roman" w:cs="Times New Roman"/>
        </w:rPr>
      </w:pPr>
      <w:r>
        <w:rPr>
          <w:rFonts w:ascii="Times New Roman" w:hAnsi="Times New Roman" w:cs="Times New Roman"/>
        </w:rPr>
        <w:t>V razpravi, ki je sledila, Stare povpraša po morebitnih tveganjih na projektu, Šmid pa glede vojne odškodnine iz leta 91, če je RTV dobila povrnjena kakšna sredstva od države.</w:t>
      </w:r>
    </w:p>
    <w:p w14:paraId="1DBF02B6" w14:textId="3721A285" w:rsidR="000E3E81" w:rsidRDefault="00847107" w:rsidP="007A71C8">
      <w:pPr>
        <w:spacing w:line="252" w:lineRule="auto"/>
        <w:jc w:val="both"/>
        <w:rPr>
          <w:rFonts w:ascii="Times New Roman" w:hAnsi="Times New Roman" w:cs="Times New Roman"/>
        </w:rPr>
      </w:pPr>
      <w:r>
        <w:rPr>
          <w:rFonts w:ascii="Times New Roman" w:hAnsi="Times New Roman" w:cs="Times New Roman"/>
        </w:rPr>
        <w:t>Predsedujoči je po zaključeni razpravi dal sklep na glasovanje.</w:t>
      </w:r>
    </w:p>
    <w:p w14:paraId="34DA6119" w14:textId="77777777" w:rsidR="007645E2" w:rsidRDefault="007645E2" w:rsidP="007A71C8">
      <w:pPr>
        <w:spacing w:line="252" w:lineRule="auto"/>
        <w:jc w:val="both"/>
        <w:rPr>
          <w:rFonts w:ascii="Times New Roman" w:hAnsi="Times New Roman" w:cs="Times New Roman"/>
        </w:rPr>
      </w:pPr>
    </w:p>
    <w:p w14:paraId="6A96E284" w14:textId="118BABE5" w:rsidR="00C14327" w:rsidRPr="007A71C8" w:rsidRDefault="007A71C8" w:rsidP="007A71C8">
      <w:pPr>
        <w:spacing w:line="252" w:lineRule="auto"/>
        <w:jc w:val="both"/>
        <w:rPr>
          <w:rFonts w:ascii="Times New Roman" w:eastAsia="Times New Roman" w:hAnsi="Times New Roman" w:cs="Times New Roman"/>
          <w:sz w:val="16"/>
          <w:szCs w:val="16"/>
        </w:rPr>
      </w:pPr>
      <w:r w:rsidRPr="007A71C8">
        <w:rPr>
          <w:rFonts w:ascii="Times New Roman" w:hAnsi="Times New Roman" w:cs="Times New Roman"/>
        </w:rPr>
        <w:t>Sprejet (1</w:t>
      </w:r>
      <w:r w:rsidR="000274A1">
        <w:rPr>
          <w:rFonts w:ascii="Times New Roman" w:hAnsi="Times New Roman" w:cs="Times New Roman"/>
        </w:rPr>
        <w:t>3</w:t>
      </w:r>
      <w:r w:rsidRPr="007A71C8">
        <w:rPr>
          <w:rFonts w:ascii="Times New Roman" w:hAnsi="Times New Roman" w:cs="Times New Roman"/>
        </w:rPr>
        <w:t>;1</w:t>
      </w:r>
      <w:r w:rsidR="000274A1">
        <w:rPr>
          <w:rFonts w:ascii="Times New Roman" w:hAnsi="Times New Roman" w:cs="Times New Roman"/>
        </w:rPr>
        <w:t>3</w:t>
      </w:r>
      <w:r w:rsidRPr="007A71C8">
        <w:rPr>
          <w:rFonts w:ascii="Times New Roman" w:hAnsi="Times New Roman" w:cs="Times New Roman"/>
        </w:rPr>
        <w:t>;0;</w:t>
      </w:r>
      <w:r>
        <w:rPr>
          <w:rFonts w:ascii="Times New Roman" w:hAnsi="Times New Roman" w:cs="Times New Roman"/>
        </w:rPr>
        <w:t>0</w:t>
      </w:r>
      <w:r w:rsidRPr="007A71C8">
        <w:rPr>
          <w:rFonts w:ascii="Times New Roman" w:hAnsi="Times New Roman" w:cs="Times New Roman"/>
        </w:rPr>
        <w:t>) je bil sklep:</w:t>
      </w:r>
      <w:r w:rsidRPr="007645E2">
        <w:rPr>
          <w:rFonts w:ascii="Times New Roman" w:hAnsi="Times New Roman" w:cs="Times New Roman"/>
        </w:rPr>
        <w:tab/>
      </w:r>
      <w:r w:rsidRPr="007645E2">
        <w:rPr>
          <w:rFonts w:ascii="Times New Roman" w:hAnsi="Times New Roman" w:cs="Times New Roman"/>
        </w:rPr>
        <w:tab/>
      </w:r>
      <w:r w:rsidRPr="007645E2">
        <w:rPr>
          <w:rFonts w:ascii="Times New Roman" w:hAnsi="Times New Roman" w:cs="Times New Roman"/>
        </w:rPr>
        <w:tab/>
      </w:r>
      <w:r w:rsidRPr="007645E2">
        <w:rPr>
          <w:rFonts w:ascii="Times New Roman" w:hAnsi="Times New Roman" w:cs="Times New Roman"/>
        </w:rPr>
        <w:tab/>
      </w:r>
      <w:r w:rsidRPr="007645E2">
        <w:rPr>
          <w:rFonts w:ascii="Times New Roman" w:hAnsi="Times New Roman" w:cs="Times New Roman"/>
        </w:rPr>
        <w:tab/>
      </w:r>
      <w:r w:rsidRPr="007645E2">
        <w:rPr>
          <w:rFonts w:ascii="Times New Roman" w:hAnsi="Times New Roman" w:cs="Times New Roman"/>
        </w:rPr>
        <w:tab/>
        <w:t xml:space="preserve"> </w:t>
      </w:r>
      <w:r w:rsidRPr="007645E2">
        <w:rPr>
          <w:rFonts w:ascii="Times New Roman" w:hAnsi="Times New Roman" w:cs="Times New Roman"/>
        </w:rPr>
        <w:tab/>
      </w:r>
      <w:r w:rsidRPr="007645E2">
        <w:rPr>
          <w:rFonts w:ascii="Times New Roman" w:hAnsi="Times New Roman" w:cs="Times New Roman"/>
        </w:rPr>
        <w:tab/>
        <w:t xml:space="preserve">             </w:t>
      </w:r>
      <w:r w:rsidR="00AC628B">
        <w:rPr>
          <w:rFonts w:ascii="Times New Roman" w:hAnsi="Times New Roman" w:cs="Times New Roman"/>
          <w:sz w:val="16"/>
          <w:szCs w:val="16"/>
        </w:rPr>
        <w:t>2</w:t>
      </w:r>
      <w:r w:rsidRPr="007645E2">
        <w:rPr>
          <w:rFonts w:ascii="Times New Roman" w:hAnsi="Times New Roman" w:cs="Times New Roman"/>
          <w:sz w:val="16"/>
          <w:szCs w:val="16"/>
        </w:rPr>
        <w:t>:</w:t>
      </w:r>
      <w:r w:rsidR="00AC628B">
        <w:rPr>
          <w:rFonts w:ascii="Times New Roman" w:hAnsi="Times New Roman" w:cs="Times New Roman"/>
          <w:sz w:val="16"/>
          <w:szCs w:val="16"/>
        </w:rPr>
        <w:t>28</w:t>
      </w:r>
      <w:r w:rsidRPr="007645E2">
        <w:rPr>
          <w:rFonts w:ascii="Times New Roman" w:hAnsi="Times New Roman" w:cs="Times New Roman"/>
          <w:sz w:val="16"/>
          <w:szCs w:val="16"/>
        </w:rPr>
        <w:t>:</w:t>
      </w:r>
      <w:r w:rsidR="00847107" w:rsidRPr="007645E2">
        <w:rPr>
          <w:rFonts w:ascii="Times New Roman" w:hAnsi="Times New Roman" w:cs="Times New Roman"/>
          <w:sz w:val="16"/>
          <w:szCs w:val="16"/>
        </w:rPr>
        <w:t>4</w:t>
      </w:r>
      <w:r w:rsidRPr="007645E2">
        <w:rPr>
          <w:rFonts w:ascii="Times New Roman" w:hAnsi="Times New Roman" w:cs="Times New Roman"/>
          <w:sz w:val="16"/>
          <w:szCs w:val="16"/>
        </w:rPr>
        <w:t>0</w:t>
      </w:r>
    </w:p>
    <w:p w14:paraId="7F881BB8" w14:textId="5477B7B8" w:rsidR="00165DF4" w:rsidRDefault="00C14327" w:rsidP="000274A1">
      <w:pPr>
        <w:ind w:left="709" w:hanging="709"/>
        <w:jc w:val="both"/>
        <w:rPr>
          <w:rFonts w:ascii="Times New Roman" w:hAnsi="Times New Roman" w:cs="Times New Roman"/>
          <w:b/>
          <w:bCs/>
          <w:highlight w:val="yellow"/>
          <w:u w:val="single"/>
        </w:rPr>
      </w:pPr>
      <w:r>
        <w:rPr>
          <w:rFonts w:ascii="Times New Roman" w:hAnsi="Times New Roman" w:cs="Times New Roman"/>
        </w:rPr>
        <w:lastRenderedPageBreak/>
        <w:t>6</w:t>
      </w:r>
      <w:r w:rsidRPr="00A62D2A">
        <w:rPr>
          <w:rFonts w:ascii="Times New Roman" w:hAnsi="Times New Roman" w:cs="Times New Roman"/>
        </w:rPr>
        <w:t xml:space="preserve"> – 1</w:t>
      </w:r>
      <w:r w:rsidRPr="00A62D2A">
        <w:rPr>
          <w:rFonts w:ascii="Times New Roman" w:hAnsi="Times New Roman" w:cs="Times New Roman"/>
        </w:rPr>
        <w:tab/>
      </w:r>
      <w:r w:rsidR="000274A1" w:rsidRPr="000274A1">
        <w:rPr>
          <w:rFonts w:ascii="Times New Roman" w:hAnsi="Times New Roman" w:cs="Times New Roman"/>
          <w:b/>
          <w:bCs/>
        </w:rPr>
        <w:t>Svet RTV Slovenija daje soglasje k dveletnemu projektu zamenjave dotrajanega glavnega antenskega stolpa na Oddajnem centru Nanos (2026-2027) ter partnerske postavitve civilnega letalskega radarja v sodelovanju s Kontrolo zračnega prometa Slovenije d.o.o.</w:t>
      </w:r>
    </w:p>
    <w:p w14:paraId="7F5237A1" w14:textId="77777777" w:rsidR="000274A1" w:rsidRDefault="000274A1" w:rsidP="00D02173">
      <w:pPr>
        <w:spacing w:after="0" w:line="240" w:lineRule="auto"/>
        <w:jc w:val="both"/>
        <w:rPr>
          <w:rFonts w:ascii="Times New Roman" w:hAnsi="Times New Roman" w:cs="Times New Roman"/>
          <w:b/>
          <w:bCs/>
          <w:highlight w:val="yellow"/>
          <w:u w:val="single"/>
        </w:rPr>
      </w:pPr>
    </w:p>
    <w:p w14:paraId="2D2D4B64" w14:textId="77777777" w:rsidR="000274A1" w:rsidRDefault="000274A1" w:rsidP="00D02173">
      <w:pPr>
        <w:spacing w:after="0" w:line="240" w:lineRule="auto"/>
        <w:jc w:val="both"/>
        <w:rPr>
          <w:rFonts w:ascii="Times New Roman" w:hAnsi="Times New Roman" w:cs="Times New Roman"/>
          <w:b/>
          <w:bCs/>
          <w:highlight w:val="yellow"/>
          <w:u w:val="single"/>
        </w:rPr>
      </w:pPr>
    </w:p>
    <w:p w14:paraId="40289B93" w14:textId="77777777" w:rsidR="00672426" w:rsidRDefault="00672426" w:rsidP="009B3F32">
      <w:pPr>
        <w:tabs>
          <w:tab w:val="left" w:pos="2256"/>
        </w:tabs>
        <w:spacing w:after="0"/>
        <w:jc w:val="both"/>
        <w:rPr>
          <w:rFonts w:ascii="Times New Roman" w:eastAsia="Times New Roman" w:hAnsi="Times New Roman" w:cs="Times New Roman"/>
          <w:i/>
          <w:iCs/>
          <w:kern w:val="0"/>
          <w:sz w:val="18"/>
          <w:szCs w:val="18"/>
          <w:lang w:eastAsia="sl-SI"/>
          <w14:ligatures w14:val="none"/>
        </w:rPr>
      </w:pPr>
    </w:p>
    <w:p w14:paraId="03E8ED10" w14:textId="21C93CA7" w:rsidR="00424F03" w:rsidRDefault="00672426" w:rsidP="009B3F32">
      <w:pPr>
        <w:tabs>
          <w:tab w:val="left" w:pos="2256"/>
        </w:tabs>
        <w:spacing w:after="0"/>
        <w:jc w:val="both"/>
        <w:rPr>
          <w:rFonts w:ascii="Times New Roman" w:hAnsi="Times New Roman" w:cs="Times New Roman"/>
          <w:b/>
          <w:bCs/>
          <w:u w:val="single"/>
        </w:rPr>
      </w:pPr>
      <w:r>
        <w:rPr>
          <w:rFonts w:ascii="Times New Roman" w:eastAsia="Times New Roman" w:hAnsi="Times New Roman" w:cs="Times New Roman"/>
          <w:i/>
          <w:iCs/>
          <w:kern w:val="0"/>
          <w:sz w:val="18"/>
          <w:szCs w:val="18"/>
          <w:lang w:eastAsia="sl-SI"/>
          <w14:ligatures w14:val="none"/>
        </w:rPr>
        <w:t>Podatki o glasovanju</w:t>
      </w:r>
    </w:p>
    <w:p w14:paraId="419ACA6F" w14:textId="4F672D3A" w:rsidR="005512F7" w:rsidRPr="00F77D99" w:rsidRDefault="00574A96" w:rsidP="00A076DA">
      <w:pPr>
        <w:tabs>
          <w:tab w:val="left" w:pos="2256"/>
        </w:tabs>
      </w:pPr>
      <w:r>
        <w:object w:dxaOrig="1527" w:dyaOrig="993" w14:anchorId="1EC41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5pt;height:49.6pt" o:ole="">
            <v:imagedata r:id="rId9" o:title=""/>
          </v:shape>
          <o:OLEObject Type="Embed" ProgID="AcroExch.Document.DC" ShapeID="_x0000_i1025" DrawAspect="Icon" ObjectID="_1834721048" r:id="rId10"/>
        </w:object>
      </w:r>
    </w:p>
    <w:p w14:paraId="019C6B07" w14:textId="00336DFE" w:rsidR="00672426" w:rsidRPr="004125D4" w:rsidRDefault="00672426" w:rsidP="004125D4">
      <w:pPr>
        <w:tabs>
          <w:tab w:val="left" w:pos="142"/>
        </w:tabs>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18"/>
          <w:szCs w:val="18"/>
          <w:lang w:eastAsia="sl-SI"/>
          <w14:ligatures w14:val="none"/>
        </w:rPr>
      </w:pPr>
      <w:r w:rsidRPr="0098732F">
        <w:rPr>
          <w:rFonts w:ascii="Times New Roman" w:eastAsia="Times New Roman" w:hAnsi="Times New Roman" w:cs="Times New Roman"/>
          <w:i/>
          <w:iCs/>
          <w:kern w:val="0"/>
          <w:sz w:val="18"/>
          <w:szCs w:val="18"/>
          <w:lang w:eastAsia="sl-SI"/>
          <w14:ligatures w14:val="none"/>
        </w:rPr>
        <w:t xml:space="preserve">Svetniki, ki so na seji sodelovali preko MS </w:t>
      </w:r>
      <w:proofErr w:type="spellStart"/>
      <w:r w:rsidRPr="0098732F">
        <w:rPr>
          <w:rFonts w:ascii="Times New Roman" w:eastAsia="Times New Roman" w:hAnsi="Times New Roman" w:cs="Times New Roman"/>
          <w:i/>
          <w:iCs/>
          <w:kern w:val="0"/>
          <w:sz w:val="18"/>
          <w:szCs w:val="18"/>
          <w:lang w:eastAsia="sl-SI"/>
          <w14:ligatures w14:val="none"/>
        </w:rPr>
        <w:t>Teams</w:t>
      </w:r>
      <w:proofErr w:type="spellEnd"/>
      <w:r w:rsidRPr="0098732F">
        <w:rPr>
          <w:rFonts w:ascii="Times New Roman" w:eastAsia="Times New Roman" w:hAnsi="Times New Roman" w:cs="Times New Roman"/>
          <w:i/>
          <w:iCs/>
          <w:kern w:val="0"/>
          <w:sz w:val="18"/>
          <w:szCs w:val="18"/>
          <w:lang w:eastAsia="sl-SI"/>
          <w14:ligatures w14:val="none"/>
        </w:rPr>
        <w:t xml:space="preserve">, so se na poziv predsednika sveta o svojem glasu izrekli ustno. </w:t>
      </w:r>
    </w:p>
    <w:p w14:paraId="3B4C6B70" w14:textId="77777777" w:rsidR="00F77D99" w:rsidRDefault="00F77D99" w:rsidP="00FD1E11">
      <w:pPr>
        <w:jc w:val="both"/>
        <w:rPr>
          <w:rFonts w:ascii="Times New Roman" w:hAnsi="Times New Roman" w:cs="Times New Roman"/>
        </w:rPr>
      </w:pPr>
    </w:p>
    <w:p w14:paraId="2C04F13B" w14:textId="3A5E524A" w:rsidR="00FD1E11" w:rsidRDefault="00FD1E11" w:rsidP="00D364BA">
      <w:pPr>
        <w:jc w:val="both"/>
        <w:rPr>
          <w:rFonts w:ascii="Times New Roman" w:hAnsi="Times New Roman" w:cs="Times New Roman"/>
        </w:rPr>
      </w:pPr>
      <w:r w:rsidRPr="000775EF">
        <w:rPr>
          <w:rFonts w:ascii="Times New Roman" w:hAnsi="Times New Roman" w:cs="Times New Roman"/>
        </w:rPr>
        <w:t>Seja je bila končana ob 1</w:t>
      </w:r>
      <w:r w:rsidR="00D02173">
        <w:rPr>
          <w:rFonts w:ascii="Times New Roman" w:hAnsi="Times New Roman" w:cs="Times New Roman"/>
        </w:rPr>
        <w:t>9</w:t>
      </w:r>
      <w:r w:rsidRPr="000775EF">
        <w:rPr>
          <w:rFonts w:ascii="Times New Roman" w:hAnsi="Times New Roman" w:cs="Times New Roman"/>
        </w:rPr>
        <w:t>.</w:t>
      </w:r>
      <w:r w:rsidR="00AC628B">
        <w:rPr>
          <w:rFonts w:ascii="Times New Roman" w:hAnsi="Times New Roman" w:cs="Times New Roman"/>
        </w:rPr>
        <w:t>5</w:t>
      </w:r>
      <w:r w:rsidR="00D02173">
        <w:rPr>
          <w:rFonts w:ascii="Times New Roman" w:hAnsi="Times New Roman" w:cs="Times New Roman"/>
        </w:rPr>
        <w:t>0</w:t>
      </w:r>
      <w:r w:rsidRPr="000775EF">
        <w:rPr>
          <w:rFonts w:ascii="Times New Roman" w:hAnsi="Times New Roman" w:cs="Times New Roman"/>
        </w:rPr>
        <w:t>.</w:t>
      </w:r>
    </w:p>
    <w:p w14:paraId="41C5C23D" w14:textId="54A735CE" w:rsidR="0082220F" w:rsidRPr="00D31DAE" w:rsidRDefault="00886568" w:rsidP="00A076DA">
      <w:pPr>
        <w:tabs>
          <w:tab w:val="left" w:pos="2256"/>
        </w:tabs>
        <w:rPr>
          <w:rFonts w:ascii="Times New Roman" w:hAnsi="Times New Roman" w:cs="Times New Roman"/>
        </w:rPr>
      </w:pPr>
      <w:r w:rsidRPr="00C21C4B">
        <w:rPr>
          <w:rFonts w:ascii="Times New Roman" w:hAnsi="Times New Roman" w:cs="Times New Roman"/>
        </w:rPr>
        <w:t xml:space="preserve">Sestavni del zapisnika je </w:t>
      </w:r>
      <w:r w:rsidR="00C21C4B" w:rsidRPr="00C21C4B">
        <w:rPr>
          <w:rFonts w:ascii="Times New Roman" w:hAnsi="Times New Roman" w:cs="Times New Roman"/>
        </w:rPr>
        <w:t>video posnetek</w:t>
      </w:r>
      <w:r w:rsidRPr="00C21C4B">
        <w:rPr>
          <w:rFonts w:ascii="Times New Roman" w:hAnsi="Times New Roman" w:cs="Times New Roman"/>
        </w:rPr>
        <w:t xml:space="preserve"> seje.</w:t>
      </w:r>
    </w:p>
    <w:p w14:paraId="4CC61B15" w14:textId="77777777" w:rsidR="0082220F" w:rsidRPr="00E41BD8" w:rsidRDefault="0082220F" w:rsidP="005512F7">
      <w:pPr>
        <w:jc w:val="both"/>
        <w:rPr>
          <w:rFonts w:ascii="Times New Roman" w:hAnsi="Times New Roman" w:cs="Times New Roman"/>
        </w:rPr>
      </w:pPr>
    </w:p>
    <w:p w14:paraId="25A24201" w14:textId="31B33E87" w:rsidR="00042632" w:rsidRPr="00042632" w:rsidRDefault="00042632" w:rsidP="00042632">
      <w:pPr>
        <w:tabs>
          <w:tab w:val="left" w:pos="2256"/>
        </w:tabs>
        <w:spacing w:after="0"/>
        <w:rPr>
          <w:rFonts w:ascii="Times New Roman" w:hAnsi="Times New Roman" w:cs="Times New Roman"/>
        </w:rPr>
      </w:pPr>
      <w:r w:rsidRPr="00042632">
        <w:rPr>
          <w:rFonts w:ascii="Times New Roman" w:hAnsi="Times New Roman" w:cs="Times New Roman"/>
        </w:rPr>
        <w:t>Zapisal:</w:t>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t xml:space="preserve">Goran Forbici, </w:t>
      </w:r>
      <w:proofErr w:type="spellStart"/>
      <w:r w:rsidRPr="00042632">
        <w:rPr>
          <w:rFonts w:ascii="Times New Roman" w:hAnsi="Times New Roman" w:cs="Times New Roman"/>
        </w:rPr>
        <w:t>l</w:t>
      </w:r>
      <w:r w:rsidR="004F315C">
        <w:rPr>
          <w:rFonts w:ascii="Times New Roman" w:hAnsi="Times New Roman" w:cs="Times New Roman"/>
        </w:rPr>
        <w:t>.</w:t>
      </w:r>
      <w:r w:rsidRPr="00042632">
        <w:rPr>
          <w:rFonts w:ascii="Times New Roman" w:hAnsi="Times New Roman" w:cs="Times New Roman"/>
        </w:rPr>
        <w:t>r</w:t>
      </w:r>
      <w:proofErr w:type="spellEnd"/>
      <w:r w:rsidRPr="00042632">
        <w:rPr>
          <w:rFonts w:ascii="Times New Roman" w:hAnsi="Times New Roman" w:cs="Times New Roman"/>
        </w:rPr>
        <w:t xml:space="preserve">. </w:t>
      </w:r>
    </w:p>
    <w:p w14:paraId="0F74E854" w14:textId="121EF1F3" w:rsidR="005512F7" w:rsidRPr="00A076DA" w:rsidRDefault="000775EF" w:rsidP="00042632">
      <w:pPr>
        <w:tabs>
          <w:tab w:val="left" w:pos="2256"/>
        </w:tabs>
        <w:spacing w:after="0"/>
      </w:pPr>
      <w:r>
        <w:rPr>
          <w:rFonts w:ascii="Times New Roman" w:hAnsi="Times New Roman" w:cs="Times New Roman"/>
        </w:rPr>
        <w:t>Robert Cmiljanič</w:t>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98732F">
        <w:rPr>
          <w:rFonts w:ascii="Times New Roman" w:hAnsi="Times New Roman" w:cs="Times New Roman"/>
        </w:rPr>
        <w:t xml:space="preserve">              </w:t>
      </w:r>
      <w:r w:rsidR="00042632" w:rsidRPr="00042632">
        <w:rPr>
          <w:rFonts w:ascii="Times New Roman" w:hAnsi="Times New Roman" w:cs="Times New Roman"/>
        </w:rPr>
        <w:t>predsednik Sveta RTV Slovenija</w:t>
      </w:r>
    </w:p>
    <w:sectPr w:rsidR="005512F7" w:rsidRPr="00A076D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F18E" w14:textId="77777777" w:rsidR="00970DE6" w:rsidRDefault="00970DE6" w:rsidP="00C97327">
      <w:pPr>
        <w:spacing w:after="0" w:line="240" w:lineRule="auto"/>
      </w:pPr>
      <w:r>
        <w:separator/>
      </w:r>
    </w:p>
  </w:endnote>
  <w:endnote w:type="continuationSeparator" w:id="0">
    <w:p w14:paraId="25582441" w14:textId="77777777" w:rsidR="00970DE6" w:rsidRDefault="00970DE6" w:rsidP="00C9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179295"/>
      <w:docPartObj>
        <w:docPartGallery w:val="Page Numbers (Bottom of Page)"/>
        <w:docPartUnique/>
      </w:docPartObj>
    </w:sdtPr>
    <w:sdtEndPr>
      <w:rPr>
        <w:sz w:val="16"/>
        <w:szCs w:val="16"/>
      </w:rPr>
    </w:sdtEndPr>
    <w:sdtContent>
      <w:p w14:paraId="1B215E26" w14:textId="7C443414" w:rsidR="00C97327" w:rsidRPr="00C97327" w:rsidRDefault="00C97327">
        <w:pPr>
          <w:pStyle w:val="Footer"/>
          <w:jc w:val="right"/>
          <w:rPr>
            <w:sz w:val="16"/>
            <w:szCs w:val="16"/>
          </w:rPr>
        </w:pPr>
        <w:r w:rsidRPr="00C97327">
          <w:rPr>
            <w:sz w:val="16"/>
            <w:szCs w:val="16"/>
          </w:rPr>
          <w:fldChar w:fldCharType="begin"/>
        </w:r>
        <w:r w:rsidRPr="00C97327">
          <w:rPr>
            <w:sz w:val="16"/>
            <w:szCs w:val="16"/>
          </w:rPr>
          <w:instrText>PAGE   \* MERGEFORMAT</w:instrText>
        </w:r>
        <w:r w:rsidRPr="00C97327">
          <w:rPr>
            <w:sz w:val="16"/>
            <w:szCs w:val="16"/>
          </w:rPr>
          <w:fldChar w:fldCharType="separate"/>
        </w:r>
        <w:r w:rsidRPr="00C97327">
          <w:rPr>
            <w:sz w:val="16"/>
            <w:szCs w:val="16"/>
          </w:rPr>
          <w:t>2</w:t>
        </w:r>
        <w:r w:rsidRPr="00C97327">
          <w:rPr>
            <w:sz w:val="16"/>
            <w:szCs w:val="16"/>
          </w:rPr>
          <w:fldChar w:fldCharType="end"/>
        </w:r>
      </w:p>
    </w:sdtContent>
  </w:sdt>
  <w:p w14:paraId="37B683C2" w14:textId="77777777" w:rsidR="00C97327" w:rsidRPr="00C97327" w:rsidRDefault="00C973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D031" w14:textId="77777777" w:rsidR="00970DE6" w:rsidRDefault="00970DE6" w:rsidP="00C97327">
      <w:pPr>
        <w:spacing w:after="0" w:line="240" w:lineRule="auto"/>
      </w:pPr>
      <w:r>
        <w:separator/>
      </w:r>
    </w:p>
  </w:footnote>
  <w:footnote w:type="continuationSeparator" w:id="0">
    <w:p w14:paraId="5D9ECDE3" w14:textId="77777777" w:rsidR="00970DE6" w:rsidRDefault="00970DE6" w:rsidP="00C97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E0D"/>
    <w:multiLevelType w:val="hybridMultilevel"/>
    <w:tmpl w:val="F0FEE4AE"/>
    <w:lvl w:ilvl="0" w:tplc="53DA24E0">
      <w:start w:val="3"/>
      <w:numFmt w:val="bullet"/>
      <w:lvlText w:val="-"/>
      <w:lvlJc w:val="left"/>
      <w:pPr>
        <w:ind w:left="1065" w:hanging="360"/>
      </w:pPr>
      <w:rPr>
        <w:rFonts w:ascii="Times New Roman" w:eastAsiaTheme="minorHAnsi" w:hAnsi="Times New Roman"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 w15:restartNumberingAfterBreak="0">
    <w:nsid w:val="2BC85CE2"/>
    <w:multiLevelType w:val="hybridMultilevel"/>
    <w:tmpl w:val="666841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D8867E9"/>
    <w:multiLevelType w:val="hybridMultilevel"/>
    <w:tmpl w:val="917CA70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1303E6F"/>
    <w:multiLevelType w:val="multilevel"/>
    <w:tmpl w:val="C568C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12CDC"/>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8E1411"/>
    <w:multiLevelType w:val="hybridMultilevel"/>
    <w:tmpl w:val="05BC56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977DD8"/>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E8E011C"/>
    <w:multiLevelType w:val="hybridMultilevel"/>
    <w:tmpl w:val="55C609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54D6816"/>
    <w:multiLevelType w:val="hybridMultilevel"/>
    <w:tmpl w:val="8048CFFC"/>
    <w:lvl w:ilvl="0" w:tplc="718C84A0">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5B02100"/>
    <w:multiLevelType w:val="hybridMultilevel"/>
    <w:tmpl w:val="8592D260"/>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7CAF18FF"/>
    <w:multiLevelType w:val="hybridMultilevel"/>
    <w:tmpl w:val="3B5EEB32"/>
    <w:lvl w:ilvl="0" w:tplc="5050843A">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89011366">
    <w:abstractNumId w:val="9"/>
  </w:num>
  <w:num w:numId="2" w16cid:durableId="1236355788">
    <w:abstractNumId w:val="2"/>
  </w:num>
  <w:num w:numId="3" w16cid:durableId="356275623">
    <w:abstractNumId w:val="8"/>
  </w:num>
  <w:num w:numId="4" w16cid:durableId="1490750281">
    <w:abstractNumId w:val="0"/>
  </w:num>
  <w:num w:numId="5" w16cid:durableId="176162345">
    <w:abstractNumId w:val="10"/>
  </w:num>
  <w:num w:numId="6" w16cid:durableId="864516438">
    <w:abstractNumId w:val="4"/>
  </w:num>
  <w:num w:numId="7" w16cid:durableId="327174895">
    <w:abstractNumId w:val="6"/>
  </w:num>
  <w:num w:numId="8" w16cid:durableId="1470827157">
    <w:abstractNumId w:val="3"/>
  </w:num>
  <w:num w:numId="9" w16cid:durableId="1310788543">
    <w:abstractNumId w:val="5"/>
  </w:num>
  <w:num w:numId="10" w16cid:durableId="767040834">
    <w:abstractNumId w:val="1"/>
  </w:num>
  <w:num w:numId="11" w16cid:durableId="1920672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DA"/>
    <w:rsid w:val="000034B8"/>
    <w:rsid w:val="00004533"/>
    <w:rsid w:val="00004C2A"/>
    <w:rsid w:val="00005163"/>
    <w:rsid w:val="00007AA3"/>
    <w:rsid w:val="000219B1"/>
    <w:rsid w:val="00022D10"/>
    <w:rsid w:val="00022E14"/>
    <w:rsid w:val="00024A8C"/>
    <w:rsid w:val="000274A1"/>
    <w:rsid w:val="00027EEB"/>
    <w:rsid w:val="00031B53"/>
    <w:rsid w:val="00034445"/>
    <w:rsid w:val="000344C8"/>
    <w:rsid w:val="00037A05"/>
    <w:rsid w:val="0004163A"/>
    <w:rsid w:val="00042632"/>
    <w:rsid w:val="00045B20"/>
    <w:rsid w:val="00046E1F"/>
    <w:rsid w:val="00052376"/>
    <w:rsid w:val="0005571D"/>
    <w:rsid w:val="00060092"/>
    <w:rsid w:val="000603EB"/>
    <w:rsid w:val="000614B6"/>
    <w:rsid w:val="0006575B"/>
    <w:rsid w:val="00065817"/>
    <w:rsid w:val="000658CE"/>
    <w:rsid w:val="00065C11"/>
    <w:rsid w:val="00070FB7"/>
    <w:rsid w:val="00071049"/>
    <w:rsid w:val="000775EF"/>
    <w:rsid w:val="00077D1E"/>
    <w:rsid w:val="000804E9"/>
    <w:rsid w:val="00082F83"/>
    <w:rsid w:val="0008390C"/>
    <w:rsid w:val="00086BE2"/>
    <w:rsid w:val="000904B7"/>
    <w:rsid w:val="00096046"/>
    <w:rsid w:val="000967ED"/>
    <w:rsid w:val="000A46C0"/>
    <w:rsid w:val="000A4BD8"/>
    <w:rsid w:val="000A4DE6"/>
    <w:rsid w:val="000A73D8"/>
    <w:rsid w:val="000A7AC5"/>
    <w:rsid w:val="000B4220"/>
    <w:rsid w:val="000B4D81"/>
    <w:rsid w:val="000C0D4D"/>
    <w:rsid w:val="000C17B3"/>
    <w:rsid w:val="000C2E41"/>
    <w:rsid w:val="000C34C8"/>
    <w:rsid w:val="000C3791"/>
    <w:rsid w:val="000C618E"/>
    <w:rsid w:val="000D0A5B"/>
    <w:rsid w:val="000D241B"/>
    <w:rsid w:val="000D46B6"/>
    <w:rsid w:val="000D46CE"/>
    <w:rsid w:val="000D7F6A"/>
    <w:rsid w:val="000E3E81"/>
    <w:rsid w:val="000E4424"/>
    <w:rsid w:val="000E48D7"/>
    <w:rsid w:val="000E4B9E"/>
    <w:rsid w:val="000E6413"/>
    <w:rsid w:val="000F2333"/>
    <w:rsid w:val="000F305B"/>
    <w:rsid w:val="000F3575"/>
    <w:rsid w:val="00102D15"/>
    <w:rsid w:val="0011048F"/>
    <w:rsid w:val="00116485"/>
    <w:rsid w:val="00116BA9"/>
    <w:rsid w:val="0012232A"/>
    <w:rsid w:val="001223F4"/>
    <w:rsid w:val="00122777"/>
    <w:rsid w:val="00124B0C"/>
    <w:rsid w:val="00126E66"/>
    <w:rsid w:val="001277C3"/>
    <w:rsid w:val="00130530"/>
    <w:rsid w:val="001316AA"/>
    <w:rsid w:val="00136363"/>
    <w:rsid w:val="00137421"/>
    <w:rsid w:val="00141886"/>
    <w:rsid w:val="00142153"/>
    <w:rsid w:val="0015346D"/>
    <w:rsid w:val="0016049C"/>
    <w:rsid w:val="00160B3F"/>
    <w:rsid w:val="00163B5F"/>
    <w:rsid w:val="00164135"/>
    <w:rsid w:val="00165DF4"/>
    <w:rsid w:val="00172D4F"/>
    <w:rsid w:val="00185291"/>
    <w:rsid w:val="0018733D"/>
    <w:rsid w:val="00187B1D"/>
    <w:rsid w:val="00192299"/>
    <w:rsid w:val="0019560B"/>
    <w:rsid w:val="00196A83"/>
    <w:rsid w:val="001A415F"/>
    <w:rsid w:val="001A730C"/>
    <w:rsid w:val="001B5FB4"/>
    <w:rsid w:val="001B64BA"/>
    <w:rsid w:val="001B7F38"/>
    <w:rsid w:val="001C05B6"/>
    <w:rsid w:val="001C11AB"/>
    <w:rsid w:val="001C12FA"/>
    <w:rsid w:val="001C7982"/>
    <w:rsid w:val="001C7B25"/>
    <w:rsid w:val="001D0FB6"/>
    <w:rsid w:val="001D1D53"/>
    <w:rsid w:val="001D3650"/>
    <w:rsid w:val="001D5838"/>
    <w:rsid w:val="001D65A2"/>
    <w:rsid w:val="001D66CD"/>
    <w:rsid w:val="001D6E3D"/>
    <w:rsid w:val="001E3F1C"/>
    <w:rsid w:val="001E52FF"/>
    <w:rsid w:val="001E5C35"/>
    <w:rsid w:val="001F1D95"/>
    <w:rsid w:val="001F2918"/>
    <w:rsid w:val="00200929"/>
    <w:rsid w:val="002027B2"/>
    <w:rsid w:val="00202C03"/>
    <w:rsid w:val="00204219"/>
    <w:rsid w:val="00207366"/>
    <w:rsid w:val="00207AD8"/>
    <w:rsid w:val="00213168"/>
    <w:rsid w:val="00215BD5"/>
    <w:rsid w:val="00217F90"/>
    <w:rsid w:val="00220A10"/>
    <w:rsid w:val="002218AD"/>
    <w:rsid w:val="00224A01"/>
    <w:rsid w:val="00227DFB"/>
    <w:rsid w:val="002330B3"/>
    <w:rsid w:val="00236CA7"/>
    <w:rsid w:val="002375D6"/>
    <w:rsid w:val="002424A4"/>
    <w:rsid w:val="00243FD6"/>
    <w:rsid w:val="0024626D"/>
    <w:rsid w:val="00250016"/>
    <w:rsid w:val="00250D9F"/>
    <w:rsid w:val="0025192D"/>
    <w:rsid w:val="00252D31"/>
    <w:rsid w:val="00253028"/>
    <w:rsid w:val="00254C09"/>
    <w:rsid w:val="00256ABD"/>
    <w:rsid w:val="00261298"/>
    <w:rsid w:val="00264A5C"/>
    <w:rsid w:val="00265203"/>
    <w:rsid w:val="00270FC4"/>
    <w:rsid w:val="00273DAF"/>
    <w:rsid w:val="002745E0"/>
    <w:rsid w:val="00274C45"/>
    <w:rsid w:val="00280EE9"/>
    <w:rsid w:val="002812A3"/>
    <w:rsid w:val="00281AF9"/>
    <w:rsid w:val="002855BF"/>
    <w:rsid w:val="00285902"/>
    <w:rsid w:val="00286FB8"/>
    <w:rsid w:val="002929ED"/>
    <w:rsid w:val="00292EB2"/>
    <w:rsid w:val="002938D3"/>
    <w:rsid w:val="002947A8"/>
    <w:rsid w:val="002973B3"/>
    <w:rsid w:val="002B1413"/>
    <w:rsid w:val="002B7209"/>
    <w:rsid w:val="002B7792"/>
    <w:rsid w:val="002C0A3C"/>
    <w:rsid w:val="002C2173"/>
    <w:rsid w:val="002C3738"/>
    <w:rsid w:val="002D1BA2"/>
    <w:rsid w:val="002D563C"/>
    <w:rsid w:val="002E03FF"/>
    <w:rsid w:val="002E17B1"/>
    <w:rsid w:val="002E21EC"/>
    <w:rsid w:val="002E2250"/>
    <w:rsid w:val="002E3F58"/>
    <w:rsid w:val="002E56E7"/>
    <w:rsid w:val="002F0491"/>
    <w:rsid w:val="002F131F"/>
    <w:rsid w:val="002F1C4B"/>
    <w:rsid w:val="002F2C80"/>
    <w:rsid w:val="002F461C"/>
    <w:rsid w:val="002F7D2A"/>
    <w:rsid w:val="00301CDE"/>
    <w:rsid w:val="00303C52"/>
    <w:rsid w:val="0030410F"/>
    <w:rsid w:val="00304324"/>
    <w:rsid w:val="00305993"/>
    <w:rsid w:val="003112D1"/>
    <w:rsid w:val="003126D9"/>
    <w:rsid w:val="003150AC"/>
    <w:rsid w:val="00315E07"/>
    <w:rsid w:val="00317605"/>
    <w:rsid w:val="003203F2"/>
    <w:rsid w:val="00320785"/>
    <w:rsid w:val="00324BA9"/>
    <w:rsid w:val="00325BAC"/>
    <w:rsid w:val="00326A00"/>
    <w:rsid w:val="003311BF"/>
    <w:rsid w:val="00332099"/>
    <w:rsid w:val="00332121"/>
    <w:rsid w:val="003333B4"/>
    <w:rsid w:val="00333833"/>
    <w:rsid w:val="00345999"/>
    <w:rsid w:val="003505D4"/>
    <w:rsid w:val="00351F47"/>
    <w:rsid w:val="0035489A"/>
    <w:rsid w:val="0035540A"/>
    <w:rsid w:val="00360310"/>
    <w:rsid w:val="00360789"/>
    <w:rsid w:val="0036079A"/>
    <w:rsid w:val="0036659C"/>
    <w:rsid w:val="003724A4"/>
    <w:rsid w:val="00373562"/>
    <w:rsid w:val="00374E22"/>
    <w:rsid w:val="0037729A"/>
    <w:rsid w:val="003840C6"/>
    <w:rsid w:val="00392DB7"/>
    <w:rsid w:val="003952F4"/>
    <w:rsid w:val="00395427"/>
    <w:rsid w:val="003A1795"/>
    <w:rsid w:val="003A2925"/>
    <w:rsid w:val="003A3E4C"/>
    <w:rsid w:val="003A408D"/>
    <w:rsid w:val="003B283D"/>
    <w:rsid w:val="003B55F4"/>
    <w:rsid w:val="003B56A7"/>
    <w:rsid w:val="003B7288"/>
    <w:rsid w:val="003B7AD1"/>
    <w:rsid w:val="003B7E94"/>
    <w:rsid w:val="003C180F"/>
    <w:rsid w:val="003C6774"/>
    <w:rsid w:val="003D0E17"/>
    <w:rsid w:val="003D1C87"/>
    <w:rsid w:val="003D2337"/>
    <w:rsid w:val="003D7ACC"/>
    <w:rsid w:val="003E0C21"/>
    <w:rsid w:val="003E28A4"/>
    <w:rsid w:val="003E372F"/>
    <w:rsid w:val="003E425E"/>
    <w:rsid w:val="003F4DFA"/>
    <w:rsid w:val="003F56B8"/>
    <w:rsid w:val="003F774B"/>
    <w:rsid w:val="00400939"/>
    <w:rsid w:val="00403A23"/>
    <w:rsid w:val="004051BC"/>
    <w:rsid w:val="0040538E"/>
    <w:rsid w:val="00407CC9"/>
    <w:rsid w:val="00407EE7"/>
    <w:rsid w:val="004125D4"/>
    <w:rsid w:val="00412A20"/>
    <w:rsid w:val="00412A46"/>
    <w:rsid w:val="004143FF"/>
    <w:rsid w:val="00414652"/>
    <w:rsid w:val="0041528E"/>
    <w:rsid w:val="00415879"/>
    <w:rsid w:val="00417246"/>
    <w:rsid w:val="004225A8"/>
    <w:rsid w:val="00424F03"/>
    <w:rsid w:val="004259D9"/>
    <w:rsid w:val="00425D22"/>
    <w:rsid w:val="0043025D"/>
    <w:rsid w:val="0043284A"/>
    <w:rsid w:val="00434A39"/>
    <w:rsid w:val="004447B5"/>
    <w:rsid w:val="00446A1B"/>
    <w:rsid w:val="00450114"/>
    <w:rsid w:val="004508E4"/>
    <w:rsid w:val="00452646"/>
    <w:rsid w:val="00455347"/>
    <w:rsid w:val="00457A31"/>
    <w:rsid w:val="00457AFF"/>
    <w:rsid w:val="004629F7"/>
    <w:rsid w:val="0046798C"/>
    <w:rsid w:val="004720F6"/>
    <w:rsid w:val="0047234C"/>
    <w:rsid w:val="004749CD"/>
    <w:rsid w:val="00476D5E"/>
    <w:rsid w:val="00477F6B"/>
    <w:rsid w:val="00482C59"/>
    <w:rsid w:val="00487CF8"/>
    <w:rsid w:val="004900C7"/>
    <w:rsid w:val="00491EF1"/>
    <w:rsid w:val="004956B3"/>
    <w:rsid w:val="0049714D"/>
    <w:rsid w:val="004A234E"/>
    <w:rsid w:val="004A2C51"/>
    <w:rsid w:val="004A4C0C"/>
    <w:rsid w:val="004A6B4B"/>
    <w:rsid w:val="004A7661"/>
    <w:rsid w:val="004B0635"/>
    <w:rsid w:val="004B0995"/>
    <w:rsid w:val="004B6C89"/>
    <w:rsid w:val="004B7617"/>
    <w:rsid w:val="004C0D82"/>
    <w:rsid w:val="004C2E1E"/>
    <w:rsid w:val="004C4A13"/>
    <w:rsid w:val="004C4FFB"/>
    <w:rsid w:val="004C6A40"/>
    <w:rsid w:val="004D0847"/>
    <w:rsid w:val="004D0AEB"/>
    <w:rsid w:val="004D4981"/>
    <w:rsid w:val="004D6C30"/>
    <w:rsid w:val="004D7745"/>
    <w:rsid w:val="004E1FA1"/>
    <w:rsid w:val="004E688E"/>
    <w:rsid w:val="004E7185"/>
    <w:rsid w:val="004E79E1"/>
    <w:rsid w:val="004F01FA"/>
    <w:rsid w:val="004F075D"/>
    <w:rsid w:val="004F315C"/>
    <w:rsid w:val="004F47E3"/>
    <w:rsid w:val="00501678"/>
    <w:rsid w:val="00501D2D"/>
    <w:rsid w:val="00502BFA"/>
    <w:rsid w:val="0050454C"/>
    <w:rsid w:val="005053EE"/>
    <w:rsid w:val="005057FD"/>
    <w:rsid w:val="005068C1"/>
    <w:rsid w:val="00506D20"/>
    <w:rsid w:val="00510345"/>
    <w:rsid w:val="005152C1"/>
    <w:rsid w:val="00521457"/>
    <w:rsid w:val="00521A7B"/>
    <w:rsid w:val="005241C2"/>
    <w:rsid w:val="005241EE"/>
    <w:rsid w:val="00526A90"/>
    <w:rsid w:val="00526BE8"/>
    <w:rsid w:val="00527A04"/>
    <w:rsid w:val="00527C44"/>
    <w:rsid w:val="005303AD"/>
    <w:rsid w:val="005316FE"/>
    <w:rsid w:val="00531AAF"/>
    <w:rsid w:val="00532746"/>
    <w:rsid w:val="005351AD"/>
    <w:rsid w:val="005360C3"/>
    <w:rsid w:val="0053618C"/>
    <w:rsid w:val="00536E34"/>
    <w:rsid w:val="005418AC"/>
    <w:rsid w:val="0054603A"/>
    <w:rsid w:val="00550FF1"/>
    <w:rsid w:val="005512F7"/>
    <w:rsid w:val="00554897"/>
    <w:rsid w:val="00562D7D"/>
    <w:rsid w:val="00563798"/>
    <w:rsid w:val="00567FA9"/>
    <w:rsid w:val="00570964"/>
    <w:rsid w:val="0057257F"/>
    <w:rsid w:val="00574A96"/>
    <w:rsid w:val="00574F63"/>
    <w:rsid w:val="00575FC4"/>
    <w:rsid w:val="0058261C"/>
    <w:rsid w:val="00584E41"/>
    <w:rsid w:val="0059114F"/>
    <w:rsid w:val="0059683A"/>
    <w:rsid w:val="00596D8E"/>
    <w:rsid w:val="00596E2D"/>
    <w:rsid w:val="00597F8E"/>
    <w:rsid w:val="005A1F74"/>
    <w:rsid w:val="005A21D9"/>
    <w:rsid w:val="005A2C44"/>
    <w:rsid w:val="005A40A9"/>
    <w:rsid w:val="005A742E"/>
    <w:rsid w:val="005B2D62"/>
    <w:rsid w:val="005B51F3"/>
    <w:rsid w:val="005B7574"/>
    <w:rsid w:val="005B7C40"/>
    <w:rsid w:val="005C299E"/>
    <w:rsid w:val="005C5522"/>
    <w:rsid w:val="005C55E0"/>
    <w:rsid w:val="005C5999"/>
    <w:rsid w:val="005D0A6D"/>
    <w:rsid w:val="005D4452"/>
    <w:rsid w:val="005D4CDF"/>
    <w:rsid w:val="005D7892"/>
    <w:rsid w:val="005E09D1"/>
    <w:rsid w:val="005E0AFC"/>
    <w:rsid w:val="005E153A"/>
    <w:rsid w:val="005E4C24"/>
    <w:rsid w:val="005F0B04"/>
    <w:rsid w:val="005F1380"/>
    <w:rsid w:val="005F33E7"/>
    <w:rsid w:val="005F34B7"/>
    <w:rsid w:val="005F3617"/>
    <w:rsid w:val="005F5266"/>
    <w:rsid w:val="005F5728"/>
    <w:rsid w:val="00602C48"/>
    <w:rsid w:val="00603736"/>
    <w:rsid w:val="00603FB5"/>
    <w:rsid w:val="00604E9A"/>
    <w:rsid w:val="00610CF1"/>
    <w:rsid w:val="0061240E"/>
    <w:rsid w:val="006137B6"/>
    <w:rsid w:val="00615375"/>
    <w:rsid w:val="00616F25"/>
    <w:rsid w:val="006177B5"/>
    <w:rsid w:val="00620B32"/>
    <w:rsid w:val="00622C71"/>
    <w:rsid w:val="006275D2"/>
    <w:rsid w:val="00631D37"/>
    <w:rsid w:val="00632D75"/>
    <w:rsid w:val="0063324A"/>
    <w:rsid w:val="0063342D"/>
    <w:rsid w:val="00635A2C"/>
    <w:rsid w:val="00636113"/>
    <w:rsid w:val="00636913"/>
    <w:rsid w:val="0064196D"/>
    <w:rsid w:val="0064436E"/>
    <w:rsid w:val="006451B2"/>
    <w:rsid w:val="00646687"/>
    <w:rsid w:val="00652589"/>
    <w:rsid w:val="006531AC"/>
    <w:rsid w:val="00661EF4"/>
    <w:rsid w:val="00662A7E"/>
    <w:rsid w:val="00665B19"/>
    <w:rsid w:val="00666055"/>
    <w:rsid w:val="00670269"/>
    <w:rsid w:val="00672426"/>
    <w:rsid w:val="00677156"/>
    <w:rsid w:val="00683B2D"/>
    <w:rsid w:val="006855EA"/>
    <w:rsid w:val="0068578B"/>
    <w:rsid w:val="00685E95"/>
    <w:rsid w:val="00687EEA"/>
    <w:rsid w:val="0069125F"/>
    <w:rsid w:val="006925C3"/>
    <w:rsid w:val="00693044"/>
    <w:rsid w:val="00693F53"/>
    <w:rsid w:val="006946E1"/>
    <w:rsid w:val="00694BC3"/>
    <w:rsid w:val="0069686A"/>
    <w:rsid w:val="00696ACC"/>
    <w:rsid w:val="006A133B"/>
    <w:rsid w:val="006B12C6"/>
    <w:rsid w:val="006B219B"/>
    <w:rsid w:val="006B5A3A"/>
    <w:rsid w:val="006C50B2"/>
    <w:rsid w:val="006C6FD3"/>
    <w:rsid w:val="006C7365"/>
    <w:rsid w:val="006D17E2"/>
    <w:rsid w:val="006D5668"/>
    <w:rsid w:val="006D6251"/>
    <w:rsid w:val="006D7A5B"/>
    <w:rsid w:val="006E0861"/>
    <w:rsid w:val="006E0BAF"/>
    <w:rsid w:val="006F14FE"/>
    <w:rsid w:val="006F4B14"/>
    <w:rsid w:val="006F4B6A"/>
    <w:rsid w:val="006F6D82"/>
    <w:rsid w:val="007005B2"/>
    <w:rsid w:val="0070222E"/>
    <w:rsid w:val="00702CA8"/>
    <w:rsid w:val="007112FF"/>
    <w:rsid w:val="007115E6"/>
    <w:rsid w:val="007121D7"/>
    <w:rsid w:val="00713304"/>
    <w:rsid w:val="00715FAF"/>
    <w:rsid w:val="00715FCF"/>
    <w:rsid w:val="00722A7C"/>
    <w:rsid w:val="00723DA1"/>
    <w:rsid w:val="00723F77"/>
    <w:rsid w:val="0072537A"/>
    <w:rsid w:val="00725734"/>
    <w:rsid w:val="007258E2"/>
    <w:rsid w:val="00725914"/>
    <w:rsid w:val="00725A53"/>
    <w:rsid w:val="00725A63"/>
    <w:rsid w:val="00730C34"/>
    <w:rsid w:val="00731101"/>
    <w:rsid w:val="00732156"/>
    <w:rsid w:val="007334B1"/>
    <w:rsid w:val="00734515"/>
    <w:rsid w:val="007379E3"/>
    <w:rsid w:val="0074194C"/>
    <w:rsid w:val="007434DF"/>
    <w:rsid w:val="00743D18"/>
    <w:rsid w:val="0074494F"/>
    <w:rsid w:val="00744A6D"/>
    <w:rsid w:val="00751E51"/>
    <w:rsid w:val="0075368D"/>
    <w:rsid w:val="00755A97"/>
    <w:rsid w:val="007573B9"/>
    <w:rsid w:val="007628B8"/>
    <w:rsid w:val="007645E2"/>
    <w:rsid w:val="00765F4E"/>
    <w:rsid w:val="007668B3"/>
    <w:rsid w:val="0077412D"/>
    <w:rsid w:val="007807C9"/>
    <w:rsid w:val="00780ED3"/>
    <w:rsid w:val="00782A06"/>
    <w:rsid w:val="00784535"/>
    <w:rsid w:val="00785920"/>
    <w:rsid w:val="00787B84"/>
    <w:rsid w:val="00795CD9"/>
    <w:rsid w:val="0079628C"/>
    <w:rsid w:val="0079772D"/>
    <w:rsid w:val="007A0470"/>
    <w:rsid w:val="007A2492"/>
    <w:rsid w:val="007A2BA4"/>
    <w:rsid w:val="007A34AD"/>
    <w:rsid w:val="007A71C8"/>
    <w:rsid w:val="007A7A5C"/>
    <w:rsid w:val="007B1BC5"/>
    <w:rsid w:val="007B21E8"/>
    <w:rsid w:val="007C121C"/>
    <w:rsid w:val="007C19B4"/>
    <w:rsid w:val="007C1DBC"/>
    <w:rsid w:val="007D05B6"/>
    <w:rsid w:val="007D2A80"/>
    <w:rsid w:val="007D34B0"/>
    <w:rsid w:val="007D5417"/>
    <w:rsid w:val="007D55CC"/>
    <w:rsid w:val="007E200C"/>
    <w:rsid w:val="007E55B7"/>
    <w:rsid w:val="007E7B9B"/>
    <w:rsid w:val="007F073C"/>
    <w:rsid w:val="007F1150"/>
    <w:rsid w:val="007F3311"/>
    <w:rsid w:val="007F3D8B"/>
    <w:rsid w:val="007F40A1"/>
    <w:rsid w:val="007F4559"/>
    <w:rsid w:val="007F58FF"/>
    <w:rsid w:val="008004D1"/>
    <w:rsid w:val="00800620"/>
    <w:rsid w:val="008075A1"/>
    <w:rsid w:val="00813CB4"/>
    <w:rsid w:val="0081417F"/>
    <w:rsid w:val="00816459"/>
    <w:rsid w:val="00817BFC"/>
    <w:rsid w:val="0082220F"/>
    <w:rsid w:val="008258F3"/>
    <w:rsid w:val="00826A4F"/>
    <w:rsid w:val="00840247"/>
    <w:rsid w:val="00842532"/>
    <w:rsid w:val="008437A1"/>
    <w:rsid w:val="00845589"/>
    <w:rsid w:val="00845A0C"/>
    <w:rsid w:val="00845D78"/>
    <w:rsid w:val="00847107"/>
    <w:rsid w:val="0085133D"/>
    <w:rsid w:val="00852CAE"/>
    <w:rsid w:val="008539AA"/>
    <w:rsid w:val="00853C62"/>
    <w:rsid w:val="00853FB3"/>
    <w:rsid w:val="0085420B"/>
    <w:rsid w:val="008551DB"/>
    <w:rsid w:val="0085677C"/>
    <w:rsid w:val="0085729F"/>
    <w:rsid w:val="00857D29"/>
    <w:rsid w:val="00861FCB"/>
    <w:rsid w:val="00862EF2"/>
    <w:rsid w:val="00864163"/>
    <w:rsid w:val="00864724"/>
    <w:rsid w:val="00866A8B"/>
    <w:rsid w:val="00871591"/>
    <w:rsid w:val="00871986"/>
    <w:rsid w:val="008720F8"/>
    <w:rsid w:val="008737FC"/>
    <w:rsid w:val="008813AB"/>
    <w:rsid w:val="00881BDA"/>
    <w:rsid w:val="00882287"/>
    <w:rsid w:val="008850CD"/>
    <w:rsid w:val="00886568"/>
    <w:rsid w:val="00886857"/>
    <w:rsid w:val="008868AC"/>
    <w:rsid w:val="0088747D"/>
    <w:rsid w:val="00887905"/>
    <w:rsid w:val="00892D43"/>
    <w:rsid w:val="00893F90"/>
    <w:rsid w:val="00895903"/>
    <w:rsid w:val="008A0930"/>
    <w:rsid w:val="008A11E5"/>
    <w:rsid w:val="008A46C0"/>
    <w:rsid w:val="008B02AC"/>
    <w:rsid w:val="008B1297"/>
    <w:rsid w:val="008B399F"/>
    <w:rsid w:val="008B5B1D"/>
    <w:rsid w:val="008B5E16"/>
    <w:rsid w:val="008C0EC5"/>
    <w:rsid w:val="008C2344"/>
    <w:rsid w:val="008C3421"/>
    <w:rsid w:val="008C6714"/>
    <w:rsid w:val="008D1EAF"/>
    <w:rsid w:val="008D2029"/>
    <w:rsid w:val="008D4767"/>
    <w:rsid w:val="008D653D"/>
    <w:rsid w:val="008D7A43"/>
    <w:rsid w:val="008E1911"/>
    <w:rsid w:val="008E493D"/>
    <w:rsid w:val="00900FAF"/>
    <w:rsid w:val="00902DBF"/>
    <w:rsid w:val="00903717"/>
    <w:rsid w:val="00903723"/>
    <w:rsid w:val="00903FC8"/>
    <w:rsid w:val="0090699A"/>
    <w:rsid w:val="00911C53"/>
    <w:rsid w:val="0091349B"/>
    <w:rsid w:val="00916E49"/>
    <w:rsid w:val="009204CB"/>
    <w:rsid w:val="009206BC"/>
    <w:rsid w:val="0092163D"/>
    <w:rsid w:val="0092214A"/>
    <w:rsid w:val="0092274C"/>
    <w:rsid w:val="009244A2"/>
    <w:rsid w:val="0092495F"/>
    <w:rsid w:val="00924E09"/>
    <w:rsid w:val="0092553F"/>
    <w:rsid w:val="00935404"/>
    <w:rsid w:val="0093565B"/>
    <w:rsid w:val="00935FAE"/>
    <w:rsid w:val="00940250"/>
    <w:rsid w:val="00941934"/>
    <w:rsid w:val="00943926"/>
    <w:rsid w:val="009439B3"/>
    <w:rsid w:val="00946E5C"/>
    <w:rsid w:val="00951225"/>
    <w:rsid w:val="00951BE2"/>
    <w:rsid w:val="00954B9C"/>
    <w:rsid w:val="00955150"/>
    <w:rsid w:val="00955BC5"/>
    <w:rsid w:val="009565E1"/>
    <w:rsid w:val="00956FF1"/>
    <w:rsid w:val="009578E9"/>
    <w:rsid w:val="00961B5E"/>
    <w:rsid w:val="009629BF"/>
    <w:rsid w:val="009641AC"/>
    <w:rsid w:val="00964383"/>
    <w:rsid w:val="00965D4F"/>
    <w:rsid w:val="009702CF"/>
    <w:rsid w:val="009706FC"/>
    <w:rsid w:val="00970840"/>
    <w:rsid w:val="00970DE6"/>
    <w:rsid w:val="009729D7"/>
    <w:rsid w:val="00973A23"/>
    <w:rsid w:val="009754DA"/>
    <w:rsid w:val="009801F0"/>
    <w:rsid w:val="00984A29"/>
    <w:rsid w:val="00985C74"/>
    <w:rsid w:val="00985E82"/>
    <w:rsid w:val="00986D73"/>
    <w:rsid w:val="0098732F"/>
    <w:rsid w:val="0098768D"/>
    <w:rsid w:val="00990892"/>
    <w:rsid w:val="00991098"/>
    <w:rsid w:val="009A568F"/>
    <w:rsid w:val="009A56E7"/>
    <w:rsid w:val="009A5C4F"/>
    <w:rsid w:val="009A7574"/>
    <w:rsid w:val="009A7687"/>
    <w:rsid w:val="009B0E83"/>
    <w:rsid w:val="009B2C05"/>
    <w:rsid w:val="009B3F32"/>
    <w:rsid w:val="009B5881"/>
    <w:rsid w:val="009C01DB"/>
    <w:rsid w:val="009C21CA"/>
    <w:rsid w:val="009C41B1"/>
    <w:rsid w:val="009C4FE9"/>
    <w:rsid w:val="009D6F79"/>
    <w:rsid w:val="009D7189"/>
    <w:rsid w:val="009E1FF8"/>
    <w:rsid w:val="009E2A70"/>
    <w:rsid w:val="009E32CD"/>
    <w:rsid w:val="009E4BDD"/>
    <w:rsid w:val="009E5446"/>
    <w:rsid w:val="009E7C24"/>
    <w:rsid w:val="009F0474"/>
    <w:rsid w:val="009F09B8"/>
    <w:rsid w:val="009F2396"/>
    <w:rsid w:val="009F2E92"/>
    <w:rsid w:val="009F55FA"/>
    <w:rsid w:val="009F6B60"/>
    <w:rsid w:val="00A01967"/>
    <w:rsid w:val="00A076DA"/>
    <w:rsid w:val="00A15D59"/>
    <w:rsid w:val="00A20AB8"/>
    <w:rsid w:val="00A21DFB"/>
    <w:rsid w:val="00A27252"/>
    <w:rsid w:val="00A354B6"/>
    <w:rsid w:val="00A354EE"/>
    <w:rsid w:val="00A35BE1"/>
    <w:rsid w:val="00A35EC4"/>
    <w:rsid w:val="00A36721"/>
    <w:rsid w:val="00A3781B"/>
    <w:rsid w:val="00A415E4"/>
    <w:rsid w:val="00A41DDE"/>
    <w:rsid w:val="00A43EB7"/>
    <w:rsid w:val="00A4645D"/>
    <w:rsid w:val="00A47F54"/>
    <w:rsid w:val="00A50C9A"/>
    <w:rsid w:val="00A52721"/>
    <w:rsid w:val="00A54493"/>
    <w:rsid w:val="00A54EF7"/>
    <w:rsid w:val="00A56FD0"/>
    <w:rsid w:val="00A57D11"/>
    <w:rsid w:val="00A619C8"/>
    <w:rsid w:val="00A65CD4"/>
    <w:rsid w:val="00A66B7B"/>
    <w:rsid w:val="00A70365"/>
    <w:rsid w:val="00A724EE"/>
    <w:rsid w:val="00A73BFB"/>
    <w:rsid w:val="00A75316"/>
    <w:rsid w:val="00A76F7C"/>
    <w:rsid w:val="00A8561E"/>
    <w:rsid w:val="00A87D2C"/>
    <w:rsid w:val="00A9037F"/>
    <w:rsid w:val="00A90FF7"/>
    <w:rsid w:val="00A91CD2"/>
    <w:rsid w:val="00A91D46"/>
    <w:rsid w:val="00A94D09"/>
    <w:rsid w:val="00A956F4"/>
    <w:rsid w:val="00A96002"/>
    <w:rsid w:val="00A96044"/>
    <w:rsid w:val="00A96A14"/>
    <w:rsid w:val="00A97344"/>
    <w:rsid w:val="00A97A25"/>
    <w:rsid w:val="00AA089C"/>
    <w:rsid w:val="00AA333F"/>
    <w:rsid w:val="00AA5516"/>
    <w:rsid w:val="00AB08D4"/>
    <w:rsid w:val="00AB1EA4"/>
    <w:rsid w:val="00AB226C"/>
    <w:rsid w:val="00AB648B"/>
    <w:rsid w:val="00AC1142"/>
    <w:rsid w:val="00AC19D0"/>
    <w:rsid w:val="00AC4292"/>
    <w:rsid w:val="00AC5006"/>
    <w:rsid w:val="00AC628B"/>
    <w:rsid w:val="00AC68EE"/>
    <w:rsid w:val="00AC6B8B"/>
    <w:rsid w:val="00AD0302"/>
    <w:rsid w:val="00AD1C16"/>
    <w:rsid w:val="00AD5DD0"/>
    <w:rsid w:val="00AD6B3B"/>
    <w:rsid w:val="00AE0A61"/>
    <w:rsid w:val="00AE3476"/>
    <w:rsid w:val="00AE3ABD"/>
    <w:rsid w:val="00AF26A7"/>
    <w:rsid w:val="00AF2794"/>
    <w:rsid w:val="00AF2A7F"/>
    <w:rsid w:val="00AF32BC"/>
    <w:rsid w:val="00AF657F"/>
    <w:rsid w:val="00AF769B"/>
    <w:rsid w:val="00B01E88"/>
    <w:rsid w:val="00B02ACF"/>
    <w:rsid w:val="00B072E7"/>
    <w:rsid w:val="00B072F4"/>
    <w:rsid w:val="00B077E5"/>
    <w:rsid w:val="00B11C45"/>
    <w:rsid w:val="00B12A4C"/>
    <w:rsid w:val="00B17B09"/>
    <w:rsid w:val="00B17EF6"/>
    <w:rsid w:val="00B20513"/>
    <w:rsid w:val="00B205C7"/>
    <w:rsid w:val="00B20A39"/>
    <w:rsid w:val="00B24B13"/>
    <w:rsid w:val="00B266B6"/>
    <w:rsid w:val="00B26DA8"/>
    <w:rsid w:val="00B313DC"/>
    <w:rsid w:val="00B32A18"/>
    <w:rsid w:val="00B34170"/>
    <w:rsid w:val="00B42414"/>
    <w:rsid w:val="00B42AC0"/>
    <w:rsid w:val="00B4539F"/>
    <w:rsid w:val="00B47F19"/>
    <w:rsid w:val="00B5145C"/>
    <w:rsid w:val="00B53464"/>
    <w:rsid w:val="00B60109"/>
    <w:rsid w:val="00B609EC"/>
    <w:rsid w:val="00B6422C"/>
    <w:rsid w:val="00B676F9"/>
    <w:rsid w:val="00B67B42"/>
    <w:rsid w:val="00B72DF9"/>
    <w:rsid w:val="00B73A84"/>
    <w:rsid w:val="00B73DED"/>
    <w:rsid w:val="00B76098"/>
    <w:rsid w:val="00B76430"/>
    <w:rsid w:val="00B76952"/>
    <w:rsid w:val="00B803FD"/>
    <w:rsid w:val="00B81972"/>
    <w:rsid w:val="00B819C8"/>
    <w:rsid w:val="00B81F7D"/>
    <w:rsid w:val="00B8235A"/>
    <w:rsid w:val="00B82580"/>
    <w:rsid w:val="00B84D20"/>
    <w:rsid w:val="00B877B4"/>
    <w:rsid w:val="00B91540"/>
    <w:rsid w:val="00B92180"/>
    <w:rsid w:val="00B95575"/>
    <w:rsid w:val="00B96B22"/>
    <w:rsid w:val="00BB17BA"/>
    <w:rsid w:val="00BB2ADE"/>
    <w:rsid w:val="00BB48DE"/>
    <w:rsid w:val="00BB49EF"/>
    <w:rsid w:val="00BB7671"/>
    <w:rsid w:val="00BC3188"/>
    <w:rsid w:val="00BC46C2"/>
    <w:rsid w:val="00BC532F"/>
    <w:rsid w:val="00BC767B"/>
    <w:rsid w:val="00BC76D2"/>
    <w:rsid w:val="00BD061D"/>
    <w:rsid w:val="00BD11BC"/>
    <w:rsid w:val="00BD35AC"/>
    <w:rsid w:val="00BD6777"/>
    <w:rsid w:val="00BE0EDE"/>
    <w:rsid w:val="00BE1A3F"/>
    <w:rsid w:val="00BE1E36"/>
    <w:rsid w:val="00BE1F1B"/>
    <w:rsid w:val="00BE2AFA"/>
    <w:rsid w:val="00BE3B0C"/>
    <w:rsid w:val="00BE4B1F"/>
    <w:rsid w:val="00BE7A1F"/>
    <w:rsid w:val="00BF0232"/>
    <w:rsid w:val="00BF1A55"/>
    <w:rsid w:val="00BF588D"/>
    <w:rsid w:val="00BF7323"/>
    <w:rsid w:val="00BF73E5"/>
    <w:rsid w:val="00BF7C87"/>
    <w:rsid w:val="00C02520"/>
    <w:rsid w:val="00C026DA"/>
    <w:rsid w:val="00C050B6"/>
    <w:rsid w:val="00C13FD7"/>
    <w:rsid w:val="00C14327"/>
    <w:rsid w:val="00C16C16"/>
    <w:rsid w:val="00C177AF"/>
    <w:rsid w:val="00C21C4B"/>
    <w:rsid w:val="00C23F6F"/>
    <w:rsid w:val="00C27480"/>
    <w:rsid w:val="00C279A8"/>
    <w:rsid w:val="00C33760"/>
    <w:rsid w:val="00C3387A"/>
    <w:rsid w:val="00C34CB6"/>
    <w:rsid w:val="00C3596A"/>
    <w:rsid w:val="00C36F54"/>
    <w:rsid w:val="00C37B05"/>
    <w:rsid w:val="00C409E4"/>
    <w:rsid w:val="00C42603"/>
    <w:rsid w:val="00C46FA0"/>
    <w:rsid w:val="00C51C0B"/>
    <w:rsid w:val="00C55AB0"/>
    <w:rsid w:val="00C575C8"/>
    <w:rsid w:val="00C61A1A"/>
    <w:rsid w:val="00C64947"/>
    <w:rsid w:val="00C650AC"/>
    <w:rsid w:val="00C65B7F"/>
    <w:rsid w:val="00C725D1"/>
    <w:rsid w:val="00C75403"/>
    <w:rsid w:val="00C758B6"/>
    <w:rsid w:val="00C76E32"/>
    <w:rsid w:val="00C848F4"/>
    <w:rsid w:val="00C866C3"/>
    <w:rsid w:val="00C923C3"/>
    <w:rsid w:val="00C92946"/>
    <w:rsid w:val="00C94E4F"/>
    <w:rsid w:val="00C96532"/>
    <w:rsid w:val="00C97093"/>
    <w:rsid w:val="00C97327"/>
    <w:rsid w:val="00CA3F4F"/>
    <w:rsid w:val="00CA7DB0"/>
    <w:rsid w:val="00CB231A"/>
    <w:rsid w:val="00CB6196"/>
    <w:rsid w:val="00CB69ED"/>
    <w:rsid w:val="00CC1C5A"/>
    <w:rsid w:val="00CC2EB7"/>
    <w:rsid w:val="00CC6A9F"/>
    <w:rsid w:val="00CD1D00"/>
    <w:rsid w:val="00CD5307"/>
    <w:rsid w:val="00CD5A4C"/>
    <w:rsid w:val="00CD67B1"/>
    <w:rsid w:val="00CE014E"/>
    <w:rsid w:val="00CE0D0B"/>
    <w:rsid w:val="00CE0FF0"/>
    <w:rsid w:val="00CE5020"/>
    <w:rsid w:val="00CE6742"/>
    <w:rsid w:val="00CE70A6"/>
    <w:rsid w:val="00CE7864"/>
    <w:rsid w:val="00CF295C"/>
    <w:rsid w:val="00CF2A6D"/>
    <w:rsid w:val="00CF716A"/>
    <w:rsid w:val="00CF787F"/>
    <w:rsid w:val="00D0131F"/>
    <w:rsid w:val="00D02173"/>
    <w:rsid w:val="00D03789"/>
    <w:rsid w:val="00D03D36"/>
    <w:rsid w:val="00D04B8A"/>
    <w:rsid w:val="00D06637"/>
    <w:rsid w:val="00D1097B"/>
    <w:rsid w:val="00D11745"/>
    <w:rsid w:val="00D11C07"/>
    <w:rsid w:val="00D12A46"/>
    <w:rsid w:val="00D157F2"/>
    <w:rsid w:val="00D30453"/>
    <w:rsid w:val="00D31DAE"/>
    <w:rsid w:val="00D32595"/>
    <w:rsid w:val="00D33C64"/>
    <w:rsid w:val="00D345C1"/>
    <w:rsid w:val="00D349EF"/>
    <w:rsid w:val="00D34F98"/>
    <w:rsid w:val="00D35860"/>
    <w:rsid w:val="00D35C4C"/>
    <w:rsid w:val="00D364BA"/>
    <w:rsid w:val="00D373BB"/>
    <w:rsid w:val="00D400B4"/>
    <w:rsid w:val="00D40270"/>
    <w:rsid w:val="00D41EA1"/>
    <w:rsid w:val="00D44BFD"/>
    <w:rsid w:val="00D45DE0"/>
    <w:rsid w:val="00D47CEE"/>
    <w:rsid w:val="00D505E3"/>
    <w:rsid w:val="00D52043"/>
    <w:rsid w:val="00D65C01"/>
    <w:rsid w:val="00D663BC"/>
    <w:rsid w:val="00D70211"/>
    <w:rsid w:val="00D725C0"/>
    <w:rsid w:val="00D7306E"/>
    <w:rsid w:val="00D732D4"/>
    <w:rsid w:val="00D761C8"/>
    <w:rsid w:val="00D81CEA"/>
    <w:rsid w:val="00D84241"/>
    <w:rsid w:val="00D84771"/>
    <w:rsid w:val="00D85B08"/>
    <w:rsid w:val="00D8656A"/>
    <w:rsid w:val="00D905DF"/>
    <w:rsid w:val="00D964B3"/>
    <w:rsid w:val="00DA0E8C"/>
    <w:rsid w:val="00DA2504"/>
    <w:rsid w:val="00DB39FD"/>
    <w:rsid w:val="00DB59AB"/>
    <w:rsid w:val="00DB5A44"/>
    <w:rsid w:val="00DB6545"/>
    <w:rsid w:val="00DB7362"/>
    <w:rsid w:val="00DB75E0"/>
    <w:rsid w:val="00DC1193"/>
    <w:rsid w:val="00DC1F51"/>
    <w:rsid w:val="00DC605E"/>
    <w:rsid w:val="00DC695D"/>
    <w:rsid w:val="00DC7746"/>
    <w:rsid w:val="00DD0272"/>
    <w:rsid w:val="00DD27F6"/>
    <w:rsid w:val="00DD322A"/>
    <w:rsid w:val="00DD3674"/>
    <w:rsid w:val="00DD3A39"/>
    <w:rsid w:val="00DD4188"/>
    <w:rsid w:val="00DD71D1"/>
    <w:rsid w:val="00DD7C70"/>
    <w:rsid w:val="00DE13C4"/>
    <w:rsid w:val="00DE2267"/>
    <w:rsid w:val="00DE4D6E"/>
    <w:rsid w:val="00DE73B9"/>
    <w:rsid w:val="00DF0DEA"/>
    <w:rsid w:val="00DF132C"/>
    <w:rsid w:val="00DF6CE7"/>
    <w:rsid w:val="00E008AA"/>
    <w:rsid w:val="00E02CFF"/>
    <w:rsid w:val="00E03AAB"/>
    <w:rsid w:val="00E03E23"/>
    <w:rsid w:val="00E05826"/>
    <w:rsid w:val="00E06B5C"/>
    <w:rsid w:val="00E10DA7"/>
    <w:rsid w:val="00E135A5"/>
    <w:rsid w:val="00E13FC7"/>
    <w:rsid w:val="00E1623D"/>
    <w:rsid w:val="00E16BB4"/>
    <w:rsid w:val="00E17D68"/>
    <w:rsid w:val="00E2106F"/>
    <w:rsid w:val="00E25690"/>
    <w:rsid w:val="00E32F42"/>
    <w:rsid w:val="00E33801"/>
    <w:rsid w:val="00E346AB"/>
    <w:rsid w:val="00E357A4"/>
    <w:rsid w:val="00E421C0"/>
    <w:rsid w:val="00E42629"/>
    <w:rsid w:val="00E47603"/>
    <w:rsid w:val="00E508C9"/>
    <w:rsid w:val="00E5234A"/>
    <w:rsid w:val="00E5373E"/>
    <w:rsid w:val="00E548B0"/>
    <w:rsid w:val="00E55507"/>
    <w:rsid w:val="00E5651F"/>
    <w:rsid w:val="00E63A30"/>
    <w:rsid w:val="00E63E8D"/>
    <w:rsid w:val="00E656FC"/>
    <w:rsid w:val="00E729BF"/>
    <w:rsid w:val="00E75D98"/>
    <w:rsid w:val="00E770A0"/>
    <w:rsid w:val="00E82B1E"/>
    <w:rsid w:val="00E84B8F"/>
    <w:rsid w:val="00E84C1E"/>
    <w:rsid w:val="00E874D0"/>
    <w:rsid w:val="00E90F4E"/>
    <w:rsid w:val="00E92C5D"/>
    <w:rsid w:val="00E94E63"/>
    <w:rsid w:val="00E95336"/>
    <w:rsid w:val="00E95E51"/>
    <w:rsid w:val="00EA29C5"/>
    <w:rsid w:val="00EA668C"/>
    <w:rsid w:val="00EA7538"/>
    <w:rsid w:val="00EB1A72"/>
    <w:rsid w:val="00EB22CB"/>
    <w:rsid w:val="00EB253C"/>
    <w:rsid w:val="00EB6FFC"/>
    <w:rsid w:val="00EC0D39"/>
    <w:rsid w:val="00EC1911"/>
    <w:rsid w:val="00EC1A26"/>
    <w:rsid w:val="00EC2B28"/>
    <w:rsid w:val="00EC7749"/>
    <w:rsid w:val="00ED0850"/>
    <w:rsid w:val="00ED1907"/>
    <w:rsid w:val="00ED2045"/>
    <w:rsid w:val="00ED6E47"/>
    <w:rsid w:val="00ED784A"/>
    <w:rsid w:val="00EE130A"/>
    <w:rsid w:val="00EE2168"/>
    <w:rsid w:val="00EE2768"/>
    <w:rsid w:val="00EE2F48"/>
    <w:rsid w:val="00EE5141"/>
    <w:rsid w:val="00EE6DE2"/>
    <w:rsid w:val="00EF07F0"/>
    <w:rsid w:val="00EF0FC4"/>
    <w:rsid w:val="00EF28C8"/>
    <w:rsid w:val="00EF5B16"/>
    <w:rsid w:val="00EF6FB3"/>
    <w:rsid w:val="00EF7019"/>
    <w:rsid w:val="00EF7BDB"/>
    <w:rsid w:val="00F01621"/>
    <w:rsid w:val="00F017CC"/>
    <w:rsid w:val="00F0775B"/>
    <w:rsid w:val="00F1014F"/>
    <w:rsid w:val="00F12751"/>
    <w:rsid w:val="00F15D35"/>
    <w:rsid w:val="00F171B5"/>
    <w:rsid w:val="00F25159"/>
    <w:rsid w:val="00F264E4"/>
    <w:rsid w:val="00F32514"/>
    <w:rsid w:val="00F32AC5"/>
    <w:rsid w:val="00F355C2"/>
    <w:rsid w:val="00F367A8"/>
    <w:rsid w:val="00F40483"/>
    <w:rsid w:val="00F40800"/>
    <w:rsid w:val="00F419A6"/>
    <w:rsid w:val="00F424AA"/>
    <w:rsid w:val="00F427B4"/>
    <w:rsid w:val="00F4415B"/>
    <w:rsid w:val="00F47ABE"/>
    <w:rsid w:val="00F5236D"/>
    <w:rsid w:val="00F54777"/>
    <w:rsid w:val="00F56430"/>
    <w:rsid w:val="00F57BC9"/>
    <w:rsid w:val="00F607F9"/>
    <w:rsid w:val="00F60FE8"/>
    <w:rsid w:val="00F634E9"/>
    <w:rsid w:val="00F673F6"/>
    <w:rsid w:val="00F70330"/>
    <w:rsid w:val="00F731FD"/>
    <w:rsid w:val="00F733F1"/>
    <w:rsid w:val="00F74E06"/>
    <w:rsid w:val="00F7518A"/>
    <w:rsid w:val="00F77D99"/>
    <w:rsid w:val="00F8074E"/>
    <w:rsid w:val="00F844C2"/>
    <w:rsid w:val="00F844EF"/>
    <w:rsid w:val="00F855A8"/>
    <w:rsid w:val="00F87BF5"/>
    <w:rsid w:val="00F926E4"/>
    <w:rsid w:val="00F92FF6"/>
    <w:rsid w:val="00F9358E"/>
    <w:rsid w:val="00F94384"/>
    <w:rsid w:val="00F9604C"/>
    <w:rsid w:val="00F96172"/>
    <w:rsid w:val="00FA2D3C"/>
    <w:rsid w:val="00FA39E2"/>
    <w:rsid w:val="00FA67FA"/>
    <w:rsid w:val="00FA6E69"/>
    <w:rsid w:val="00FA72F4"/>
    <w:rsid w:val="00FB15D1"/>
    <w:rsid w:val="00FB63D9"/>
    <w:rsid w:val="00FB6753"/>
    <w:rsid w:val="00FB7237"/>
    <w:rsid w:val="00FC0BF6"/>
    <w:rsid w:val="00FC6079"/>
    <w:rsid w:val="00FC67DE"/>
    <w:rsid w:val="00FD0AAB"/>
    <w:rsid w:val="00FD1840"/>
    <w:rsid w:val="00FD1E11"/>
    <w:rsid w:val="00FD21B7"/>
    <w:rsid w:val="00FD7E54"/>
    <w:rsid w:val="00FE1C79"/>
    <w:rsid w:val="00FE20CF"/>
    <w:rsid w:val="00FE2309"/>
    <w:rsid w:val="00FE4941"/>
    <w:rsid w:val="00FE6E16"/>
    <w:rsid w:val="00FE704D"/>
    <w:rsid w:val="00FE747D"/>
    <w:rsid w:val="00FE7A49"/>
    <w:rsid w:val="00FF0651"/>
    <w:rsid w:val="00FF10F4"/>
    <w:rsid w:val="00FF4888"/>
    <w:rsid w:val="00FF66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D5DBF"/>
  <w15:docId w15:val="{9AFB22FF-E4D7-4E1A-942F-EB5F6F22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6DA"/>
    <w:rPr>
      <w:rFonts w:eastAsiaTheme="majorEastAsia" w:cstheme="majorBidi"/>
      <w:color w:val="272727" w:themeColor="text1" w:themeTint="D8"/>
    </w:rPr>
  </w:style>
  <w:style w:type="paragraph" w:styleId="Title">
    <w:name w:val="Title"/>
    <w:basedOn w:val="Normal"/>
    <w:next w:val="Normal"/>
    <w:link w:val="TitleChar"/>
    <w:uiPriority w:val="10"/>
    <w:qFormat/>
    <w:rsid w:val="00A07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6DA"/>
    <w:pPr>
      <w:spacing w:before="160"/>
      <w:jc w:val="center"/>
    </w:pPr>
    <w:rPr>
      <w:i/>
      <w:iCs/>
      <w:color w:val="404040" w:themeColor="text1" w:themeTint="BF"/>
    </w:rPr>
  </w:style>
  <w:style w:type="character" w:customStyle="1" w:styleId="QuoteChar">
    <w:name w:val="Quote Char"/>
    <w:basedOn w:val="DefaultParagraphFont"/>
    <w:link w:val="Quote"/>
    <w:uiPriority w:val="29"/>
    <w:rsid w:val="00A076DA"/>
    <w:rPr>
      <w:i/>
      <w:iCs/>
      <w:color w:val="404040" w:themeColor="text1" w:themeTint="BF"/>
    </w:rPr>
  </w:style>
  <w:style w:type="paragraph" w:styleId="ListParagraph">
    <w:name w:val="List Paragraph"/>
    <w:basedOn w:val="Normal"/>
    <w:link w:val="ListParagraphChar"/>
    <w:uiPriority w:val="34"/>
    <w:qFormat/>
    <w:rsid w:val="00A076DA"/>
    <w:pPr>
      <w:ind w:left="720"/>
      <w:contextualSpacing/>
    </w:pPr>
  </w:style>
  <w:style w:type="character" w:styleId="IntenseEmphasis">
    <w:name w:val="Intense Emphasis"/>
    <w:basedOn w:val="DefaultParagraphFont"/>
    <w:uiPriority w:val="21"/>
    <w:qFormat/>
    <w:rsid w:val="00A076DA"/>
    <w:rPr>
      <w:i/>
      <w:iCs/>
      <w:color w:val="0F4761" w:themeColor="accent1" w:themeShade="BF"/>
    </w:rPr>
  </w:style>
  <w:style w:type="paragraph" w:styleId="IntenseQuote">
    <w:name w:val="Intense Quote"/>
    <w:basedOn w:val="Normal"/>
    <w:next w:val="Normal"/>
    <w:link w:val="IntenseQuoteChar"/>
    <w:uiPriority w:val="30"/>
    <w:qFormat/>
    <w:rsid w:val="00A07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6DA"/>
    <w:rPr>
      <w:i/>
      <w:iCs/>
      <w:color w:val="0F4761" w:themeColor="accent1" w:themeShade="BF"/>
    </w:rPr>
  </w:style>
  <w:style w:type="character" w:styleId="IntenseReference">
    <w:name w:val="Intense Reference"/>
    <w:basedOn w:val="DefaultParagraphFont"/>
    <w:uiPriority w:val="32"/>
    <w:qFormat/>
    <w:rsid w:val="00A076DA"/>
    <w:rPr>
      <w:b/>
      <w:bCs/>
      <w:smallCaps/>
      <w:color w:val="0F4761" w:themeColor="accent1" w:themeShade="BF"/>
      <w:spacing w:val="5"/>
    </w:rPr>
  </w:style>
  <w:style w:type="paragraph" w:styleId="Header">
    <w:name w:val="header"/>
    <w:basedOn w:val="Normal"/>
    <w:link w:val="HeaderChar"/>
    <w:uiPriority w:val="99"/>
    <w:unhideWhenUsed/>
    <w:rsid w:val="00C97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327"/>
  </w:style>
  <w:style w:type="paragraph" w:styleId="Footer">
    <w:name w:val="footer"/>
    <w:basedOn w:val="Normal"/>
    <w:link w:val="FooterChar"/>
    <w:uiPriority w:val="99"/>
    <w:unhideWhenUsed/>
    <w:rsid w:val="00C97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7327"/>
  </w:style>
  <w:style w:type="paragraph" w:styleId="NormalWeb">
    <w:name w:val="Normal (Web)"/>
    <w:basedOn w:val="Normal"/>
    <w:uiPriority w:val="99"/>
    <w:unhideWhenUsed/>
    <w:rsid w:val="00F427B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Strong">
    <w:name w:val="Strong"/>
    <w:basedOn w:val="DefaultParagraphFont"/>
    <w:uiPriority w:val="22"/>
    <w:qFormat/>
    <w:rsid w:val="00F427B4"/>
    <w:rPr>
      <w:b/>
      <w:bCs/>
    </w:rPr>
  </w:style>
  <w:style w:type="paragraph" w:customStyle="1" w:styleId="Default">
    <w:name w:val="Default"/>
    <w:rsid w:val="00477F6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ListParagraphChar">
    <w:name w:val="List Paragraph Char"/>
    <w:link w:val="ListParagraph"/>
    <w:uiPriority w:val="34"/>
    <w:locked/>
    <w:rsid w:val="00D4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262">
      <w:bodyDiv w:val="1"/>
      <w:marLeft w:val="0"/>
      <w:marRight w:val="0"/>
      <w:marTop w:val="0"/>
      <w:marBottom w:val="0"/>
      <w:divBdr>
        <w:top w:val="none" w:sz="0" w:space="0" w:color="auto"/>
        <w:left w:val="none" w:sz="0" w:space="0" w:color="auto"/>
        <w:bottom w:val="none" w:sz="0" w:space="0" w:color="auto"/>
        <w:right w:val="none" w:sz="0" w:space="0" w:color="auto"/>
      </w:divBdr>
    </w:div>
    <w:div w:id="36861742">
      <w:bodyDiv w:val="1"/>
      <w:marLeft w:val="0"/>
      <w:marRight w:val="0"/>
      <w:marTop w:val="0"/>
      <w:marBottom w:val="0"/>
      <w:divBdr>
        <w:top w:val="none" w:sz="0" w:space="0" w:color="auto"/>
        <w:left w:val="none" w:sz="0" w:space="0" w:color="auto"/>
        <w:bottom w:val="none" w:sz="0" w:space="0" w:color="auto"/>
        <w:right w:val="none" w:sz="0" w:space="0" w:color="auto"/>
      </w:divBdr>
    </w:div>
    <w:div w:id="45841494">
      <w:bodyDiv w:val="1"/>
      <w:marLeft w:val="0"/>
      <w:marRight w:val="0"/>
      <w:marTop w:val="0"/>
      <w:marBottom w:val="0"/>
      <w:divBdr>
        <w:top w:val="none" w:sz="0" w:space="0" w:color="auto"/>
        <w:left w:val="none" w:sz="0" w:space="0" w:color="auto"/>
        <w:bottom w:val="none" w:sz="0" w:space="0" w:color="auto"/>
        <w:right w:val="none" w:sz="0" w:space="0" w:color="auto"/>
      </w:divBdr>
    </w:div>
    <w:div w:id="109055939">
      <w:bodyDiv w:val="1"/>
      <w:marLeft w:val="0"/>
      <w:marRight w:val="0"/>
      <w:marTop w:val="0"/>
      <w:marBottom w:val="0"/>
      <w:divBdr>
        <w:top w:val="none" w:sz="0" w:space="0" w:color="auto"/>
        <w:left w:val="none" w:sz="0" w:space="0" w:color="auto"/>
        <w:bottom w:val="none" w:sz="0" w:space="0" w:color="auto"/>
        <w:right w:val="none" w:sz="0" w:space="0" w:color="auto"/>
      </w:divBdr>
    </w:div>
    <w:div w:id="139928773">
      <w:bodyDiv w:val="1"/>
      <w:marLeft w:val="0"/>
      <w:marRight w:val="0"/>
      <w:marTop w:val="0"/>
      <w:marBottom w:val="0"/>
      <w:divBdr>
        <w:top w:val="none" w:sz="0" w:space="0" w:color="auto"/>
        <w:left w:val="none" w:sz="0" w:space="0" w:color="auto"/>
        <w:bottom w:val="none" w:sz="0" w:space="0" w:color="auto"/>
        <w:right w:val="none" w:sz="0" w:space="0" w:color="auto"/>
      </w:divBdr>
    </w:div>
    <w:div w:id="164177552">
      <w:bodyDiv w:val="1"/>
      <w:marLeft w:val="0"/>
      <w:marRight w:val="0"/>
      <w:marTop w:val="0"/>
      <w:marBottom w:val="0"/>
      <w:divBdr>
        <w:top w:val="none" w:sz="0" w:space="0" w:color="auto"/>
        <w:left w:val="none" w:sz="0" w:space="0" w:color="auto"/>
        <w:bottom w:val="none" w:sz="0" w:space="0" w:color="auto"/>
        <w:right w:val="none" w:sz="0" w:space="0" w:color="auto"/>
      </w:divBdr>
    </w:div>
    <w:div w:id="215438604">
      <w:bodyDiv w:val="1"/>
      <w:marLeft w:val="0"/>
      <w:marRight w:val="0"/>
      <w:marTop w:val="0"/>
      <w:marBottom w:val="0"/>
      <w:divBdr>
        <w:top w:val="none" w:sz="0" w:space="0" w:color="auto"/>
        <w:left w:val="none" w:sz="0" w:space="0" w:color="auto"/>
        <w:bottom w:val="none" w:sz="0" w:space="0" w:color="auto"/>
        <w:right w:val="none" w:sz="0" w:space="0" w:color="auto"/>
      </w:divBdr>
    </w:div>
    <w:div w:id="344941708">
      <w:bodyDiv w:val="1"/>
      <w:marLeft w:val="0"/>
      <w:marRight w:val="0"/>
      <w:marTop w:val="0"/>
      <w:marBottom w:val="0"/>
      <w:divBdr>
        <w:top w:val="none" w:sz="0" w:space="0" w:color="auto"/>
        <w:left w:val="none" w:sz="0" w:space="0" w:color="auto"/>
        <w:bottom w:val="none" w:sz="0" w:space="0" w:color="auto"/>
        <w:right w:val="none" w:sz="0" w:space="0" w:color="auto"/>
      </w:divBdr>
    </w:div>
    <w:div w:id="347677794">
      <w:bodyDiv w:val="1"/>
      <w:marLeft w:val="0"/>
      <w:marRight w:val="0"/>
      <w:marTop w:val="0"/>
      <w:marBottom w:val="0"/>
      <w:divBdr>
        <w:top w:val="none" w:sz="0" w:space="0" w:color="auto"/>
        <w:left w:val="none" w:sz="0" w:space="0" w:color="auto"/>
        <w:bottom w:val="none" w:sz="0" w:space="0" w:color="auto"/>
        <w:right w:val="none" w:sz="0" w:space="0" w:color="auto"/>
      </w:divBdr>
    </w:div>
    <w:div w:id="391923967">
      <w:bodyDiv w:val="1"/>
      <w:marLeft w:val="0"/>
      <w:marRight w:val="0"/>
      <w:marTop w:val="0"/>
      <w:marBottom w:val="0"/>
      <w:divBdr>
        <w:top w:val="none" w:sz="0" w:space="0" w:color="auto"/>
        <w:left w:val="none" w:sz="0" w:space="0" w:color="auto"/>
        <w:bottom w:val="none" w:sz="0" w:space="0" w:color="auto"/>
        <w:right w:val="none" w:sz="0" w:space="0" w:color="auto"/>
      </w:divBdr>
    </w:div>
    <w:div w:id="429203485">
      <w:bodyDiv w:val="1"/>
      <w:marLeft w:val="0"/>
      <w:marRight w:val="0"/>
      <w:marTop w:val="0"/>
      <w:marBottom w:val="0"/>
      <w:divBdr>
        <w:top w:val="none" w:sz="0" w:space="0" w:color="auto"/>
        <w:left w:val="none" w:sz="0" w:space="0" w:color="auto"/>
        <w:bottom w:val="none" w:sz="0" w:space="0" w:color="auto"/>
        <w:right w:val="none" w:sz="0" w:space="0" w:color="auto"/>
      </w:divBdr>
    </w:div>
    <w:div w:id="693920688">
      <w:bodyDiv w:val="1"/>
      <w:marLeft w:val="0"/>
      <w:marRight w:val="0"/>
      <w:marTop w:val="0"/>
      <w:marBottom w:val="0"/>
      <w:divBdr>
        <w:top w:val="none" w:sz="0" w:space="0" w:color="auto"/>
        <w:left w:val="none" w:sz="0" w:space="0" w:color="auto"/>
        <w:bottom w:val="none" w:sz="0" w:space="0" w:color="auto"/>
        <w:right w:val="none" w:sz="0" w:space="0" w:color="auto"/>
      </w:divBdr>
    </w:div>
    <w:div w:id="707683597">
      <w:bodyDiv w:val="1"/>
      <w:marLeft w:val="0"/>
      <w:marRight w:val="0"/>
      <w:marTop w:val="0"/>
      <w:marBottom w:val="0"/>
      <w:divBdr>
        <w:top w:val="none" w:sz="0" w:space="0" w:color="auto"/>
        <w:left w:val="none" w:sz="0" w:space="0" w:color="auto"/>
        <w:bottom w:val="none" w:sz="0" w:space="0" w:color="auto"/>
        <w:right w:val="none" w:sz="0" w:space="0" w:color="auto"/>
      </w:divBdr>
    </w:div>
    <w:div w:id="750007141">
      <w:bodyDiv w:val="1"/>
      <w:marLeft w:val="0"/>
      <w:marRight w:val="0"/>
      <w:marTop w:val="0"/>
      <w:marBottom w:val="0"/>
      <w:divBdr>
        <w:top w:val="none" w:sz="0" w:space="0" w:color="auto"/>
        <w:left w:val="none" w:sz="0" w:space="0" w:color="auto"/>
        <w:bottom w:val="none" w:sz="0" w:space="0" w:color="auto"/>
        <w:right w:val="none" w:sz="0" w:space="0" w:color="auto"/>
      </w:divBdr>
    </w:div>
    <w:div w:id="796071140">
      <w:bodyDiv w:val="1"/>
      <w:marLeft w:val="0"/>
      <w:marRight w:val="0"/>
      <w:marTop w:val="0"/>
      <w:marBottom w:val="0"/>
      <w:divBdr>
        <w:top w:val="none" w:sz="0" w:space="0" w:color="auto"/>
        <w:left w:val="none" w:sz="0" w:space="0" w:color="auto"/>
        <w:bottom w:val="none" w:sz="0" w:space="0" w:color="auto"/>
        <w:right w:val="none" w:sz="0" w:space="0" w:color="auto"/>
      </w:divBdr>
    </w:div>
    <w:div w:id="1069574867">
      <w:bodyDiv w:val="1"/>
      <w:marLeft w:val="0"/>
      <w:marRight w:val="0"/>
      <w:marTop w:val="0"/>
      <w:marBottom w:val="0"/>
      <w:divBdr>
        <w:top w:val="none" w:sz="0" w:space="0" w:color="auto"/>
        <w:left w:val="none" w:sz="0" w:space="0" w:color="auto"/>
        <w:bottom w:val="none" w:sz="0" w:space="0" w:color="auto"/>
        <w:right w:val="none" w:sz="0" w:space="0" w:color="auto"/>
      </w:divBdr>
    </w:div>
    <w:div w:id="1199002034">
      <w:bodyDiv w:val="1"/>
      <w:marLeft w:val="0"/>
      <w:marRight w:val="0"/>
      <w:marTop w:val="0"/>
      <w:marBottom w:val="0"/>
      <w:divBdr>
        <w:top w:val="none" w:sz="0" w:space="0" w:color="auto"/>
        <w:left w:val="none" w:sz="0" w:space="0" w:color="auto"/>
        <w:bottom w:val="none" w:sz="0" w:space="0" w:color="auto"/>
        <w:right w:val="none" w:sz="0" w:space="0" w:color="auto"/>
      </w:divBdr>
    </w:div>
    <w:div w:id="1263805996">
      <w:bodyDiv w:val="1"/>
      <w:marLeft w:val="0"/>
      <w:marRight w:val="0"/>
      <w:marTop w:val="0"/>
      <w:marBottom w:val="0"/>
      <w:divBdr>
        <w:top w:val="none" w:sz="0" w:space="0" w:color="auto"/>
        <w:left w:val="none" w:sz="0" w:space="0" w:color="auto"/>
        <w:bottom w:val="none" w:sz="0" w:space="0" w:color="auto"/>
        <w:right w:val="none" w:sz="0" w:space="0" w:color="auto"/>
      </w:divBdr>
    </w:div>
    <w:div w:id="1347365915">
      <w:bodyDiv w:val="1"/>
      <w:marLeft w:val="0"/>
      <w:marRight w:val="0"/>
      <w:marTop w:val="0"/>
      <w:marBottom w:val="0"/>
      <w:divBdr>
        <w:top w:val="none" w:sz="0" w:space="0" w:color="auto"/>
        <w:left w:val="none" w:sz="0" w:space="0" w:color="auto"/>
        <w:bottom w:val="none" w:sz="0" w:space="0" w:color="auto"/>
        <w:right w:val="none" w:sz="0" w:space="0" w:color="auto"/>
      </w:divBdr>
    </w:div>
    <w:div w:id="1350642946">
      <w:bodyDiv w:val="1"/>
      <w:marLeft w:val="0"/>
      <w:marRight w:val="0"/>
      <w:marTop w:val="0"/>
      <w:marBottom w:val="0"/>
      <w:divBdr>
        <w:top w:val="none" w:sz="0" w:space="0" w:color="auto"/>
        <w:left w:val="none" w:sz="0" w:space="0" w:color="auto"/>
        <w:bottom w:val="none" w:sz="0" w:space="0" w:color="auto"/>
        <w:right w:val="none" w:sz="0" w:space="0" w:color="auto"/>
      </w:divBdr>
    </w:div>
    <w:div w:id="1444808355">
      <w:bodyDiv w:val="1"/>
      <w:marLeft w:val="0"/>
      <w:marRight w:val="0"/>
      <w:marTop w:val="0"/>
      <w:marBottom w:val="0"/>
      <w:divBdr>
        <w:top w:val="none" w:sz="0" w:space="0" w:color="auto"/>
        <w:left w:val="none" w:sz="0" w:space="0" w:color="auto"/>
        <w:bottom w:val="none" w:sz="0" w:space="0" w:color="auto"/>
        <w:right w:val="none" w:sz="0" w:space="0" w:color="auto"/>
      </w:divBdr>
    </w:div>
    <w:div w:id="1596356763">
      <w:bodyDiv w:val="1"/>
      <w:marLeft w:val="0"/>
      <w:marRight w:val="0"/>
      <w:marTop w:val="0"/>
      <w:marBottom w:val="0"/>
      <w:divBdr>
        <w:top w:val="none" w:sz="0" w:space="0" w:color="auto"/>
        <w:left w:val="none" w:sz="0" w:space="0" w:color="auto"/>
        <w:bottom w:val="none" w:sz="0" w:space="0" w:color="auto"/>
        <w:right w:val="none" w:sz="0" w:space="0" w:color="auto"/>
      </w:divBdr>
    </w:div>
    <w:div w:id="1607689314">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
    <w:div w:id="1736077098">
      <w:bodyDiv w:val="1"/>
      <w:marLeft w:val="0"/>
      <w:marRight w:val="0"/>
      <w:marTop w:val="0"/>
      <w:marBottom w:val="0"/>
      <w:divBdr>
        <w:top w:val="none" w:sz="0" w:space="0" w:color="auto"/>
        <w:left w:val="none" w:sz="0" w:space="0" w:color="auto"/>
        <w:bottom w:val="none" w:sz="0" w:space="0" w:color="auto"/>
        <w:right w:val="none" w:sz="0" w:space="0" w:color="auto"/>
      </w:divBdr>
    </w:div>
    <w:div w:id="1770613091">
      <w:bodyDiv w:val="1"/>
      <w:marLeft w:val="0"/>
      <w:marRight w:val="0"/>
      <w:marTop w:val="0"/>
      <w:marBottom w:val="0"/>
      <w:divBdr>
        <w:top w:val="none" w:sz="0" w:space="0" w:color="auto"/>
        <w:left w:val="none" w:sz="0" w:space="0" w:color="auto"/>
        <w:bottom w:val="none" w:sz="0" w:space="0" w:color="auto"/>
        <w:right w:val="none" w:sz="0" w:space="0" w:color="auto"/>
      </w:divBdr>
    </w:div>
    <w:div w:id="1940093178">
      <w:bodyDiv w:val="1"/>
      <w:marLeft w:val="0"/>
      <w:marRight w:val="0"/>
      <w:marTop w:val="0"/>
      <w:marBottom w:val="0"/>
      <w:divBdr>
        <w:top w:val="none" w:sz="0" w:space="0" w:color="auto"/>
        <w:left w:val="none" w:sz="0" w:space="0" w:color="auto"/>
        <w:bottom w:val="none" w:sz="0" w:space="0" w:color="auto"/>
        <w:right w:val="none" w:sz="0" w:space="0" w:color="auto"/>
      </w:divBdr>
    </w:div>
    <w:div w:id="2003510895">
      <w:bodyDiv w:val="1"/>
      <w:marLeft w:val="0"/>
      <w:marRight w:val="0"/>
      <w:marTop w:val="0"/>
      <w:marBottom w:val="0"/>
      <w:divBdr>
        <w:top w:val="none" w:sz="0" w:space="0" w:color="auto"/>
        <w:left w:val="none" w:sz="0" w:space="0" w:color="auto"/>
        <w:bottom w:val="none" w:sz="0" w:space="0" w:color="auto"/>
        <w:right w:val="none" w:sz="0" w:space="0" w:color="auto"/>
      </w:divBdr>
    </w:div>
    <w:div w:id="20887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1B39-7646-43E3-9D0B-352C5FD1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6</Pages>
  <Words>2071</Words>
  <Characters>11811</Characters>
  <Application>Microsoft Office Word</Application>
  <DocSecurity>0</DocSecurity>
  <Lines>98</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Zajc Nastja</dc:creator>
  <cp:keywords/>
  <dc:description/>
  <cp:lastModifiedBy>Cmiljanic Robert</cp:lastModifiedBy>
  <cp:revision>24</cp:revision>
  <cp:lastPrinted>2025-07-03T07:32:00Z</cp:lastPrinted>
  <dcterms:created xsi:type="dcterms:W3CDTF">2026-02-26T13:43:00Z</dcterms:created>
  <dcterms:modified xsi:type="dcterms:W3CDTF">2026-03-11T06:58:00Z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bace83df15c9b4a5ebba96ad9da7297b018e9f2692b0566c60a0f7fda60a9b86</vt:lpwstr>
  </property>
</Properties>
</file>