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4595" w14:textId="3F9F1661" w:rsidR="00C13FD7" w:rsidRDefault="00A076DA">
      <w:r>
        <w:rPr>
          <w:noProof/>
        </w:rPr>
        <w:drawing>
          <wp:anchor distT="0" distB="0" distL="114300" distR="114300" simplePos="0" relativeHeight="251659264" behindDoc="0" locked="0" layoutInCell="1" allowOverlap="1" wp14:anchorId="552A589C" wp14:editId="3F4BDAE9">
            <wp:simplePos x="0" y="0"/>
            <wp:positionH relativeFrom="page">
              <wp:posOffset>-8509</wp:posOffset>
            </wp:positionH>
            <wp:positionV relativeFrom="paragraph">
              <wp:posOffset>-914400</wp:posOffset>
            </wp:positionV>
            <wp:extent cx="7579429" cy="164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7579429" cy="1643270"/>
                    </a:xfrm>
                    <a:prstGeom prst="rect">
                      <a:avLst/>
                    </a:prstGeom>
                    <a:noFill/>
                  </pic:spPr>
                </pic:pic>
              </a:graphicData>
            </a:graphic>
            <wp14:sizeRelH relativeFrom="margin">
              <wp14:pctWidth>0</wp14:pctWidth>
            </wp14:sizeRelH>
            <wp14:sizeRelV relativeFrom="margin">
              <wp14:pctHeight>0</wp14:pctHeight>
            </wp14:sizeRelV>
          </wp:anchor>
        </w:drawing>
      </w:r>
    </w:p>
    <w:p w14:paraId="7017C0D1" w14:textId="77777777" w:rsidR="00A076DA" w:rsidRPr="00A076DA" w:rsidRDefault="00A076DA" w:rsidP="00A076DA"/>
    <w:p w14:paraId="5955D264" w14:textId="77777777" w:rsidR="00A076DA" w:rsidRPr="00A076DA" w:rsidRDefault="00A076DA" w:rsidP="00A076DA"/>
    <w:p w14:paraId="4CD1BEB4" w14:textId="65226CF4" w:rsidR="00A076DA" w:rsidRPr="00C97327" w:rsidRDefault="00A076DA" w:rsidP="00C97327">
      <w:pPr>
        <w:tabs>
          <w:tab w:val="left" w:pos="7478"/>
        </w:tabs>
        <w:jc w:val="right"/>
        <w:rPr>
          <w:rFonts w:ascii="Times New Roman" w:hAnsi="Times New Roman" w:cs="Times New Roman"/>
          <w:sz w:val="20"/>
          <w:szCs w:val="20"/>
        </w:rPr>
      </w:pPr>
      <w:r w:rsidRPr="00A076DA">
        <w:rPr>
          <w:rFonts w:ascii="Times New Roman" w:hAnsi="Times New Roman" w:cs="Times New Roman"/>
          <w:sz w:val="20"/>
          <w:szCs w:val="20"/>
        </w:rPr>
        <w:t xml:space="preserve">Ljubljana, 6. 2. 2024 </w:t>
      </w:r>
    </w:p>
    <w:p w14:paraId="258DE898" w14:textId="77777777" w:rsidR="00A076DA" w:rsidRPr="00A85521" w:rsidRDefault="00A076DA" w:rsidP="00A076DA">
      <w:pPr>
        <w:jc w:val="center"/>
        <w:rPr>
          <w:rFonts w:ascii="Times New Roman" w:hAnsi="Times New Roman" w:cs="Times New Roman"/>
          <w:b/>
        </w:rPr>
      </w:pPr>
      <w:r w:rsidRPr="00A85521">
        <w:rPr>
          <w:rFonts w:ascii="Times New Roman" w:hAnsi="Times New Roman" w:cs="Times New Roman"/>
          <w:b/>
        </w:rPr>
        <w:t>Z  A  P  I  S  N  I  K</w:t>
      </w:r>
    </w:p>
    <w:p w14:paraId="13FC76C9" w14:textId="03108142" w:rsidR="00A076DA" w:rsidRPr="00597FA6" w:rsidRDefault="00A076DA" w:rsidP="00A076DA">
      <w:pPr>
        <w:jc w:val="both"/>
        <w:rPr>
          <w:rFonts w:ascii="Times New Roman" w:hAnsi="Times New Roman" w:cs="Times New Roman"/>
        </w:rPr>
      </w:pPr>
      <w:r>
        <w:rPr>
          <w:rFonts w:ascii="Times New Roman" w:hAnsi="Times New Roman" w:cs="Times New Roman"/>
        </w:rPr>
        <w:t>7</w:t>
      </w:r>
      <w:r w:rsidRPr="00A85521">
        <w:rPr>
          <w:rFonts w:ascii="Times New Roman" w:hAnsi="Times New Roman" w:cs="Times New Roman"/>
        </w:rPr>
        <w:t xml:space="preserve">. redne seje Sveta RTV Slovenija z dne </w:t>
      </w:r>
      <w:r>
        <w:rPr>
          <w:rFonts w:ascii="Times New Roman" w:hAnsi="Times New Roman" w:cs="Times New Roman"/>
        </w:rPr>
        <w:t>24</w:t>
      </w:r>
      <w:r w:rsidRPr="00A85521">
        <w:rPr>
          <w:rFonts w:ascii="Times New Roman" w:hAnsi="Times New Roman" w:cs="Times New Roman"/>
        </w:rPr>
        <w:t xml:space="preserve">. </w:t>
      </w:r>
      <w:r>
        <w:rPr>
          <w:rFonts w:ascii="Times New Roman" w:hAnsi="Times New Roman" w:cs="Times New Roman"/>
        </w:rPr>
        <w:t>januarja</w:t>
      </w:r>
      <w:r w:rsidRPr="00A85521">
        <w:rPr>
          <w:rFonts w:ascii="Times New Roman" w:hAnsi="Times New Roman" w:cs="Times New Roman"/>
        </w:rPr>
        <w:t xml:space="preserve"> 202</w:t>
      </w:r>
      <w:r>
        <w:rPr>
          <w:rFonts w:ascii="Times New Roman" w:hAnsi="Times New Roman" w:cs="Times New Roman"/>
        </w:rPr>
        <w:t>4</w:t>
      </w:r>
      <w:r w:rsidRPr="00A85521">
        <w:rPr>
          <w:rFonts w:ascii="Times New Roman" w:hAnsi="Times New Roman" w:cs="Times New Roman"/>
        </w:rPr>
        <w:t xml:space="preserve">. Seja se je pričela ob </w:t>
      </w:r>
      <w:r>
        <w:rPr>
          <w:rFonts w:ascii="Times New Roman" w:hAnsi="Times New Roman" w:cs="Times New Roman"/>
        </w:rPr>
        <w:t>15.05</w:t>
      </w:r>
      <w:r w:rsidRPr="00597FA6">
        <w:rPr>
          <w:rFonts w:ascii="Times New Roman" w:hAnsi="Times New Roman" w:cs="Times New Roman"/>
        </w:rPr>
        <w:t xml:space="preserve"> </w:t>
      </w:r>
      <w:r w:rsidRPr="00A85521">
        <w:rPr>
          <w:rFonts w:ascii="Times New Roman" w:hAnsi="Times New Roman" w:cs="Times New Roman"/>
        </w:rPr>
        <w:t>v sejni sobi 5A/52, RTV cent</w:t>
      </w:r>
      <w:r>
        <w:rPr>
          <w:rFonts w:ascii="Times New Roman" w:hAnsi="Times New Roman" w:cs="Times New Roman"/>
        </w:rPr>
        <w:t>er</w:t>
      </w:r>
      <w:r w:rsidRPr="00A85521">
        <w:rPr>
          <w:rFonts w:ascii="Times New Roman" w:hAnsi="Times New Roman" w:cs="Times New Roman"/>
        </w:rPr>
        <w:t xml:space="preserve">, Kolodvorska 2, Ljubljana. </w:t>
      </w:r>
    </w:p>
    <w:p w14:paraId="5765CB52" w14:textId="38A50C09" w:rsidR="00A076DA" w:rsidRPr="00A85521" w:rsidRDefault="00A076DA" w:rsidP="00A076DA">
      <w:pPr>
        <w:tabs>
          <w:tab w:val="left" w:pos="284"/>
        </w:tabs>
        <w:rPr>
          <w:rFonts w:ascii="Times New Roman" w:hAnsi="Times New Roman" w:cs="Times New Roman"/>
          <w:b/>
          <w:bCs/>
        </w:rPr>
      </w:pPr>
      <w:r w:rsidRPr="00A85521">
        <w:rPr>
          <w:rFonts w:ascii="Times New Roman" w:hAnsi="Times New Roman" w:cs="Times New Roman"/>
          <w:b/>
          <w:bCs/>
        </w:rPr>
        <w:t xml:space="preserve">PRISOTNI </w:t>
      </w:r>
      <w:r w:rsidRPr="00A85521">
        <w:rPr>
          <w:rFonts w:ascii="Times New Roman" w:hAnsi="Times New Roman" w:cs="Times New Roman"/>
          <w:b/>
        </w:rPr>
        <w:t>ČLANI SVETA:</w:t>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p>
    <w:p w14:paraId="7735DB82" w14:textId="2E45EE77" w:rsidR="00A076DA"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Andrea Bartole (MS Teams)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67D63F8" w14:textId="77777777" w:rsidR="009565E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Gaja Brecelj</w:t>
      </w:r>
      <w:r>
        <w:rPr>
          <w:rFonts w:ascii="Times New Roman" w:hAnsi="Times New Roman" w:cs="Times New Roman"/>
          <w:sz w:val="18"/>
          <w:szCs w:val="18"/>
        </w:rPr>
        <w:tab/>
      </w:r>
    </w:p>
    <w:p w14:paraId="6832F872" w14:textId="4BDA29B7" w:rsidR="00A076DA" w:rsidRPr="0068136E" w:rsidRDefault="009565E1"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Barbara Brezavšček Stegeman (MS Teams)</w:t>
      </w:r>
      <w:r w:rsidR="00A076DA">
        <w:rPr>
          <w:rFonts w:ascii="Times New Roman" w:hAnsi="Times New Roman" w:cs="Times New Roman"/>
          <w:sz w:val="18"/>
          <w:szCs w:val="18"/>
        </w:rPr>
        <w:tab/>
      </w:r>
      <w:r w:rsidR="00A076DA">
        <w:rPr>
          <w:rFonts w:ascii="Times New Roman" w:hAnsi="Times New Roman" w:cs="Times New Roman"/>
          <w:sz w:val="18"/>
          <w:szCs w:val="18"/>
        </w:rPr>
        <w:tab/>
      </w:r>
      <w:r w:rsidR="00A076DA">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p>
    <w:p w14:paraId="06720EC0" w14:textId="60FBD847" w:rsidR="00A076DA"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Gregor Drnovšek</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28F5973B" w14:textId="77777777" w:rsidR="009565E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Goran Forbici</w:t>
      </w:r>
    </w:p>
    <w:p w14:paraId="60AC8D5A" w14:textId="3AA82E0F" w:rsidR="00A076DA" w:rsidRPr="0068136E" w:rsidRDefault="009565E1"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Aleš Novak</w:t>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p>
    <w:p w14:paraId="56B798F9" w14:textId="77777777" w:rsidR="00A076DA" w:rsidRPr="00A8552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Boštjan Ogris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5C747C25" w14:textId="77777777" w:rsidR="00A076DA" w:rsidRPr="00A8552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Robert Pajek</w:t>
      </w:r>
    </w:p>
    <w:p w14:paraId="7BCB82A9" w14:textId="77777777" w:rsidR="00A076DA" w:rsidRPr="00A8552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Janez Pirc</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10FF977F" w14:textId="77777777" w:rsidR="009565E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Robert Požonec (MS Teams)</w:t>
      </w:r>
    </w:p>
    <w:p w14:paraId="49608AD3" w14:textId="3098FE25" w:rsidR="00A076DA" w:rsidRPr="0068136E" w:rsidRDefault="009565E1"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Igor Prassel</w:t>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p>
    <w:p w14:paraId="17BA9D31" w14:textId="77777777" w:rsidR="00A076DA" w:rsidRPr="00A8552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Klaudija Sedar</w:t>
      </w:r>
      <w:r>
        <w:rPr>
          <w:rFonts w:ascii="Times New Roman" w:hAnsi="Times New Roman" w:cs="Times New Roman"/>
          <w:sz w:val="18"/>
          <w:szCs w:val="18"/>
        </w:rPr>
        <w:t xml:space="preserve"> (MS Teams)</w:t>
      </w:r>
    </w:p>
    <w:p w14:paraId="6D2D20CA" w14:textId="77777777" w:rsidR="00A076DA" w:rsidRPr="00A8552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Špela Stare</w:t>
      </w:r>
      <w:r w:rsidRPr="00A85521">
        <w:rPr>
          <w:rFonts w:ascii="Times New Roman" w:hAnsi="Times New Roman" w:cs="Times New Roman"/>
          <w:sz w:val="18"/>
          <w:szCs w:val="18"/>
        </w:rPr>
        <w:tab/>
      </w:r>
    </w:p>
    <w:p w14:paraId="1AF5F8CD" w14:textId="77777777" w:rsidR="009565E1" w:rsidRDefault="00A076DA" w:rsidP="00A076D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Ilinka Todorovski</w:t>
      </w:r>
    </w:p>
    <w:p w14:paraId="774FC3DD" w14:textId="7CDD5A91" w:rsidR="00A076DA" w:rsidRPr="0068136E" w:rsidRDefault="009565E1" w:rsidP="00A076D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Tadej Troha</w:t>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A85521">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r w:rsidR="00A076DA" w:rsidRPr="0068136E">
        <w:rPr>
          <w:rFonts w:ascii="Times New Roman" w:hAnsi="Times New Roman" w:cs="Times New Roman"/>
          <w:sz w:val="18"/>
          <w:szCs w:val="18"/>
        </w:rPr>
        <w:tab/>
      </w:r>
    </w:p>
    <w:p w14:paraId="4A19F76F" w14:textId="364A4C14" w:rsidR="00A076DA" w:rsidRDefault="00A076DA" w:rsidP="00A076D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1</w:t>
      </w:r>
      <w:r w:rsidR="009565E1">
        <w:rPr>
          <w:rFonts w:ascii="Times New Roman" w:hAnsi="Times New Roman" w:cs="Times New Roman"/>
          <w:sz w:val="18"/>
          <w:szCs w:val="18"/>
        </w:rPr>
        <w:t>6</w:t>
      </w:r>
      <w:r w:rsidRPr="00A85521">
        <w:rPr>
          <w:rFonts w:ascii="Times New Roman" w:hAnsi="Times New Roman" w:cs="Times New Roman"/>
          <w:sz w:val="18"/>
          <w:szCs w:val="18"/>
        </w:rPr>
        <w:t>. Andreja Trtnik</w:t>
      </w:r>
      <w:r>
        <w:rPr>
          <w:rFonts w:ascii="Times New Roman" w:hAnsi="Times New Roman" w:cs="Times New Roman"/>
          <w:sz w:val="18"/>
          <w:szCs w:val="18"/>
        </w:rPr>
        <w:t xml:space="preserve"> (MS Teams)</w:t>
      </w:r>
    </w:p>
    <w:p w14:paraId="61364ACB" w14:textId="7918775D" w:rsidR="00A076DA" w:rsidRDefault="00A076DA" w:rsidP="00A076DA">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w:t>
      </w:r>
      <w:r w:rsidR="009565E1">
        <w:rPr>
          <w:rFonts w:ascii="Times New Roman" w:hAnsi="Times New Roman" w:cs="Times New Roman"/>
          <w:sz w:val="18"/>
          <w:szCs w:val="18"/>
        </w:rPr>
        <w:t>7</w:t>
      </w:r>
      <w:r>
        <w:rPr>
          <w:rFonts w:ascii="Times New Roman" w:hAnsi="Times New Roman" w:cs="Times New Roman"/>
          <w:sz w:val="18"/>
          <w:szCs w:val="18"/>
        </w:rPr>
        <w:t>. Andraž Vehovar</w:t>
      </w:r>
      <w:r w:rsidRPr="00A85521">
        <w:rPr>
          <w:rFonts w:ascii="Times New Roman" w:hAnsi="Times New Roman" w:cs="Times New Roman"/>
          <w:sz w:val="18"/>
          <w:szCs w:val="18"/>
        </w:rPr>
        <w:tab/>
      </w:r>
    </w:p>
    <w:p w14:paraId="7AE0360B" w14:textId="77777777" w:rsidR="00A076DA" w:rsidRDefault="00A076DA" w:rsidP="00A076D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2DE4E621" w14:textId="77777777" w:rsidR="009565E1" w:rsidRPr="00C97327" w:rsidRDefault="009565E1" w:rsidP="00A076DA">
      <w:pPr>
        <w:tabs>
          <w:tab w:val="left" w:pos="284"/>
        </w:tabs>
        <w:spacing w:after="0" w:line="240" w:lineRule="auto"/>
        <w:rPr>
          <w:rFonts w:ascii="Times New Roman" w:hAnsi="Times New Roman" w:cs="Times New Roman"/>
          <w:sz w:val="16"/>
          <w:szCs w:val="16"/>
        </w:rPr>
      </w:pPr>
    </w:p>
    <w:p w14:paraId="7A8498A8" w14:textId="77777777" w:rsidR="009565E1" w:rsidRPr="00C97327" w:rsidRDefault="009565E1" w:rsidP="009565E1">
      <w:pPr>
        <w:tabs>
          <w:tab w:val="left" w:pos="284"/>
        </w:tabs>
        <w:spacing w:after="0" w:line="240" w:lineRule="auto"/>
        <w:rPr>
          <w:rFonts w:ascii="Times New Roman" w:hAnsi="Times New Roman" w:cs="Times New Roman"/>
          <w:b/>
          <w:sz w:val="16"/>
          <w:szCs w:val="16"/>
        </w:rPr>
      </w:pPr>
      <w:r w:rsidRPr="00C97327">
        <w:rPr>
          <w:rFonts w:ascii="Times New Roman" w:hAnsi="Times New Roman" w:cs="Times New Roman"/>
          <w:b/>
          <w:sz w:val="16"/>
          <w:szCs w:val="16"/>
        </w:rPr>
        <w:t>OSTALI PRISOTNI:</w:t>
      </w:r>
      <w:r w:rsidRPr="00C97327">
        <w:rPr>
          <w:rFonts w:ascii="Times New Roman" w:hAnsi="Times New Roman" w:cs="Times New Roman"/>
          <w:sz w:val="16"/>
          <w:szCs w:val="16"/>
        </w:rPr>
        <w:tab/>
      </w:r>
    </w:p>
    <w:p w14:paraId="4BE167DB" w14:textId="77777777" w:rsidR="009565E1" w:rsidRPr="00C97327" w:rsidRDefault="009565E1" w:rsidP="009565E1">
      <w:pPr>
        <w:tabs>
          <w:tab w:val="left" w:pos="284"/>
        </w:tabs>
        <w:spacing w:after="0" w:line="240" w:lineRule="auto"/>
        <w:jc w:val="both"/>
        <w:rPr>
          <w:rFonts w:ascii="Times New Roman" w:hAnsi="Times New Roman" w:cs="Times New Roman"/>
          <w:sz w:val="16"/>
          <w:szCs w:val="16"/>
        </w:rPr>
      </w:pPr>
      <w:r w:rsidRPr="00C97327">
        <w:rPr>
          <w:rFonts w:ascii="Times New Roman" w:hAnsi="Times New Roman" w:cs="Times New Roman"/>
          <w:sz w:val="16"/>
          <w:szCs w:val="16"/>
        </w:rPr>
        <w:t>Zvezdan Martić</w:t>
      </w:r>
      <w:r w:rsidRPr="00C97327">
        <w:rPr>
          <w:rFonts w:ascii="Times New Roman" w:hAnsi="Times New Roman" w:cs="Times New Roman"/>
          <w:sz w:val="16"/>
          <w:szCs w:val="16"/>
        </w:rPr>
        <w:tab/>
        <w:t xml:space="preserve"> </w:t>
      </w:r>
      <w:r w:rsidRPr="00C97327">
        <w:rPr>
          <w:rFonts w:ascii="Times New Roman" w:hAnsi="Times New Roman" w:cs="Times New Roman"/>
          <w:sz w:val="16"/>
          <w:szCs w:val="16"/>
        </w:rPr>
        <w:tab/>
        <w:t>predsednik Uprave</w:t>
      </w:r>
    </w:p>
    <w:p w14:paraId="215A1C18" w14:textId="574534FC"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Andrej Trček</w:t>
      </w:r>
      <w:r w:rsidRPr="00C97327">
        <w:rPr>
          <w:rFonts w:ascii="Times New Roman" w:hAnsi="Times New Roman" w:cs="Times New Roman"/>
          <w:sz w:val="16"/>
          <w:szCs w:val="16"/>
        </w:rPr>
        <w:tab/>
      </w:r>
      <w:r w:rsidRPr="00C97327">
        <w:rPr>
          <w:rFonts w:ascii="Times New Roman" w:hAnsi="Times New Roman" w:cs="Times New Roman"/>
          <w:sz w:val="16"/>
          <w:szCs w:val="16"/>
        </w:rPr>
        <w:tab/>
        <w:t>član Uprave</w:t>
      </w:r>
    </w:p>
    <w:p w14:paraId="18F48EE7"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Franci Pavšer</w:t>
      </w:r>
      <w:r w:rsidRPr="00C97327">
        <w:rPr>
          <w:rFonts w:ascii="Times New Roman" w:hAnsi="Times New Roman" w:cs="Times New Roman"/>
          <w:sz w:val="16"/>
          <w:szCs w:val="16"/>
        </w:rPr>
        <w:tab/>
      </w:r>
      <w:r w:rsidRPr="00C97327">
        <w:rPr>
          <w:rFonts w:ascii="Times New Roman" w:hAnsi="Times New Roman" w:cs="Times New Roman"/>
          <w:sz w:val="16"/>
          <w:szCs w:val="16"/>
        </w:rPr>
        <w:tab/>
        <w:t>delavski direktor</w:t>
      </w:r>
    </w:p>
    <w:p w14:paraId="791AE0A6"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Mirko Štular</w:t>
      </w:r>
      <w:r w:rsidRPr="00C97327">
        <w:rPr>
          <w:rFonts w:ascii="Times New Roman" w:hAnsi="Times New Roman" w:cs="Times New Roman"/>
          <w:sz w:val="16"/>
          <w:szCs w:val="16"/>
        </w:rPr>
        <w:tab/>
      </w:r>
      <w:r w:rsidRPr="00C97327">
        <w:rPr>
          <w:rFonts w:ascii="Times New Roman" w:hAnsi="Times New Roman" w:cs="Times New Roman"/>
          <w:sz w:val="16"/>
          <w:szCs w:val="16"/>
        </w:rPr>
        <w:tab/>
        <w:t>direktor Radia Slovenija</w:t>
      </w:r>
    </w:p>
    <w:p w14:paraId="17292B01"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Ksenija Horvat</w:t>
      </w:r>
      <w:r w:rsidRPr="00C97327">
        <w:rPr>
          <w:rFonts w:ascii="Times New Roman" w:hAnsi="Times New Roman" w:cs="Times New Roman"/>
          <w:sz w:val="16"/>
          <w:szCs w:val="16"/>
        </w:rPr>
        <w:tab/>
      </w:r>
      <w:r w:rsidRPr="00C97327">
        <w:rPr>
          <w:rFonts w:ascii="Times New Roman" w:hAnsi="Times New Roman" w:cs="Times New Roman"/>
          <w:sz w:val="16"/>
          <w:szCs w:val="16"/>
        </w:rPr>
        <w:tab/>
        <w:t>direktorica Televizije Slovenija</w:t>
      </w:r>
    </w:p>
    <w:p w14:paraId="21639204"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Kaja Jakopič</w:t>
      </w:r>
      <w:r w:rsidRPr="00C97327">
        <w:rPr>
          <w:rFonts w:ascii="Times New Roman" w:hAnsi="Times New Roman" w:cs="Times New Roman"/>
          <w:sz w:val="16"/>
          <w:szCs w:val="16"/>
        </w:rPr>
        <w:tab/>
      </w:r>
      <w:r w:rsidRPr="00C97327">
        <w:rPr>
          <w:rFonts w:ascii="Times New Roman" w:hAnsi="Times New Roman" w:cs="Times New Roman"/>
          <w:sz w:val="16"/>
          <w:szCs w:val="16"/>
        </w:rPr>
        <w:tab/>
        <w:t>direktorica Digitalnih vsebin</w:t>
      </w:r>
    </w:p>
    <w:p w14:paraId="14F923F3" w14:textId="5A568756"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Slavica Pečovnik</w:t>
      </w:r>
      <w:r w:rsidRPr="00C97327">
        <w:rPr>
          <w:rFonts w:ascii="Times New Roman" w:hAnsi="Times New Roman" w:cs="Times New Roman"/>
          <w:sz w:val="16"/>
          <w:szCs w:val="16"/>
        </w:rPr>
        <w:tab/>
      </w:r>
      <w:r w:rsidRPr="00C97327">
        <w:rPr>
          <w:rFonts w:ascii="Times New Roman" w:hAnsi="Times New Roman" w:cs="Times New Roman"/>
          <w:sz w:val="16"/>
          <w:szCs w:val="16"/>
        </w:rPr>
        <w:tab/>
        <w:t xml:space="preserve">predsednica Finančnega odbora </w:t>
      </w:r>
    </w:p>
    <w:p w14:paraId="34E4D3EE"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Rajko Gerič</w:t>
      </w:r>
      <w:r w:rsidRPr="00C97327">
        <w:rPr>
          <w:rFonts w:ascii="Times New Roman" w:hAnsi="Times New Roman" w:cs="Times New Roman"/>
          <w:sz w:val="16"/>
          <w:szCs w:val="16"/>
        </w:rPr>
        <w:tab/>
      </w:r>
      <w:r w:rsidRPr="00C97327">
        <w:rPr>
          <w:rFonts w:ascii="Times New Roman" w:hAnsi="Times New Roman" w:cs="Times New Roman"/>
          <w:sz w:val="16"/>
          <w:szCs w:val="16"/>
        </w:rPr>
        <w:tab/>
        <w:t>odgovorni urednik UPE Informativni program drugega program TV SLO</w:t>
      </w:r>
    </w:p>
    <w:p w14:paraId="536F1F14"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color w:val="000000"/>
          <w:sz w:val="16"/>
          <w:szCs w:val="16"/>
        </w:rPr>
        <w:t>Tomislav Špilak</w:t>
      </w:r>
      <w:r w:rsidRPr="00C97327">
        <w:rPr>
          <w:rFonts w:ascii="Times New Roman" w:hAnsi="Times New Roman" w:cs="Times New Roman"/>
          <w:color w:val="000000"/>
          <w:sz w:val="16"/>
          <w:szCs w:val="16"/>
        </w:rPr>
        <w:tab/>
      </w:r>
      <w:r w:rsidRPr="00C97327">
        <w:rPr>
          <w:rFonts w:ascii="Times New Roman" w:hAnsi="Times New Roman" w:cs="Times New Roman"/>
          <w:color w:val="000000"/>
          <w:sz w:val="16"/>
          <w:szCs w:val="16"/>
        </w:rPr>
        <w:tab/>
      </w:r>
      <w:r w:rsidRPr="00C97327">
        <w:rPr>
          <w:rFonts w:ascii="Times New Roman" w:hAnsi="Times New Roman" w:cs="Times New Roman"/>
          <w:sz w:val="16"/>
          <w:szCs w:val="16"/>
        </w:rPr>
        <w:t xml:space="preserve">predsednik </w:t>
      </w:r>
      <w:r w:rsidRPr="00C97327">
        <w:rPr>
          <w:rFonts w:ascii="Times New Roman" w:hAnsi="Times New Roman" w:cs="Times New Roman"/>
          <w:bCs/>
          <w:sz w:val="16"/>
          <w:szCs w:val="16"/>
        </w:rPr>
        <w:t>Programskega odbora za problematiko programskih vsebin za invalide</w:t>
      </w:r>
      <w:r w:rsidRPr="00C97327">
        <w:rPr>
          <w:rFonts w:ascii="Times New Roman" w:hAnsi="Times New Roman" w:cs="Times New Roman"/>
          <w:sz w:val="16"/>
          <w:szCs w:val="16"/>
        </w:rPr>
        <w:t xml:space="preserve"> </w:t>
      </w:r>
    </w:p>
    <w:p w14:paraId="7733A917"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Helena Milinković</w:t>
      </w:r>
      <w:r w:rsidRPr="00C97327">
        <w:rPr>
          <w:rFonts w:ascii="Times New Roman" w:hAnsi="Times New Roman" w:cs="Times New Roman"/>
          <w:sz w:val="16"/>
          <w:szCs w:val="16"/>
        </w:rPr>
        <w:tab/>
      </w:r>
      <w:r w:rsidRPr="00C97327">
        <w:rPr>
          <w:rFonts w:ascii="Times New Roman" w:hAnsi="Times New Roman" w:cs="Times New Roman"/>
          <w:sz w:val="16"/>
          <w:szCs w:val="16"/>
        </w:rPr>
        <w:tab/>
        <w:t>koordinacija sindikatov novinarjev RTV SLO</w:t>
      </w:r>
    </w:p>
    <w:p w14:paraId="3170D0BD"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Franc Kuplen</w:t>
      </w:r>
      <w:r w:rsidRPr="00C97327">
        <w:rPr>
          <w:rFonts w:ascii="Times New Roman" w:hAnsi="Times New Roman" w:cs="Times New Roman"/>
          <w:sz w:val="16"/>
          <w:szCs w:val="16"/>
        </w:rPr>
        <w:tab/>
      </w:r>
      <w:r w:rsidRPr="00C97327">
        <w:rPr>
          <w:rFonts w:ascii="Times New Roman" w:hAnsi="Times New Roman" w:cs="Times New Roman"/>
          <w:sz w:val="16"/>
          <w:szCs w:val="16"/>
        </w:rPr>
        <w:tab/>
        <w:t>Svet delavcev</w:t>
      </w:r>
    </w:p>
    <w:p w14:paraId="5D0E96B8"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 xml:space="preserve">Danijel Poslek </w:t>
      </w:r>
      <w:r w:rsidRPr="00C97327">
        <w:rPr>
          <w:rFonts w:ascii="Times New Roman" w:hAnsi="Times New Roman" w:cs="Times New Roman"/>
          <w:sz w:val="16"/>
          <w:szCs w:val="16"/>
        </w:rPr>
        <w:tab/>
      </w:r>
      <w:r w:rsidRPr="00C97327">
        <w:rPr>
          <w:rFonts w:ascii="Times New Roman" w:hAnsi="Times New Roman" w:cs="Times New Roman"/>
          <w:sz w:val="16"/>
          <w:szCs w:val="16"/>
        </w:rPr>
        <w:tab/>
        <w:t>v. d. odgovornega urednika I. programa Radia Slovenija</w:t>
      </w:r>
    </w:p>
    <w:p w14:paraId="29B897C2" w14:textId="77777777" w:rsidR="009565E1" w:rsidRPr="00C97327" w:rsidRDefault="009565E1" w:rsidP="009565E1">
      <w:pPr>
        <w:tabs>
          <w:tab w:val="left" w:pos="284"/>
        </w:tabs>
        <w:spacing w:after="0"/>
        <w:rPr>
          <w:rFonts w:ascii="Times New Roman" w:hAnsi="Times New Roman" w:cs="Times New Roman"/>
          <w:sz w:val="16"/>
          <w:szCs w:val="16"/>
        </w:rPr>
      </w:pPr>
    </w:p>
    <w:p w14:paraId="29A2AE37" w14:textId="77777777" w:rsidR="009565E1" w:rsidRPr="00C97327" w:rsidRDefault="009565E1" w:rsidP="009565E1">
      <w:pPr>
        <w:tabs>
          <w:tab w:val="left" w:pos="284"/>
        </w:tabs>
        <w:spacing w:after="0"/>
        <w:rPr>
          <w:rFonts w:ascii="Times New Roman" w:hAnsi="Times New Roman" w:cs="Times New Roman"/>
          <w:b/>
          <w:bCs/>
          <w:sz w:val="16"/>
          <w:szCs w:val="16"/>
        </w:rPr>
      </w:pPr>
      <w:r w:rsidRPr="00C97327">
        <w:rPr>
          <w:rFonts w:ascii="Times New Roman" w:hAnsi="Times New Roman" w:cs="Times New Roman"/>
          <w:b/>
          <w:bCs/>
          <w:sz w:val="16"/>
          <w:szCs w:val="16"/>
        </w:rPr>
        <w:t>PREKO MS TEAMS POVEZAVE SO SEJO SPREMLJALI:</w:t>
      </w:r>
    </w:p>
    <w:p w14:paraId="7FC07B48" w14:textId="77777777" w:rsidR="009565E1" w:rsidRPr="00C97327" w:rsidRDefault="009565E1" w:rsidP="009565E1">
      <w:pPr>
        <w:tabs>
          <w:tab w:val="left" w:pos="284"/>
        </w:tabs>
        <w:spacing w:after="0"/>
        <w:jc w:val="both"/>
        <w:rPr>
          <w:rFonts w:ascii="Times New Roman" w:hAnsi="Times New Roman" w:cs="Times New Roman"/>
          <w:color w:val="000000"/>
          <w:sz w:val="16"/>
          <w:szCs w:val="16"/>
        </w:rPr>
      </w:pPr>
      <w:r w:rsidRPr="00C97327">
        <w:rPr>
          <w:rFonts w:ascii="Times New Roman" w:hAnsi="Times New Roman" w:cs="Times New Roman"/>
          <w:sz w:val="16"/>
          <w:szCs w:val="16"/>
        </w:rPr>
        <w:t>Tom Zalaznik</w:t>
      </w:r>
      <w:r w:rsidRPr="00C97327">
        <w:rPr>
          <w:rFonts w:ascii="Times New Roman" w:hAnsi="Times New Roman" w:cs="Times New Roman"/>
          <w:sz w:val="16"/>
          <w:szCs w:val="16"/>
        </w:rPr>
        <w:tab/>
      </w:r>
      <w:r w:rsidRPr="00C97327">
        <w:rPr>
          <w:rFonts w:ascii="Times New Roman" w:hAnsi="Times New Roman" w:cs="Times New Roman"/>
          <w:sz w:val="16"/>
          <w:szCs w:val="16"/>
        </w:rPr>
        <w:tab/>
      </w:r>
      <w:r w:rsidRPr="00C97327">
        <w:rPr>
          <w:rFonts w:ascii="Times New Roman" w:hAnsi="Times New Roman" w:cs="Times New Roman"/>
          <w:color w:val="000000"/>
          <w:sz w:val="16"/>
          <w:szCs w:val="16"/>
        </w:rPr>
        <w:t>sindikat tehničnih in administrativnih delavcev</w:t>
      </w:r>
    </w:p>
    <w:p w14:paraId="2959E835" w14:textId="77777777" w:rsidR="009565E1" w:rsidRPr="00C97327" w:rsidRDefault="009565E1" w:rsidP="009565E1">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József Végi</w:t>
      </w:r>
      <w:r w:rsidRPr="00C97327">
        <w:rPr>
          <w:rFonts w:ascii="Times New Roman" w:hAnsi="Times New Roman" w:cs="Times New Roman"/>
          <w:sz w:val="16"/>
          <w:szCs w:val="16"/>
        </w:rPr>
        <w:tab/>
      </w:r>
      <w:r w:rsidRPr="00C97327">
        <w:rPr>
          <w:rFonts w:ascii="Times New Roman" w:hAnsi="Times New Roman" w:cs="Times New Roman"/>
          <w:sz w:val="16"/>
          <w:szCs w:val="16"/>
        </w:rPr>
        <w:tab/>
        <w:t>pomočnik predsednika Uprave za radio in televizijo za avtohtono madžarsko narodno skupnosti</w:t>
      </w:r>
    </w:p>
    <w:p w14:paraId="746096C3"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Nejc Jemec</w:t>
      </w:r>
      <w:r w:rsidRPr="00C97327">
        <w:rPr>
          <w:rFonts w:ascii="Times New Roman" w:hAnsi="Times New Roman" w:cs="Times New Roman"/>
          <w:sz w:val="16"/>
          <w:szCs w:val="16"/>
        </w:rPr>
        <w:tab/>
      </w:r>
      <w:r w:rsidRPr="00C97327">
        <w:rPr>
          <w:rFonts w:ascii="Times New Roman" w:hAnsi="Times New Roman" w:cs="Times New Roman"/>
          <w:sz w:val="16"/>
          <w:szCs w:val="16"/>
        </w:rPr>
        <w:tab/>
        <w:t>odgovorni urednik II. Programa Radia Slovenija</w:t>
      </w:r>
    </w:p>
    <w:p w14:paraId="56A2B06A" w14:textId="77777777" w:rsidR="009565E1" w:rsidRPr="00C97327" w:rsidRDefault="009565E1" w:rsidP="009565E1">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Matej Žunkovič</w:t>
      </w:r>
      <w:r w:rsidRPr="00C97327">
        <w:rPr>
          <w:rFonts w:ascii="Times New Roman" w:hAnsi="Times New Roman" w:cs="Times New Roman"/>
          <w:sz w:val="16"/>
          <w:szCs w:val="16"/>
        </w:rPr>
        <w:tab/>
      </w:r>
      <w:r w:rsidRPr="00C97327">
        <w:rPr>
          <w:rFonts w:ascii="Times New Roman" w:hAnsi="Times New Roman" w:cs="Times New Roman"/>
          <w:sz w:val="16"/>
          <w:szCs w:val="16"/>
        </w:rPr>
        <w:tab/>
        <w:t>v. d. vodje Regionalnega RTV-centra Maribor</w:t>
      </w:r>
    </w:p>
    <w:p w14:paraId="2B7A745B" w14:textId="77777777" w:rsidR="009565E1" w:rsidRPr="00C97327" w:rsidRDefault="009565E1" w:rsidP="009565E1">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David Runco</w:t>
      </w:r>
      <w:r w:rsidRPr="00C97327">
        <w:rPr>
          <w:rFonts w:ascii="Times New Roman" w:hAnsi="Times New Roman" w:cs="Times New Roman"/>
          <w:sz w:val="16"/>
          <w:szCs w:val="16"/>
        </w:rPr>
        <w:tab/>
      </w:r>
      <w:r w:rsidRPr="00C97327">
        <w:rPr>
          <w:rFonts w:ascii="Times New Roman" w:hAnsi="Times New Roman" w:cs="Times New Roman"/>
          <w:sz w:val="16"/>
          <w:szCs w:val="16"/>
        </w:rPr>
        <w:tab/>
        <w:t>v. d. vodje Regionalnega RTV-centra Koper – Capodistria</w:t>
      </w:r>
    </w:p>
    <w:p w14:paraId="7656CCBB" w14:textId="77777777" w:rsidR="002375D6" w:rsidRPr="00C97327" w:rsidRDefault="002375D6" w:rsidP="002375D6">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Tomaž Karat</w:t>
      </w:r>
      <w:r w:rsidRPr="00C97327">
        <w:rPr>
          <w:rFonts w:ascii="Times New Roman" w:hAnsi="Times New Roman" w:cs="Times New Roman"/>
          <w:sz w:val="16"/>
          <w:szCs w:val="16"/>
        </w:rPr>
        <w:tab/>
      </w:r>
      <w:r w:rsidRPr="00C97327">
        <w:rPr>
          <w:rFonts w:ascii="Times New Roman" w:hAnsi="Times New Roman" w:cs="Times New Roman"/>
          <w:sz w:val="16"/>
          <w:szCs w:val="16"/>
        </w:rPr>
        <w:tab/>
        <w:t>v. d. odgovornega urednika UPE Regionalni televizijski program</w:t>
      </w:r>
    </w:p>
    <w:p w14:paraId="2754EACD" w14:textId="2DE842B9" w:rsidR="009565E1" w:rsidRPr="00C97327" w:rsidRDefault="002375D6" w:rsidP="009565E1">
      <w:pPr>
        <w:tabs>
          <w:tab w:val="left" w:pos="284"/>
        </w:tabs>
        <w:spacing w:after="0"/>
        <w:rPr>
          <w:rFonts w:ascii="Times New Roman" w:hAnsi="Times New Roman" w:cs="Times New Roman"/>
          <w:b/>
          <w:bCs/>
          <w:sz w:val="16"/>
          <w:szCs w:val="16"/>
        </w:rPr>
      </w:pPr>
      <w:r w:rsidRPr="00C97327">
        <w:rPr>
          <w:rFonts w:ascii="Times New Roman" w:hAnsi="Times New Roman" w:cs="Times New Roman"/>
          <w:sz w:val="16"/>
          <w:szCs w:val="16"/>
        </w:rPr>
        <w:t>Andrej Trojer</w:t>
      </w:r>
      <w:r w:rsidRPr="00C97327">
        <w:rPr>
          <w:rFonts w:ascii="Times New Roman" w:hAnsi="Times New Roman" w:cs="Times New Roman"/>
          <w:sz w:val="16"/>
          <w:szCs w:val="16"/>
        </w:rPr>
        <w:tab/>
      </w:r>
      <w:r w:rsidRPr="00C97327">
        <w:rPr>
          <w:rFonts w:ascii="Times New Roman" w:hAnsi="Times New Roman" w:cs="Times New Roman"/>
          <w:sz w:val="16"/>
          <w:szCs w:val="16"/>
        </w:rPr>
        <w:tab/>
        <w:t>v. d. vodje OE Oddajniki in zveze</w:t>
      </w:r>
    </w:p>
    <w:p w14:paraId="4337C388" w14:textId="1B0217E1" w:rsidR="002375D6" w:rsidRPr="00C97327" w:rsidRDefault="002375D6" w:rsidP="009565E1">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Andrej Šavko</w:t>
      </w:r>
      <w:r w:rsidRPr="00C97327">
        <w:rPr>
          <w:rFonts w:ascii="Times New Roman" w:hAnsi="Times New Roman" w:cs="Times New Roman"/>
          <w:sz w:val="16"/>
          <w:szCs w:val="16"/>
        </w:rPr>
        <w:tab/>
      </w:r>
      <w:r w:rsidRPr="00C97327">
        <w:rPr>
          <w:rFonts w:ascii="Times New Roman" w:hAnsi="Times New Roman" w:cs="Times New Roman"/>
          <w:sz w:val="16"/>
          <w:szCs w:val="16"/>
        </w:rPr>
        <w:tab/>
        <w:t>v. d. odgovornega urednika UPE Regionalni radijski program</w:t>
      </w:r>
    </w:p>
    <w:p w14:paraId="19597BAF" w14:textId="77777777" w:rsidR="002375D6" w:rsidRPr="00C97327" w:rsidRDefault="002375D6" w:rsidP="002375D6">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Peter Kosmač</w:t>
      </w:r>
      <w:r w:rsidRPr="00C97327">
        <w:rPr>
          <w:rFonts w:ascii="Times New Roman" w:hAnsi="Times New Roman" w:cs="Times New Roman"/>
          <w:sz w:val="16"/>
          <w:szCs w:val="16"/>
        </w:rPr>
        <w:tab/>
      </w:r>
      <w:r w:rsidRPr="00C97327">
        <w:rPr>
          <w:rFonts w:ascii="Times New Roman" w:hAnsi="Times New Roman" w:cs="Times New Roman"/>
          <w:sz w:val="16"/>
          <w:szCs w:val="16"/>
        </w:rPr>
        <w:tab/>
        <w:t>sindikat kulturno umetniških ustvarjalcev</w:t>
      </w:r>
    </w:p>
    <w:p w14:paraId="47FFD751" w14:textId="0848AF97" w:rsidR="002375D6" w:rsidRPr="00C97327" w:rsidRDefault="00C97327" w:rsidP="00C97327">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Marica Uršič Zupan</w:t>
      </w:r>
      <w:r w:rsidRPr="00C97327">
        <w:rPr>
          <w:rFonts w:ascii="Times New Roman" w:hAnsi="Times New Roman" w:cs="Times New Roman"/>
          <w:sz w:val="16"/>
          <w:szCs w:val="16"/>
        </w:rPr>
        <w:tab/>
      </w:r>
      <w:r w:rsidRPr="00C97327">
        <w:rPr>
          <w:rFonts w:ascii="Times New Roman" w:hAnsi="Times New Roman" w:cs="Times New Roman"/>
          <w:sz w:val="16"/>
          <w:szCs w:val="16"/>
        </w:rPr>
        <w:tab/>
        <w:t>varuhinja pravic gledalcev in poslušalcev</w:t>
      </w:r>
    </w:p>
    <w:p w14:paraId="61024B6C" w14:textId="77777777" w:rsidR="009565E1" w:rsidRPr="00C97327" w:rsidRDefault="009565E1" w:rsidP="009565E1">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 xml:space="preserve">Andraž Pöschl </w:t>
      </w:r>
      <w:r w:rsidRPr="00C97327">
        <w:rPr>
          <w:rFonts w:ascii="Times New Roman" w:hAnsi="Times New Roman" w:cs="Times New Roman"/>
          <w:sz w:val="16"/>
          <w:szCs w:val="16"/>
        </w:rPr>
        <w:tab/>
      </w:r>
      <w:r w:rsidRPr="00C97327">
        <w:rPr>
          <w:rFonts w:ascii="Times New Roman" w:hAnsi="Times New Roman" w:cs="Times New Roman"/>
          <w:sz w:val="16"/>
          <w:szCs w:val="16"/>
        </w:rPr>
        <w:tab/>
        <w:t>odgovorni urednik UPE Kulturni in umetniški program</w:t>
      </w:r>
    </w:p>
    <w:p w14:paraId="652BDBAA" w14:textId="61CFA797" w:rsidR="00C97327" w:rsidRPr="00C97327" w:rsidRDefault="00C97327" w:rsidP="00C97327">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Ingrid Kovač Brus</w:t>
      </w:r>
      <w:r w:rsidRPr="00C97327">
        <w:rPr>
          <w:rFonts w:ascii="Times New Roman" w:hAnsi="Times New Roman" w:cs="Times New Roman"/>
          <w:sz w:val="16"/>
          <w:szCs w:val="16"/>
        </w:rPr>
        <w:tab/>
      </w:r>
      <w:r w:rsidRPr="00C97327">
        <w:rPr>
          <w:rFonts w:ascii="Times New Roman" w:hAnsi="Times New Roman" w:cs="Times New Roman"/>
          <w:sz w:val="16"/>
          <w:szCs w:val="16"/>
        </w:rPr>
        <w:tab/>
        <w:t>odgovorna urednica UPE Uredništvo tretjega programa</w:t>
      </w:r>
    </w:p>
    <w:p w14:paraId="5E96FF5E" w14:textId="77777777" w:rsidR="00C97327" w:rsidRPr="00C97327" w:rsidRDefault="00C97327" w:rsidP="00C97327">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Polona Fijavž</w:t>
      </w:r>
      <w:r w:rsidRPr="00C97327">
        <w:rPr>
          <w:rFonts w:ascii="Times New Roman" w:hAnsi="Times New Roman" w:cs="Times New Roman"/>
          <w:sz w:val="16"/>
          <w:szCs w:val="16"/>
        </w:rPr>
        <w:tab/>
      </w:r>
      <w:r w:rsidRPr="00C97327">
        <w:rPr>
          <w:rFonts w:ascii="Times New Roman" w:hAnsi="Times New Roman" w:cs="Times New Roman"/>
          <w:sz w:val="16"/>
          <w:szCs w:val="16"/>
        </w:rPr>
        <w:tab/>
        <w:t>v. d. odgovornega urednika UPE Informativni program prvega programa TV SLO</w:t>
      </w:r>
    </w:p>
    <w:p w14:paraId="72BA7E73" w14:textId="77777777" w:rsidR="00C97327" w:rsidRPr="00C97327" w:rsidRDefault="00C97327" w:rsidP="00C97327">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Robert Levstek</w:t>
      </w:r>
      <w:r w:rsidRPr="00C97327">
        <w:rPr>
          <w:rFonts w:ascii="Times New Roman" w:hAnsi="Times New Roman" w:cs="Times New Roman"/>
          <w:sz w:val="16"/>
          <w:szCs w:val="16"/>
        </w:rPr>
        <w:tab/>
      </w:r>
      <w:r w:rsidRPr="00C97327">
        <w:rPr>
          <w:rFonts w:ascii="Times New Roman" w:hAnsi="Times New Roman" w:cs="Times New Roman"/>
          <w:sz w:val="16"/>
          <w:szCs w:val="16"/>
        </w:rPr>
        <w:tab/>
        <w:t>odgovorni urednik UPE Regionalni radijski program</w:t>
      </w:r>
    </w:p>
    <w:p w14:paraId="536EA1EC" w14:textId="454B9472" w:rsidR="00C97327" w:rsidRPr="00C97327" w:rsidRDefault="00C97327" w:rsidP="00C97327">
      <w:pPr>
        <w:tabs>
          <w:tab w:val="left" w:pos="284"/>
        </w:tabs>
        <w:spacing w:after="0"/>
        <w:jc w:val="both"/>
        <w:rPr>
          <w:rFonts w:ascii="Times New Roman" w:hAnsi="Times New Roman" w:cs="Times New Roman"/>
          <w:sz w:val="16"/>
          <w:szCs w:val="16"/>
        </w:rPr>
      </w:pPr>
      <w:r w:rsidRPr="00C97327">
        <w:rPr>
          <w:rFonts w:ascii="Times New Roman" w:hAnsi="Times New Roman" w:cs="Times New Roman"/>
          <w:sz w:val="16"/>
          <w:szCs w:val="16"/>
        </w:rPr>
        <w:t>Gregor Peternel</w:t>
      </w:r>
      <w:r w:rsidRPr="00C97327">
        <w:rPr>
          <w:rFonts w:ascii="Times New Roman" w:hAnsi="Times New Roman" w:cs="Times New Roman"/>
          <w:sz w:val="16"/>
          <w:szCs w:val="16"/>
        </w:rPr>
        <w:tab/>
      </w:r>
      <w:r w:rsidRPr="00C97327">
        <w:rPr>
          <w:rFonts w:ascii="Times New Roman" w:hAnsi="Times New Roman" w:cs="Times New Roman"/>
          <w:sz w:val="16"/>
          <w:szCs w:val="16"/>
        </w:rPr>
        <w:tab/>
        <w:t>odgovorni urednik UPE Športni program</w:t>
      </w:r>
    </w:p>
    <w:p w14:paraId="1A90CA37" w14:textId="77777777" w:rsidR="009565E1" w:rsidRPr="00C97327" w:rsidRDefault="009565E1" w:rsidP="009565E1">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Marija Maja Kojc</w:t>
      </w:r>
      <w:r w:rsidRPr="00C97327">
        <w:rPr>
          <w:rFonts w:ascii="Times New Roman" w:hAnsi="Times New Roman" w:cs="Times New Roman"/>
          <w:sz w:val="16"/>
          <w:szCs w:val="16"/>
        </w:rPr>
        <w:tab/>
      </w:r>
      <w:r w:rsidRPr="00C97327">
        <w:rPr>
          <w:rFonts w:ascii="Times New Roman" w:hAnsi="Times New Roman" w:cs="Times New Roman"/>
          <w:sz w:val="16"/>
          <w:szCs w:val="16"/>
        </w:rPr>
        <w:tab/>
        <w:t>v. d. vodje OE Glasbena produkcija</w:t>
      </w:r>
    </w:p>
    <w:p w14:paraId="053CCB1C" w14:textId="77777777" w:rsidR="00C97327" w:rsidRDefault="00C97327" w:rsidP="00C97327">
      <w:pPr>
        <w:tabs>
          <w:tab w:val="left" w:pos="284"/>
        </w:tabs>
        <w:spacing w:after="0"/>
        <w:rPr>
          <w:rFonts w:ascii="Times New Roman" w:hAnsi="Times New Roman" w:cs="Times New Roman"/>
          <w:sz w:val="16"/>
          <w:szCs w:val="16"/>
        </w:rPr>
      </w:pPr>
      <w:r w:rsidRPr="00C97327">
        <w:rPr>
          <w:rFonts w:ascii="Times New Roman" w:hAnsi="Times New Roman" w:cs="Times New Roman"/>
          <w:sz w:val="16"/>
          <w:szCs w:val="16"/>
        </w:rPr>
        <w:t>Monika Bertok</w:t>
      </w:r>
      <w:r w:rsidRPr="00C97327">
        <w:rPr>
          <w:rFonts w:ascii="Times New Roman" w:hAnsi="Times New Roman" w:cs="Times New Roman"/>
          <w:sz w:val="16"/>
          <w:szCs w:val="16"/>
        </w:rPr>
        <w:tab/>
      </w:r>
      <w:r w:rsidRPr="00C97327">
        <w:rPr>
          <w:rFonts w:ascii="Times New Roman" w:hAnsi="Times New Roman" w:cs="Times New Roman"/>
          <w:sz w:val="16"/>
          <w:szCs w:val="16"/>
        </w:rPr>
        <w:tab/>
        <w:t>odgovorna urednica UPE Televizijski program za italijansko narodno skupnost</w:t>
      </w:r>
    </w:p>
    <w:p w14:paraId="1A56709E" w14:textId="081B38FD" w:rsidR="005057FD" w:rsidRDefault="005057FD" w:rsidP="00C97327">
      <w:pPr>
        <w:tabs>
          <w:tab w:val="left" w:pos="284"/>
        </w:tabs>
        <w:spacing w:after="0"/>
        <w:rPr>
          <w:rFonts w:ascii="Times New Roman" w:hAnsi="Times New Roman" w:cs="Times New Roman"/>
          <w:sz w:val="16"/>
          <w:szCs w:val="16"/>
        </w:rPr>
      </w:pPr>
      <w:r>
        <w:rPr>
          <w:rFonts w:ascii="Times New Roman" w:hAnsi="Times New Roman" w:cs="Times New Roman"/>
          <w:sz w:val="16"/>
          <w:szCs w:val="16"/>
        </w:rPr>
        <w:t>Aleš Mesarič</w:t>
      </w:r>
      <w:r>
        <w:rPr>
          <w:rFonts w:ascii="Times New Roman" w:hAnsi="Times New Roman" w:cs="Times New Roman"/>
          <w:sz w:val="16"/>
          <w:szCs w:val="16"/>
        </w:rPr>
        <w:tab/>
      </w:r>
      <w:r>
        <w:rPr>
          <w:rFonts w:ascii="Times New Roman" w:hAnsi="Times New Roman" w:cs="Times New Roman"/>
          <w:sz w:val="16"/>
          <w:szCs w:val="16"/>
        </w:rPr>
        <w:tab/>
        <w:t>Odvetniška družba Čeferin</w:t>
      </w:r>
    </w:p>
    <w:p w14:paraId="2EC68C0F" w14:textId="77777777" w:rsidR="0075368D" w:rsidRDefault="005057FD" w:rsidP="0075368D">
      <w:pPr>
        <w:tabs>
          <w:tab w:val="left" w:pos="284"/>
        </w:tabs>
        <w:spacing w:after="0"/>
        <w:rPr>
          <w:rFonts w:ascii="Times New Roman" w:hAnsi="Times New Roman" w:cs="Times New Roman"/>
          <w:sz w:val="16"/>
          <w:szCs w:val="16"/>
        </w:rPr>
      </w:pPr>
      <w:r>
        <w:rPr>
          <w:rFonts w:ascii="Times New Roman" w:hAnsi="Times New Roman" w:cs="Times New Roman"/>
          <w:sz w:val="16"/>
          <w:szCs w:val="16"/>
        </w:rPr>
        <w:t>Nina Čeferin Benedik</w:t>
      </w:r>
      <w:r>
        <w:rPr>
          <w:rFonts w:ascii="Times New Roman" w:hAnsi="Times New Roman" w:cs="Times New Roman"/>
          <w:sz w:val="16"/>
          <w:szCs w:val="16"/>
        </w:rPr>
        <w:tab/>
      </w:r>
      <w:r>
        <w:rPr>
          <w:rFonts w:ascii="Times New Roman" w:hAnsi="Times New Roman" w:cs="Times New Roman"/>
          <w:sz w:val="16"/>
          <w:szCs w:val="16"/>
        </w:rPr>
        <w:tab/>
        <w:t>Odvetniška družba Čeferi</w:t>
      </w:r>
      <w:r w:rsidR="0075368D">
        <w:rPr>
          <w:rFonts w:ascii="Times New Roman" w:hAnsi="Times New Roman" w:cs="Times New Roman"/>
          <w:sz w:val="16"/>
          <w:szCs w:val="16"/>
        </w:rPr>
        <w:t>n</w:t>
      </w:r>
    </w:p>
    <w:p w14:paraId="17788C5B" w14:textId="3887048E" w:rsidR="00C97327" w:rsidRPr="0075368D" w:rsidRDefault="00C97327" w:rsidP="0075368D">
      <w:pPr>
        <w:tabs>
          <w:tab w:val="left" w:pos="284"/>
        </w:tabs>
        <w:spacing w:after="0"/>
        <w:rPr>
          <w:rFonts w:ascii="Times New Roman" w:hAnsi="Times New Roman" w:cs="Times New Roman"/>
          <w:sz w:val="16"/>
          <w:szCs w:val="16"/>
        </w:rPr>
      </w:pPr>
      <w:r w:rsidRPr="00A85521">
        <w:rPr>
          <w:rFonts w:ascii="Times New Roman" w:hAnsi="Times New Roman" w:cs="Times New Roman"/>
        </w:rPr>
        <w:lastRenderedPageBreak/>
        <w:t>Seja je bila sklepčna. Vodil jo je predsednik sveta Goran Forbici.</w:t>
      </w:r>
    </w:p>
    <w:p w14:paraId="06AD3EFA" w14:textId="77777777" w:rsidR="00C97327" w:rsidRDefault="00C97327" w:rsidP="00C97327">
      <w:pPr>
        <w:jc w:val="both"/>
        <w:rPr>
          <w:rFonts w:ascii="Times New Roman" w:hAnsi="Times New Roman" w:cs="Times New Roman"/>
        </w:rPr>
      </w:pPr>
    </w:p>
    <w:p w14:paraId="3F55ADF9" w14:textId="77777777" w:rsidR="00C97327" w:rsidRDefault="00C97327" w:rsidP="00C97327">
      <w:pPr>
        <w:jc w:val="both"/>
        <w:rPr>
          <w:rFonts w:ascii="Times New Roman" w:hAnsi="Times New Roman" w:cs="Times New Roman"/>
        </w:rPr>
      </w:pPr>
      <w:r>
        <w:rPr>
          <w:rFonts w:ascii="Times New Roman" w:hAnsi="Times New Roman" w:cs="Times New Roman"/>
        </w:rPr>
        <w:t>Sprejet in obravnavan je bil naslednji dnevni red:</w:t>
      </w:r>
    </w:p>
    <w:p w14:paraId="67C93CCF" w14:textId="510DD71B" w:rsidR="009565E1" w:rsidRPr="0086390B" w:rsidRDefault="009565E1" w:rsidP="009565E1">
      <w:pPr>
        <w:tabs>
          <w:tab w:val="left" w:pos="284"/>
        </w:tabs>
        <w:spacing w:after="0"/>
        <w:rPr>
          <w:rFonts w:ascii="Times New Roman" w:hAnsi="Times New Roman" w:cs="Times New Roman"/>
          <w:sz w:val="16"/>
          <w:szCs w:val="16"/>
        </w:rPr>
      </w:pPr>
    </w:p>
    <w:p w14:paraId="2455FCB9" w14:textId="77777777" w:rsidR="00C97327" w:rsidRPr="00C97327" w:rsidRDefault="00C97327" w:rsidP="00C97327">
      <w:pPr>
        <w:pStyle w:val="ListParagraph"/>
        <w:numPr>
          <w:ilvl w:val="0"/>
          <w:numId w:val="2"/>
        </w:numPr>
        <w:rPr>
          <w:rFonts w:ascii="Times New Roman" w:hAnsi="Times New Roman" w:cs="Times New Roman"/>
          <w:bCs/>
          <w:i/>
          <w:iCs/>
        </w:rPr>
      </w:pPr>
      <w:r w:rsidRPr="00C97327">
        <w:rPr>
          <w:rFonts w:ascii="Times New Roman" w:hAnsi="Times New Roman" w:cs="Times New Roman"/>
          <w:bCs/>
          <w:i/>
          <w:iCs/>
        </w:rPr>
        <w:t xml:space="preserve">Tekoča obvestila uprave </w:t>
      </w:r>
    </w:p>
    <w:p w14:paraId="11CCF95C" w14:textId="77777777" w:rsidR="00C97327" w:rsidRPr="00C97327" w:rsidRDefault="00C97327" w:rsidP="00C97327">
      <w:pPr>
        <w:pStyle w:val="ListParagraph"/>
        <w:numPr>
          <w:ilvl w:val="0"/>
          <w:numId w:val="2"/>
        </w:numPr>
        <w:rPr>
          <w:rFonts w:ascii="Times New Roman" w:hAnsi="Times New Roman" w:cs="Times New Roman"/>
          <w:bCs/>
          <w:i/>
          <w:iCs/>
        </w:rPr>
      </w:pPr>
      <w:r w:rsidRPr="00C97327">
        <w:rPr>
          <w:rFonts w:ascii="Times New Roman" w:hAnsi="Times New Roman" w:cs="Times New Roman"/>
          <w:bCs/>
          <w:i/>
          <w:iCs/>
        </w:rPr>
        <w:t>Strateški cilji reorganizacije</w:t>
      </w:r>
    </w:p>
    <w:p w14:paraId="7F870214" w14:textId="77777777" w:rsidR="00C97327" w:rsidRDefault="00C97327" w:rsidP="00C97327">
      <w:pPr>
        <w:pStyle w:val="ListParagraph"/>
        <w:numPr>
          <w:ilvl w:val="0"/>
          <w:numId w:val="2"/>
        </w:numPr>
        <w:spacing w:line="252" w:lineRule="auto"/>
        <w:rPr>
          <w:rFonts w:ascii="Times New Roman" w:eastAsia="Times New Roman" w:hAnsi="Times New Roman" w:cs="Times New Roman"/>
          <w:i/>
          <w:iCs/>
        </w:rPr>
      </w:pPr>
      <w:r w:rsidRPr="00C97327">
        <w:rPr>
          <w:rFonts w:ascii="Times New Roman" w:eastAsia="Times New Roman" w:hAnsi="Times New Roman" w:cs="Times New Roman"/>
          <w:i/>
          <w:iCs/>
        </w:rPr>
        <w:t xml:space="preserve">Predlogi in pobude varuhinje, programskih odborov, komisij in članov sveta </w:t>
      </w:r>
    </w:p>
    <w:p w14:paraId="52AAA6F2" w14:textId="77777777" w:rsidR="0057257F" w:rsidRDefault="0057257F" w:rsidP="0057257F">
      <w:pPr>
        <w:spacing w:line="252" w:lineRule="auto"/>
        <w:rPr>
          <w:rFonts w:ascii="Times New Roman" w:eastAsia="Times New Roman" w:hAnsi="Times New Roman" w:cs="Times New Roman"/>
          <w:i/>
          <w:iCs/>
        </w:rPr>
      </w:pPr>
    </w:p>
    <w:p w14:paraId="4320A7FE" w14:textId="77777777" w:rsidR="0057257F" w:rsidRDefault="0057257F" w:rsidP="0057257F">
      <w:pPr>
        <w:spacing w:line="252" w:lineRule="auto"/>
        <w:rPr>
          <w:rFonts w:ascii="Times New Roman" w:eastAsia="Times New Roman" w:hAnsi="Times New Roman" w:cs="Times New Roman"/>
          <w:i/>
          <w:iCs/>
        </w:rPr>
      </w:pPr>
    </w:p>
    <w:p w14:paraId="0A89500B" w14:textId="19361B9F" w:rsidR="0057257F" w:rsidRPr="00D30453" w:rsidRDefault="0057257F" w:rsidP="00D30453">
      <w:pPr>
        <w:spacing w:line="252" w:lineRule="auto"/>
        <w:rPr>
          <w:rFonts w:ascii="Times New Roman" w:eastAsia="Times New Roman" w:hAnsi="Times New Roman" w:cs="Times New Roman"/>
          <w:sz w:val="16"/>
          <w:szCs w:val="16"/>
        </w:rPr>
      </w:pPr>
      <w:r w:rsidRPr="0057257F">
        <w:rPr>
          <w:rFonts w:ascii="Times New Roman" w:eastAsia="Times New Roman" w:hAnsi="Times New Roman" w:cs="Times New Roman"/>
          <w:b/>
          <w:bCs/>
          <w:u w:val="single"/>
        </w:rPr>
        <w:t>AD 1</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4A2C51">
        <w:rPr>
          <w:rFonts w:ascii="Times New Roman" w:eastAsia="Times New Roman" w:hAnsi="Times New Roman" w:cs="Times New Roman"/>
          <w:b/>
          <w:bCs/>
        </w:rPr>
        <w:t xml:space="preserve">      </w:t>
      </w:r>
      <w:r w:rsidRPr="0057257F">
        <w:rPr>
          <w:rFonts w:ascii="Times New Roman" w:eastAsia="Times New Roman" w:hAnsi="Times New Roman" w:cs="Times New Roman"/>
          <w:sz w:val="16"/>
          <w:szCs w:val="16"/>
        </w:rPr>
        <w:t>10:50</w:t>
      </w:r>
      <w:r w:rsidRPr="0057257F">
        <w:rPr>
          <w:rFonts w:ascii="Times New Roman" w:eastAsia="Times New Roman" w:hAnsi="Times New Roman" w:cs="Times New Roman"/>
          <w:sz w:val="16"/>
          <w:szCs w:val="16"/>
        </w:rPr>
        <w:sym w:font="Wingdings" w:char="F0E0"/>
      </w:r>
      <w:r w:rsidR="00392DB7">
        <w:rPr>
          <w:rFonts w:ascii="Times New Roman" w:eastAsia="Times New Roman" w:hAnsi="Times New Roman" w:cs="Times New Roman"/>
          <w:sz w:val="16"/>
          <w:szCs w:val="16"/>
        </w:rPr>
        <w:t>43:00</w:t>
      </w:r>
    </w:p>
    <w:p w14:paraId="720A28FC" w14:textId="221CAA39" w:rsidR="000658CE" w:rsidRDefault="0057257F" w:rsidP="00BE0EDE">
      <w:pPr>
        <w:spacing w:line="252" w:lineRule="auto"/>
        <w:jc w:val="both"/>
        <w:rPr>
          <w:rFonts w:ascii="Times New Roman" w:eastAsia="Times New Roman" w:hAnsi="Times New Roman" w:cs="Times New Roman"/>
        </w:rPr>
      </w:pPr>
      <w:r>
        <w:rPr>
          <w:rFonts w:ascii="Times New Roman" w:eastAsia="Times New Roman" w:hAnsi="Times New Roman" w:cs="Times New Roman"/>
        </w:rPr>
        <w:t>Predstavljena so bila obvestila uprave</w:t>
      </w:r>
      <w:r w:rsidR="00853FB3">
        <w:rPr>
          <w:rFonts w:ascii="Times New Roman" w:eastAsia="Times New Roman" w:hAnsi="Times New Roman" w:cs="Times New Roman"/>
        </w:rPr>
        <w:t xml:space="preserve"> - </w:t>
      </w:r>
      <w:r w:rsidR="008850CD">
        <w:rPr>
          <w:rFonts w:ascii="Times New Roman" w:eastAsia="Times New Roman" w:hAnsi="Times New Roman" w:cs="Times New Roman"/>
        </w:rPr>
        <w:t>informacije o</w:t>
      </w:r>
      <w:r>
        <w:rPr>
          <w:rFonts w:ascii="Times New Roman" w:eastAsia="Times New Roman" w:hAnsi="Times New Roman" w:cs="Times New Roman"/>
        </w:rPr>
        <w:t xml:space="preserve"> navedb</w:t>
      </w:r>
      <w:r w:rsidR="008850CD">
        <w:rPr>
          <w:rFonts w:ascii="Times New Roman" w:eastAsia="Times New Roman" w:hAnsi="Times New Roman" w:cs="Times New Roman"/>
        </w:rPr>
        <w:t>ah</w:t>
      </w:r>
      <w:r>
        <w:rPr>
          <w:rFonts w:ascii="Times New Roman" w:eastAsia="Times New Roman" w:hAnsi="Times New Roman" w:cs="Times New Roman"/>
        </w:rPr>
        <w:t xml:space="preserve"> </w:t>
      </w:r>
      <w:r w:rsidR="00DD322A">
        <w:rPr>
          <w:rFonts w:ascii="Times New Roman" w:eastAsia="Times New Roman" w:hAnsi="Times New Roman" w:cs="Times New Roman"/>
        </w:rPr>
        <w:t>glede</w:t>
      </w:r>
      <w:r>
        <w:rPr>
          <w:rFonts w:ascii="Times New Roman" w:eastAsia="Times New Roman" w:hAnsi="Times New Roman" w:cs="Times New Roman"/>
        </w:rPr>
        <w:t xml:space="preserve"> sum</w:t>
      </w:r>
      <w:r w:rsidR="00DD322A">
        <w:rPr>
          <w:rFonts w:ascii="Times New Roman" w:eastAsia="Times New Roman" w:hAnsi="Times New Roman" w:cs="Times New Roman"/>
        </w:rPr>
        <w:t>ov</w:t>
      </w:r>
      <w:r>
        <w:rPr>
          <w:rFonts w:ascii="Times New Roman" w:eastAsia="Times New Roman" w:hAnsi="Times New Roman" w:cs="Times New Roman"/>
        </w:rPr>
        <w:t xml:space="preserve"> morebitnih nepravilnosti pri izvedbi projekta </w:t>
      </w:r>
      <w:proofErr w:type="spellStart"/>
      <w:r>
        <w:rPr>
          <w:rFonts w:ascii="Times New Roman" w:eastAsia="Times New Roman" w:hAnsi="Times New Roman" w:cs="Times New Roman"/>
        </w:rPr>
        <w:t>Evrosong</w:t>
      </w:r>
      <w:proofErr w:type="spellEnd"/>
      <w:r>
        <w:rPr>
          <w:rFonts w:ascii="Times New Roman" w:eastAsia="Times New Roman" w:hAnsi="Times New Roman" w:cs="Times New Roman"/>
        </w:rPr>
        <w:t xml:space="preserve">, </w:t>
      </w:r>
      <w:r w:rsidR="00BE0EDE">
        <w:rPr>
          <w:rFonts w:ascii="Times New Roman" w:eastAsia="Times New Roman" w:hAnsi="Times New Roman" w:cs="Times New Roman"/>
        </w:rPr>
        <w:t xml:space="preserve">o </w:t>
      </w:r>
      <w:r w:rsidR="00B11C45">
        <w:rPr>
          <w:rFonts w:ascii="Times New Roman" w:eastAsia="Times New Roman" w:hAnsi="Times New Roman" w:cs="Times New Roman"/>
        </w:rPr>
        <w:t xml:space="preserve">fazi priprave </w:t>
      </w:r>
      <w:r w:rsidR="00BE0EDE">
        <w:rPr>
          <w:rFonts w:ascii="Times New Roman" w:eastAsia="Times New Roman" w:hAnsi="Times New Roman" w:cs="Times New Roman"/>
        </w:rPr>
        <w:t>Statut</w:t>
      </w:r>
      <w:r w:rsidR="00B11C45">
        <w:rPr>
          <w:rFonts w:ascii="Times New Roman" w:eastAsia="Times New Roman" w:hAnsi="Times New Roman" w:cs="Times New Roman"/>
        </w:rPr>
        <w:t>a</w:t>
      </w:r>
      <w:r w:rsidR="00DD322A">
        <w:rPr>
          <w:rFonts w:ascii="Times New Roman" w:eastAsia="Times New Roman" w:hAnsi="Times New Roman" w:cs="Times New Roman"/>
        </w:rPr>
        <w:t xml:space="preserve"> RTV Slovenija</w:t>
      </w:r>
      <w:r w:rsidR="00B11C45">
        <w:rPr>
          <w:rFonts w:ascii="Times New Roman" w:eastAsia="Times New Roman" w:hAnsi="Times New Roman" w:cs="Times New Roman"/>
          <w:b/>
          <w:bCs/>
        </w:rPr>
        <w:t xml:space="preserve"> </w:t>
      </w:r>
      <w:r w:rsidR="00B11C45" w:rsidRPr="00B11C45">
        <w:rPr>
          <w:rFonts w:ascii="Times New Roman" w:eastAsia="Times New Roman" w:hAnsi="Times New Roman" w:cs="Times New Roman"/>
        </w:rPr>
        <w:t>ter</w:t>
      </w:r>
      <w:r w:rsidR="00BE0EDE">
        <w:rPr>
          <w:rFonts w:ascii="Times New Roman" w:eastAsia="Times New Roman" w:hAnsi="Times New Roman" w:cs="Times New Roman"/>
          <w:b/>
          <w:bCs/>
        </w:rPr>
        <w:t xml:space="preserve"> </w:t>
      </w:r>
      <w:r w:rsidR="00BE0EDE" w:rsidRPr="00BE0EDE">
        <w:rPr>
          <w:rFonts w:ascii="Times New Roman" w:eastAsia="Times New Roman" w:hAnsi="Times New Roman" w:cs="Times New Roman"/>
        </w:rPr>
        <w:t>profesionalni</w:t>
      </w:r>
      <w:r w:rsidR="00DD322A">
        <w:rPr>
          <w:rFonts w:ascii="Times New Roman" w:eastAsia="Times New Roman" w:hAnsi="Times New Roman" w:cs="Times New Roman"/>
        </w:rPr>
        <w:t>h</w:t>
      </w:r>
      <w:r w:rsidR="00BE0EDE" w:rsidRPr="00BE0EDE">
        <w:rPr>
          <w:rFonts w:ascii="Times New Roman" w:eastAsia="Times New Roman" w:hAnsi="Times New Roman" w:cs="Times New Roman"/>
        </w:rPr>
        <w:t xml:space="preserve"> standardi</w:t>
      </w:r>
      <w:r w:rsidR="00DD322A">
        <w:rPr>
          <w:rFonts w:ascii="Times New Roman" w:eastAsia="Times New Roman" w:hAnsi="Times New Roman" w:cs="Times New Roman"/>
        </w:rPr>
        <w:t>h</w:t>
      </w:r>
      <w:r w:rsidR="00BE0EDE" w:rsidRPr="00BE0EDE">
        <w:rPr>
          <w:rFonts w:ascii="Times New Roman" w:eastAsia="Times New Roman" w:hAnsi="Times New Roman" w:cs="Times New Roman"/>
        </w:rPr>
        <w:t xml:space="preserve"> in programsk</w:t>
      </w:r>
      <w:r w:rsidR="00DD322A">
        <w:rPr>
          <w:rFonts w:ascii="Times New Roman" w:eastAsia="Times New Roman" w:hAnsi="Times New Roman" w:cs="Times New Roman"/>
        </w:rPr>
        <w:t>ih</w:t>
      </w:r>
      <w:r w:rsidR="00BE0EDE" w:rsidRPr="00BE0EDE">
        <w:rPr>
          <w:rFonts w:ascii="Times New Roman" w:eastAsia="Times New Roman" w:hAnsi="Times New Roman" w:cs="Times New Roman"/>
        </w:rPr>
        <w:t xml:space="preserve"> zasnov</w:t>
      </w:r>
      <w:r w:rsidR="00DD322A">
        <w:rPr>
          <w:rFonts w:ascii="Times New Roman" w:eastAsia="Times New Roman" w:hAnsi="Times New Roman" w:cs="Times New Roman"/>
        </w:rPr>
        <w:t>ah</w:t>
      </w:r>
      <w:r w:rsidR="00B11C45">
        <w:rPr>
          <w:rFonts w:ascii="Times New Roman" w:eastAsia="Times New Roman" w:hAnsi="Times New Roman" w:cs="Times New Roman"/>
        </w:rPr>
        <w:t xml:space="preserve">. </w:t>
      </w:r>
      <w:r w:rsidR="00DD322A">
        <w:rPr>
          <w:rFonts w:ascii="Times New Roman" w:eastAsia="Times New Roman" w:hAnsi="Times New Roman" w:cs="Times New Roman"/>
        </w:rPr>
        <w:t>Prav tako so bile podane informacije o tem, da so, razen dveh, imenovani vsi odgovorni uredniki</w:t>
      </w:r>
      <w:r w:rsidR="00853FB3">
        <w:rPr>
          <w:rFonts w:ascii="Times New Roman" w:eastAsia="Times New Roman" w:hAnsi="Times New Roman" w:cs="Times New Roman"/>
        </w:rPr>
        <w:t xml:space="preserve"> ter o</w:t>
      </w:r>
      <w:r w:rsidR="00DD322A">
        <w:rPr>
          <w:rFonts w:ascii="Times New Roman" w:eastAsia="Times New Roman" w:hAnsi="Times New Roman" w:cs="Times New Roman"/>
        </w:rPr>
        <w:t xml:space="preserve"> sestan</w:t>
      </w:r>
      <w:r w:rsidR="00853FB3">
        <w:rPr>
          <w:rFonts w:ascii="Times New Roman" w:eastAsia="Times New Roman" w:hAnsi="Times New Roman" w:cs="Times New Roman"/>
        </w:rPr>
        <w:t>ku</w:t>
      </w:r>
      <w:r w:rsidR="00DD322A">
        <w:rPr>
          <w:rFonts w:ascii="Times New Roman" w:eastAsia="Times New Roman" w:hAnsi="Times New Roman" w:cs="Times New Roman"/>
        </w:rPr>
        <w:t xml:space="preserve"> </w:t>
      </w:r>
      <w:r w:rsidR="00F1014F">
        <w:rPr>
          <w:rFonts w:ascii="Times New Roman" w:eastAsia="Times New Roman" w:hAnsi="Times New Roman" w:cs="Times New Roman"/>
        </w:rPr>
        <w:t>na temo govornega izobraževanj</w:t>
      </w:r>
      <w:r w:rsidR="00B11C45">
        <w:rPr>
          <w:rFonts w:ascii="Times New Roman" w:eastAsia="Times New Roman" w:hAnsi="Times New Roman" w:cs="Times New Roman"/>
        </w:rPr>
        <w:t>a</w:t>
      </w:r>
      <w:r w:rsidR="00F1014F">
        <w:rPr>
          <w:rFonts w:ascii="Times New Roman" w:eastAsia="Times New Roman" w:hAnsi="Times New Roman" w:cs="Times New Roman"/>
        </w:rPr>
        <w:t>,</w:t>
      </w:r>
      <w:r w:rsidR="00B11C45">
        <w:rPr>
          <w:rFonts w:ascii="Times New Roman" w:eastAsia="Times New Roman" w:hAnsi="Times New Roman" w:cs="Times New Roman"/>
        </w:rPr>
        <w:t xml:space="preserve"> kjer je bil sprejet dogovor,</w:t>
      </w:r>
      <w:r w:rsidR="00F1014F">
        <w:rPr>
          <w:rFonts w:ascii="Times New Roman" w:eastAsia="Times New Roman" w:hAnsi="Times New Roman" w:cs="Times New Roman"/>
        </w:rPr>
        <w:t xml:space="preserve"> da bo izobraževanje</w:t>
      </w:r>
      <w:r w:rsidR="00853FB3">
        <w:rPr>
          <w:rFonts w:ascii="Times New Roman" w:eastAsia="Times New Roman" w:hAnsi="Times New Roman" w:cs="Times New Roman"/>
        </w:rPr>
        <w:t>, ki so se ga do sedaj udeleževali le radijski govorci,</w:t>
      </w:r>
      <w:r w:rsidR="00F1014F">
        <w:rPr>
          <w:rFonts w:ascii="Times New Roman" w:eastAsia="Times New Roman" w:hAnsi="Times New Roman" w:cs="Times New Roman"/>
        </w:rPr>
        <w:t xml:space="preserve"> potekalo</w:t>
      </w:r>
      <w:r w:rsidR="00D30453">
        <w:rPr>
          <w:rFonts w:ascii="Times New Roman" w:eastAsia="Times New Roman" w:hAnsi="Times New Roman" w:cs="Times New Roman"/>
        </w:rPr>
        <w:t xml:space="preserve"> </w:t>
      </w:r>
      <w:r w:rsidR="00F1014F">
        <w:rPr>
          <w:rFonts w:ascii="Times New Roman" w:eastAsia="Times New Roman" w:hAnsi="Times New Roman" w:cs="Times New Roman"/>
        </w:rPr>
        <w:t xml:space="preserve">tudi za sodelavce televizije. </w:t>
      </w:r>
    </w:p>
    <w:p w14:paraId="18A9F424" w14:textId="7C785403" w:rsidR="00301CDE" w:rsidRDefault="00301CDE" w:rsidP="00BE0EDE">
      <w:pPr>
        <w:spacing w:line="252" w:lineRule="auto"/>
        <w:jc w:val="both"/>
        <w:rPr>
          <w:rFonts w:ascii="Times New Roman" w:eastAsia="Times New Roman" w:hAnsi="Times New Roman" w:cs="Times New Roman"/>
        </w:rPr>
      </w:pPr>
      <w:r>
        <w:rPr>
          <w:rFonts w:ascii="Times New Roman" w:eastAsia="Times New Roman" w:hAnsi="Times New Roman" w:cs="Times New Roman"/>
        </w:rPr>
        <w:t>Podani so bili tudi podatki o</w:t>
      </w:r>
      <w:r w:rsidR="00853FB3">
        <w:rPr>
          <w:rFonts w:ascii="Times New Roman" w:eastAsia="Times New Roman" w:hAnsi="Times New Roman" w:cs="Times New Roman"/>
        </w:rPr>
        <w:t xml:space="preserve"> gledanosti in poslušanosti</w:t>
      </w:r>
      <w:r>
        <w:rPr>
          <w:rFonts w:ascii="Times New Roman" w:eastAsia="Times New Roman" w:hAnsi="Times New Roman" w:cs="Times New Roman"/>
        </w:rPr>
        <w:t xml:space="preserve"> - </w:t>
      </w:r>
      <w:r w:rsidR="000658CE">
        <w:rPr>
          <w:rFonts w:ascii="Times New Roman" w:eastAsia="Times New Roman" w:hAnsi="Times New Roman" w:cs="Times New Roman"/>
        </w:rPr>
        <w:t>Prvemu programu Radia Slovenija</w:t>
      </w:r>
      <w:r>
        <w:rPr>
          <w:rFonts w:ascii="Times New Roman" w:eastAsia="Times New Roman" w:hAnsi="Times New Roman" w:cs="Times New Roman"/>
        </w:rPr>
        <w:t xml:space="preserve"> je</w:t>
      </w:r>
      <w:r w:rsidR="000658CE">
        <w:rPr>
          <w:rFonts w:ascii="Times New Roman" w:eastAsia="Times New Roman" w:hAnsi="Times New Roman" w:cs="Times New Roman"/>
        </w:rPr>
        <w:t xml:space="preserve"> začelo naraščati število poslušalcev, tudi </w:t>
      </w:r>
      <w:r w:rsidR="00C96141">
        <w:rPr>
          <w:rFonts w:ascii="Times New Roman" w:eastAsia="Times New Roman" w:hAnsi="Times New Roman" w:cs="Times New Roman"/>
        </w:rPr>
        <w:t xml:space="preserve">programi Ars </w:t>
      </w:r>
      <w:r w:rsidR="000658CE">
        <w:rPr>
          <w:rFonts w:ascii="Times New Roman" w:eastAsia="Times New Roman" w:hAnsi="Times New Roman" w:cs="Times New Roman"/>
        </w:rPr>
        <w:t>so namerili največji dnevni doseg</w:t>
      </w:r>
      <w:r>
        <w:rPr>
          <w:rFonts w:ascii="Times New Roman" w:eastAsia="Times New Roman" w:hAnsi="Times New Roman" w:cs="Times New Roman"/>
        </w:rPr>
        <w:t xml:space="preserve"> </w:t>
      </w:r>
      <w:r w:rsidR="00C96141">
        <w:rPr>
          <w:rFonts w:ascii="Times New Roman" w:eastAsia="Times New Roman" w:hAnsi="Times New Roman" w:cs="Times New Roman"/>
        </w:rPr>
        <w:t xml:space="preserve">poslušalcev </w:t>
      </w:r>
      <w:r>
        <w:rPr>
          <w:rFonts w:ascii="Times New Roman" w:eastAsia="Times New Roman" w:hAnsi="Times New Roman" w:cs="Times New Roman"/>
        </w:rPr>
        <w:t>doslej</w:t>
      </w:r>
      <w:r w:rsidR="000658CE">
        <w:rPr>
          <w:rFonts w:ascii="Times New Roman" w:eastAsia="Times New Roman" w:hAnsi="Times New Roman" w:cs="Times New Roman"/>
        </w:rPr>
        <w:t xml:space="preserve">. Nekaterim TV oddajam se je gledanost več kot podvojila, </w:t>
      </w:r>
      <w:r>
        <w:rPr>
          <w:rFonts w:ascii="Times New Roman" w:eastAsia="Times New Roman" w:hAnsi="Times New Roman" w:cs="Times New Roman"/>
        </w:rPr>
        <w:t>med njimi oddaji</w:t>
      </w:r>
      <w:r w:rsidR="000658CE">
        <w:rPr>
          <w:rFonts w:ascii="Times New Roman" w:eastAsia="Times New Roman" w:hAnsi="Times New Roman" w:cs="Times New Roman"/>
        </w:rPr>
        <w:t xml:space="preserve"> Male sive celice, Studi</w:t>
      </w:r>
      <w:r w:rsidR="00C96141">
        <w:rPr>
          <w:rFonts w:ascii="Times New Roman" w:eastAsia="Times New Roman" w:hAnsi="Times New Roman" w:cs="Times New Roman"/>
        </w:rPr>
        <w:t>u</w:t>
      </w:r>
      <w:r w:rsidR="000658CE">
        <w:rPr>
          <w:rFonts w:ascii="Times New Roman" w:eastAsia="Times New Roman" w:hAnsi="Times New Roman" w:cs="Times New Roman"/>
        </w:rPr>
        <w:t xml:space="preserve"> Križ </w:t>
      </w:r>
      <w:proofErr w:type="spellStart"/>
      <w:r w:rsidR="000658CE">
        <w:rPr>
          <w:rFonts w:ascii="Times New Roman" w:eastAsia="Times New Roman" w:hAnsi="Times New Roman" w:cs="Times New Roman"/>
        </w:rPr>
        <w:t>Kraž</w:t>
      </w:r>
      <w:proofErr w:type="spellEnd"/>
      <w:r w:rsidR="000658CE">
        <w:rPr>
          <w:rFonts w:ascii="Times New Roman" w:eastAsia="Times New Roman" w:hAnsi="Times New Roman" w:cs="Times New Roman"/>
        </w:rPr>
        <w:t>, Dnevnik</w:t>
      </w:r>
      <w:r w:rsidR="00C96141">
        <w:rPr>
          <w:rFonts w:ascii="Times New Roman" w:eastAsia="Times New Roman" w:hAnsi="Times New Roman" w:cs="Times New Roman"/>
        </w:rPr>
        <w:t>u</w:t>
      </w:r>
      <w:r w:rsidR="000658CE">
        <w:rPr>
          <w:rFonts w:ascii="Times New Roman" w:eastAsia="Times New Roman" w:hAnsi="Times New Roman" w:cs="Times New Roman"/>
        </w:rPr>
        <w:t xml:space="preserve"> in Slovensk</w:t>
      </w:r>
      <w:r w:rsidR="00C96141">
        <w:rPr>
          <w:rFonts w:ascii="Times New Roman" w:eastAsia="Times New Roman" w:hAnsi="Times New Roman" w:cs="Times New Roman"/>
        </w:rPr>
        <w:t>i</w:t>
      </w:r>
      <w:r w:rsidR="000658CE">
        <w:rPr>
          <w:rFonts w:ascii="Times New Roman" w:eastAsia="Times New Roman" w:hAnsi="Times New Roman" w:cs="Times New Roman"/>
        </w:rPr>
        <w:t xml:space="preserve"> kronik</w:t>
      </w:r>
      <w:r w:rsidR="00C96141">
        <w:rPr>
          <w:rFonts w:ascii="Times New Roman" w:eastAsia="Times New Roman" w:hAnsi="Times New Roman" w:cs="Times New Roman"/>
        </w:rPr>
        <w:t>i</w:t>
      </w:r>
      <w:r w:rsidR="000658CE">
        <w:rPr>
          <w:rFonts w:ascii="Times New Roman" w:eastAsia="Times New Roman" w:hAnsi="Times New Roman" w:cs="Times New Roman"/>
        </w:rPr>
        <w:t>.</w:t>
      </w:r>
      <w:r w:rsidR="00C96141">
        <w:rPr>
          <w:rFonts w:ascii="Times New Roman" w:eastAsia="Times New Roman" w:hAnsi="Times New Roman" w:cs="Times New Roman"/>
        </w:rPr>
        <w:t xml:space="preserve"> P</w:t>
      </w:r>
      <w:r w:rsidR="000658CE">
        <w:rPr>
          <w:rFonts w:ascii="Times New Roman" w:eastAsia="Times New Roman" w:hAnsi="Times New Roman" w:cs="Times New Roman"/>
        </w:rPr>
        <w:t>ovprečna gledanost vseh športnih prenosov je visoka</w:t>
      </w:r>
      <w:r w:rsidR="00C96141">
        <w:rPr>
          <w:rFonts w:ascii="Times New Roman" w:eastAsia="Times New Roman" w:hAnsi="Times New Roman" w:cs="Times New Roman"/>
        </w:rPr>
        <w:t>.</w:t>
      </w:r>
      <w:r w:rsidR="000658CE">
        <w:rPr>
          <w:rFonts w:ascii="Times New Roman" w:eastAsia="Times New Roman" w:hAnsi="Times New Roman" w:cs="Times New Roman"/>
        </w:rPr>
        <w:t xml:space="preserve"> Kultura, ki je</w:t>
      </w:r>
      <w:r w:rsidR="00C96141">
        <w:rPr>
          <w:rFonts w:ascii="Times New Roman" w:eastAsia="Times New Roman" w:hAnsi="Times New Roman" w:cs="Times New Roman"/>
        </w:rPr>
        <w:t xml:space="preserve"> odslej</w:t>
      </w:r>
      <w:r w:rsidR="000658CE">
        <w:rPr>
          <w:rFonts w:ascii="Times New Roman" w:eastAsia="Times New Roman" w:hAnsi="Times New Roman" w:cs="Times New Roman"/>
        </w:rPr>
        <w:t xml:space="preserve"> umeščena v osrednjo informativno oddajo, dosega višjo gledanost. </w:t>
      </w:r>
    </w:p>
    <w:p w14:paraId="254F0C1B" w14:textId="0CD686C3" w:rsidR="00DD322A" w:rsidRDefault="00301CDE" w:rsidP="00BE0EDE">
      <w:pPr>
        <w:spacing w:line="252" w:lineRule="auto"/>
        <w:jc w:val="both"/>
        <w:rPr>
          <w:rFonts w:ascii="Times New Roman" w:eastAsia="Times New Roman" w:hAnsi="Times New Roman" w:cs="Times New Roman"/>
        </w:rPr>
      </w:pPr>
      <w:r>
        <w:rPr>
          <w:rFonts w:ascii="Times New Roman" w:eastAsia="Times New Roman" w:hAnsi="Times New Roman" w:cs="Times New Roman"/>
        </w:rPr>
        <w:t xml:space="preserve">V </w:t>
      </w:r>
      <w:r w:rsidR="000658CE">
        <w:rPr>
          <w:rFonts w:ascii="Times New Roman" w:eastAsia="Times New Roman" w:hAnsi="Times New Roman" w:cs="Times New Roman"/>
        </w:rPr>
        <w:t>TV produkcij</w:t>
      </w:r>
      <w:r>
        <w:rPr>
          <w:rFonts w:ascii="Times New Roman" w:eastAsia="Times New Roman" w:hAnsi="Times New Roman" w:cs="Times New Roman"/>
        </w:rPr>
        <w:t>i je prišlo do reorganizacije</w:t>
      </w:r>
      <w:r w:rsidR="000658CE">
        <w:rPr>
          <w:rFonts w:ascii="Times New Roman" w:eastAsia="Times New Roman" w:hAnsi="Times New Roman" w:cs="Times New Roman"/>
        </w:rPr>
        <w:t>, ki je</w:t>
      </w:r>
      <w:r>
        <w:rPr>
          <w:rFonts w:ascii="Times New Roman" w:eastAsia="Times New Roman" w:hAnsi="Times New Roman" w:cs="Times New Roman"/>
        </w:rPr>
        <w:t xml:space="preserve"> pokazal</w:t>
      </w:r>
      <w:r w:rsidR="00C96141">
        <w:rPr>
          <w:rFonts w:ascii="Times New Roman" w:eastAsia="Times New Roman" w:hAnsi="Times New Roman" w:cs="Times New Roman"/>
        </w:rPr>
        <w:t>a</w:t>
      </w:r>
      <w:r>
        <w:rPr>
          <w:rFonts w:ascii="Times New Roman" w:eastAsia="Times New Roman" w:hAnsi="Times New Roman" w:cs="Times New Roman"/>
        </w:rPr>
        <w:t>, da je tako</w:t>
      </w:r>
      <w:r w:rsidR="000658CE">
        <w:rPr>
          <w:rFonts w:ascii="Times New Roman" w:eastAsia="Times New Roman" w:hAnsi="Times New Roman" w:cs="Times New Roman"/>
        </w:rPr>
        <w:t xml:space="preserve"> bistveno bolj učinkovita. </w:t>
      </w:r>
      <w:r>
        <w:rPr>
          <w:rFonts w:ascii="Times New Roman" w:eastAsia="Times New Roman" w:hAnsi="Times New Roman" w:cs="Times New Roman"/>
        </w:rPr>
        <w:t>Z novim letom je nastopila nova programska shema</w:t>
      </w:r>
      <w:r w:rsidR="000658CE">
        <w:rPr>
          <w:rFonts w:ascii="Times New Roman" w:eastAsia="Times New Roman" w:hAnsi="Times New Roman" w:cs="Times New Roman"/>
        </w:rPr>
        <w:t>, v februarju</w:t>
      </w:r>
      <w:r w:rsidR="00C96141">
        <w:rPr>
          <w:rFonts w:ascii="Times New Roman" w:eastAsia="Times New Roman" w:hAnsi="Times New Roman" w:cs="Times New Roman"/>
        </w:rPr>
        <w:t xml:space="preserve"> pa</w:t>
      </w:r>
      <w:r w:rsidR="000658CE">
        <w:rPr>
          <w:rFonts w:ascii="Times New Roman" w:eastAsia="Times New Roman" w:hAnsi="Times New Roman" w:cs="Times New Roman"/>
        </w:rPr>
        <w:t xml:space="preserve"> se začenja predvajanje premiernih oddaj, ki so bile napovedane v </w:t>
      </w:r>
      <w:r>
        <w:rPr>
          <w:rFonts w:ascii="Times New Roman" w:eastAsia="Times New Roman" w:hAnsi="Times New Roman" w:cs="Times New Roman"/>
        </w:rPr>
        <w:t>p</w:t>
      </w:r>
      <w:r w:rsidR="000658CE">
        <w:rPr>
          <w:rFonts w:ascii="Times New Roman" w:eastAsia="Times New Roman" w:hAnsi="Times New Roman" w:cs="Times New Roman"/>
        </w:rPr>
        <w:t>rogramsko-produkcijskem načrtu.</w:t>
      </w:r>
      <w:r w:rsidR="00521457">
        <w:rPr>
          <w:rFonts w:ascii="Times New Roman" w:eastAsia="Times New Roman" w:hAnsi="Times New Roman" w:cs="Times New Roman"/>
        </w:rPr>
        <w:t xml:space="preserve"> Organizacijska enota glasbena produkcija</w:t>
      </w:r>
      <w:r w:rsidR="005C5522">
        <w:rPr>
          <w:rFonts w:ascii="Times New Roman" w:eastAsia="Times New Roman" w:hAnsi="Times New Roman" w:cs="Times New Roman"/>
        </w:rPr>
        <w:t xml:space="preserve"> je pridobila dovolj donatorskih sredstev, </w:t>
      </w:r>
      <w:r>
        <w:rPr>
          <w:rFonts w:ascii="Times New Roman" w:eastAsia="Times New Roman" w:hAnsi="Times New Roman" w:cs="Times New Roman"/>
        </w:rPr>
        <w:t xml:space="preserve">tako </w:t>
      </w:r>
      <w:r w:rsidR="005C5522">
        <w:rPr>
          <w:rFonts w:ascii="Times New Roman" w:eastAsia="Times New Roman" w:hAnsi="Times New Roman" w:cs="Times New Roman"/>
        </w:rPr>
        <w:t xml:space="preserve">njeno delovanje </w:t>
      </w:r>
      <w:r>
        <w:rPr>
          <w:rFonts w:ascii="Times New Roman" w:eastAsia="Times New Roman" w:hAnsi="Times New Roman" w:cs="Times New Roman"/>
        </w:rPr>
        <w:t>v prvih petih mesecih ni ogroženo.</w:t>
      </w:r>
      <w:r w:rsidR="005C5522">
        <w:rPr>
          <w:rFonts w:ascii="Times New Roman" w:eastAsia="Times New Roman" w:hAnsi="Times New Roman" w:cs="Times New Roman"/>
        </w:rPr>
        <w:t xml:space="preserve"> </w:t>
      </w:r>
    </w:p>
    <w:p w14:paraId="06739ADB" w14:textId="2BB25159" w:rsidR="00D52043" w:rsidRPr="009641AC" w:rsidRDefault="00D52043" w:rsidP="009641AC">
      <w:pPr>
        <w:spacing w:line="252" w:lineRule="auto"/>
        <w:jc w:val="both"/>
        <w:rPr>
          <w:rFonts w:ascii="Times New Roman" w:eastAsia="Times New Roman" w:hAnsi="Times New Roman" w:cs="Times New Roman"/>
        </w:rPr>
      </w:pPr>
      <w:r w:rsidRPr="009641AC">
        <w:rPr>
          <w:rFonts w:ascii="Times New Roman" w:eastAsia="Times New Roman" w:hAnsi="Times New Roman" w:cs="Times New Roman"/>
        </w:rPr>
        <w:t xml:space="preserve">V nadaljevanju razprave je bila izražena ideja </w:t>
      </w:r>
      <w:r w:rsidR="00D30453" w:rsidRPr="009641AC">
        <w:rPr>
          <w:rFonts w:ascii="Times New Roman" w:eastAsia="Times New Roman" w:hAnsi="Times New Roman" w:cs="Times New Roman"/>
        </w:rPr>
        <w:t xml:space="preserve">merljivosti </w:t>
      </w:r>
      <w:r w:rsidRPr="009641AC">
        <w:rPr>
          <w:rFonts w:ascii="Times New Roman" w:eastAsia="Times New Roman" w:hAnsi="Times New Roman" w:cs="Times New Roman"/>
        </w:rPr>
        <w:t>kultur</w:t>
      </w:r>
      <w:r w:rsidR="00D30453" w:rsidRPr="009641AC">
        <w:rPr>
          <w:rFonts w:ascii="Times New Roman" w:eastAsia="Times New Roman" w:hAnsi="Times New Roman" w:cs="Times New Roman"/>
        </w:rPr>
        <w:t xml:space="preserve">nih vsebin v </w:t>
      </w:r>
      <w:r w:rsidR="009641AC" w:rsidRPr="009641AC">
        <w:rPr>
          <w:rFonts w:ascii="Times New Roman" w:eastAsia="Times New Roman" w:hAnsi="Times New Roman" w:cs="Times New Roman"/>
        </w:rPr>
        <w:t xml:space="preserve">januarju in februarju 2024 v </w:t>
      </w:r>
      <w:r w:rsidR="00D30453" w:rsidRPr="009641AC">
        <w:rPr>
          <w:rFonts w:ascii="Times New Roman" w:eastAsia="Times New Roman" w:hAnsi="Times New Roman" w:cs="Times New Roman"/>
        </w:rPr>
        <w:t>primerjavi z novembrom</w:t>
      </w:r>
      <w:r w:rsidR="009641AC" w:rsidRPr="009641AC">
        <w:rPr>
          <w:rFonts w:ascii="Times New Roman" w:eastAsia="Times New Roman" w:hAnsi="Times New Roman" w:cs="Times New Roman"/>
        </w:rPr>
        <w:t xml:space="preserve"> 2023.</w:t>
      </w:r>
      <w:r w:rsidR="00D30453" w:rsidRPr="009641AC">
        <w:rPr>
          <w:rFonts w:ascii="Times New Roman" w:eastAsia="Times New Roman" w:hAnsi="Times New Roman" w:cs="Times New Roman"/>
        </w:rPr>
        <w:t xml:space="preserve"> </w:t>
      </w:r>
      <w:r w:rsidRPr="009641AC">
        <w:rPr>
          <w:rFonts w:ascii="Times New Roman" w:eastAsia="Times New Roman" w:hAnsi="Times New Roman" w:cs="Times New Roman"/>
        </w:rPr>
        <w:t xml:space="preserve">Vodstvo televizije se je s predlogom strinjalo in dodatno predlagalo, da se </w:t>
      </w:r>
      <w:r w:rsidR="009641AC" w:rsidRPr="009641AC">
        <w:rPr>
          <w:rFonts w:ascii="Times New Roman" w:eastAsia="Times New Roman" w:hAnsi="Times New Roman" w:cs="Times New Roman"/>
        </w:rPr>
        <w:t>merljivost kulturnih vsebin prične</w:t>
      </w:r>
      <w:r w:rsidRPr="009641AC">
        <w:rPr>
          <w:rFonts w:ascii="Times New Roman" w:eastAsia="Times New Roman" w:hAnsi="Times New Roman" w:cs="Times New Roman"/>
        </w:rPr>
        <w:t xml:space="preserve"> </w:t>
      </w:r>
      <w:r w:rsidR="009641AC" w:rsidRPr="009641AC">
        <w:rPr>
          <w:rFonts w:ascii="Times New Roman" w:eastAsia="Times New Roman" w:hAnsi="Times New Roman" w:cs="Times New Roman"/>
        </w:rPr>
        <w:t>z</w:t>
      </w:r>
      <w:r w:rsidRPr="009641AC">
        <w:rPr>
          <w:rFonts w:ascii="Times New Roman" w:eastAsia="Times New Roman" w:hAnsi="Times New Roman" w:cs="Times New Roman"/>
        </w:rPr>
        <w:t xml:space="preserve"> 8. januarj</w:t>
      </w:r>
      <w:r w:rsidR="009641AC" w:rsidRPr="009641AC">
        <w:rPr>
          <w:rFonts w:ascii="Times New Roman" w:eastAsia="Times New Roman" w:hAnsi="Times New Roman" w:cs="Times New Roman"/>
        </w:rPr>
        <w:t>em in traja</w:t>
      </w:r>
      <w:r w:rsidRPr="009641AC">
        <w:rPr>
          <w:rFonts w:ascii="Times New Roman" w:eastAsia="Times New Roman" w:hAnsi="Times New Roman" w:cs="Times New Roman"/>
        </w:rPr>
        <w:t xml:space="preserve"> do 8. februarja</w:t>
      </w:r>
      <w:r w:rsidR="009641AC" w:rsidRPr="009641AC">
        <w:rPr>
          <w:rFonts w:ascii="Times New Roman" w:eastAsia="Times New Roman" w:hAnsi="Times New Roman" w:cs="Times New Roman"/>
        </w:rPr>
        <w:t xml:space="preserve"> 2024</w:t>
      </w:r>
      <w:r w:rsidRPr="009641AC">
        <w:rPr>
          <w:rFonts w:ascii="Times New Roman" w:eastAsia="Times New Roman" w:hAnsi="Times New Roman" w:cs="Times New Roman"/>
        </w:rPr>
        <w:t xml:space="preserve">. </w:t>
      </w:r>
      <w:r w:rsidR="009641AC" w:rsidRPr="009641AC">
        <w:rPr>
          <w:rFonts w:ascii="Times New Roman" w:eastAsia="Times New Roman" w:hAnsi="Times New Roman" w:cs="Times New Roman"/>
        </w:rPr>
        <w:t>Tovrsten način merljivosti naj bi se na predlog vodstva televizije ponovil v maju 2024.</w:t>
      </w:r>
    </w:p>
    <w:p w14:paraId="380D5B80" w14:textId="407774DB" w:rsidR="00D52043" w:rsidRDefault="00392DB7" w:rsidP="00392DB7">
      <w:pPr>
        <w:tabs>
          <w:tab w:val="left" w:pos="2256"/>
        </w:tabs>
        <w:jc w:val="both"/>
        <w:rPr>
          <w:rFonts w:ascii="Times New Roman" w:hAnsi="Times New Roman" w:cs="Times New Roman"/>
        </w:rPr>
      </w:pPr>
      <w:r>
        <w:rPr>
          <w:rFonts w:ascii="Times New Roman" w:hAnsi="Times New Roman" w:cs="Times New Roman"/>
        </w:rPr>
        <w:t>Prva točka dnevnega reda je bila prekinjena.</w:t>
      </w:r>
      <w:r w:rsidR="00D52043">
        <w:rPr>
          <w:rFonts w:ascii="Times New Roman" w:hAnsi="Times New Roman" w:cs="Times New Roman"/>
        </w:rPr>
        <w:t xml:space="preserve"> Nadaljevanje prve točke je sledilo po končani tretji točki dnevnega reda</w:t>
      </w:r>
      <w:r w:rsidR="00886568">
        <w:rPr>
          <w:rFonts w:ascii="Times New Roman" w:hAnsi="Times New Roman" w:cs="Times New Roman"/>
        </w:rPr>
        <w:t xml:space="preserve">. </w:t>
      </w:r>
      <w:r w:rsidR="00D52043">
        <w:rPr>
          <w:rFonts w:ascii="Times New Roman" w:hAnsi="Times New Roman" w:cs="Times New Roman"/>
        </w:rPr>
        <w:t xml:space="preserve"> </w:t>
      </w:r>
    </w:p>
    <w:p w14:paraId="7514A352" w14:textId="77777777" w:rsidR="00D30453" w:rsidRDefault="00D30453" w:rsidP="00392DB7">
      <w:pPr>
        <w:tabs>
          <w:tab w:val="left" w:pos="2256"/>
        </w:tabs>
        <w:jc w:val="both"/>
        <w:rPr>
          <w:rFonts w:ascii="Times New Roman" w:hAnsi="Times New Roman" w:cs="Times New Roman"/>
        </w:rPr>
      </w:pPr>
    </w:p>
    <w:p w14:paraId="345FC12F" w14:textId="3177DA99" w:rsidR="00392DB7" w:rsidRDefault="00392DB7" w:rsidP="00392DB7">
      <w:pPr>
        <w:tabs>
          <w:tab w:val="left" w:pos="2256"/>
        </w:tabs>
        <w:jc w:val="both"/>
        <w:rPr>
          <w:rFonts w:ascii="Times New Roman" w:hAnsi="Times New Roman" w:cs="Times New Roman"/>
          <w:sz w:val="16"/>
          <w:szCs w:val="16"/>
        </w:rPr>
      </w:pPr>
      <w:r w:rsidRPr="00392DB7">
        <w:rPr>
          <w:rFonts w:ascii="Times New Roman" w:hAnsi="Times New Roman" w:cs="Times New Roman"/>
          <w:b/>
          <w:bCs/>
          <w:u w:val="single"/>
        </w:rPr>
        <w:t>AD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A2C51">
        <w:rPr>
          <w:rFonts w:ascii="Times New Roman" w:hAnsi="Times New Roman" w:cs="Times New Roman"/>
        </w:rPr>
        <w:t xml:space="preserve">   </w:t>
      </w:r>
      <w:r>
        <w:rPr>
          <w:rFonts w:ascii="Times New Roman" w:hAnsi="Times New Roman" w:cs="Times New Roman"/>
          <w:sz w:val="16"/>
          <w:szCs w:val="16"/>
        </w:rPr>
        <w:t>43:05</w:t>
      </w:r>
      <w:r w:rsidRPr="00392DB7">
        <w:rPr>
          <w:rFonts w:ascii="Times New Roman" w:hAnsi="Times New Roman" w:cs="Times New Roman"/>
          <w:sz w:val="16"/>
          <w:szCs w:val="16"/>
        </w:rPr>
        <w:sym w:font="Wingdings" w:char="F0E0"/>
      </w:r>
      <w:r w:rsidR="00E95E51">
        <w:rPr>
          <w:rFonts w:ascii="Times New Roman" w:hAnsi="Times New Roman" w:cs="Times New Roman"/>
          <w:sz w:val="16"/>
          <w:szCs w:val="16"/>
        </w:rPr>
        <w:t>121:55</w:t>
      </w:r>
    </w:p>
    <w:p w14:paraId="2D71F6A1" w14:textId="77777777" w:rsidR="00392DB7" w:rsidRDefault="00392DB7" w:rsidP="00392DB7">
      <w:pPr>
        <w:tabs>
          <w:tab w:val="left" w:pos="2256"/>
        </w:tabs>
        <w:jc w:val="both"/>
        <w:rPr>
          <w:rFonts w:ascii="Times New Roman" w:hAnsi="Times New Roman" w:cs="Times New Roman"/>
          <w:sz w:val="16"/>
          <w:szCs w:val="16"/>
        </w:rPr>
      </w:pPr>
    </w:p>
    <w:p w14:paraId="7633FCC5" w14:textId="19F810CD" w:rsidR="00631D37" w:rsidRDefault="00392DB7" w:rsidP="00631D37">
      <w:pPr>
        <w:tabs>
          <w:tab w:val="left" w:pos="2256"/>
        </w:tabs>
        <w:spacing w:after="0"/>
        <w:jc w:val="both"/>
        <w:rPr>
          <w:rFonts w:ascii="Times New Roman" w:hAnsi="Times New Roman" w:cs="Times New Roman"/>
        </w:rPr>
      </w:pPr>
      <w:r w:rsidRPr="00392DB7">
        <w:rPr>
          <w:rFonts w:ascii="Times New Roman" w:hAnsi="Times New Roman" w:cs="Times New Roman"/>
        </w:rPr>
        <w:t>19. januarja je svet</w:t>
      </w:r>
      <w:r w:rsidR="002F131F">
        <w:rPr>
          <w:rFonts w:ascii="Times New Roman" w:hAnsi="Times New Roman" w:cs="Times New Roman"/>
        </w:rPr>
        <w:t xml:space="preserve"> s strani uprave</w:t>
      </w:r>
      <w:r w:rsidRPr="00392DB7">
        <w:rPr>
          <w:rFonts w:ascii="Times New Roman" w:hAnsi="Times New Roman" w:cs="Times New Roman"/>
        </w:rPr>
        <w:t xml:space="preserve"> prejel predlog </w:t>
      </w:r>
      <w:r w:rsidR="002F131F">
        <w:rPr>
          <w:rFonts w:ascii="Times New Roman" w:hAnsi="Times New Roman" w:cs="Times New Roman"/>
        </w:rPr>
        <w:t>S</w:t>
      </w:r>
      <w:r w:rsidRPr="00392DB7">
        <w:rPr>
          <w:rFonts w:ascii="Times New Roman" w:hAnsi="Times New Roman" w:cs="Times New Roman"/>
        </w:rPr>
        <w:t>trateških ciljev</w:t>
      </w:r>
      <w:r w:rsidR="002F131F">
        <w:rPr>
          <w:rFonts w:ascii="Times New Roman" w:hAnsi="Times New Roman" w:cs="Times New Roman"/>
        </w:rPr>
        <w:t xml:space="preserve"> reorganizacije</w:t>
      </w:r>
      <w:r w:rsidRPr="00392DB7">
        <w:rPr>
          <w:rFonts w:ascii="Times New Roman" w:hAnsi="Times New Roman" w:cs="Times New Roman"/>
        </w:rPr>
        <w:t xml:space="preserve">. </w:t>
      </w:r>
      <w:r w:rsidR="002F131F">
        <w:rPr>
          <w:rFonts w:ascii="Times New Roman" w:hAnsi="Times New Roman" w:cs="Times New Roman"/>
        </w:rPr>
        <w:t>V nadaljevanju je bil dokument tudi predstavljen.</w:t>
      </w:r>
      <w:r w:rsidR="00631D37">
        <w:rPr>
          <w:rFonts w:ascii="Times New Roman" w:hAnsi="Times New Roman" w:cs="Times New Roman"/>
        </w:rPr>
        <w:t xml:space="preserve"> Pojasnjeno je bilo, da je vodstvo RTV Slovenija zaradi zahtevnosti projekta pozvalo štiri svetovalna podjetja</w:t>
      </w:r>
      <w:r w:rsidR="00C96141">
        <w:rPr>
          <w:rFonts w:ascii="Times New Roman" w:hAnsi="Times New Roman" w:cs="Times New Roman"/>
        </w:rPr>
        <w:t xml:space="preserve">, njihove ponudbe še čakajo. </w:t>
      </w:r>
      <w:r w:rsidR="00631D37">
        <w:rPr>
          <w:rFonts w:ascii="Times New Roman" w:hAnsi="Times New Roman" w:cs="Times New Roman"/>
        </w:rPr>
        <w:t xml:space="preserve">Prav tako so se za pomoč obrnili tudi na EBU. Vodstvo je opozorilo na kratke roke za pripravo tega dokumenta. </w:t>
      </w:r>
      <w:r w:rsidR="002F131F">
        <w:rPr>
          <w:rFonts w:ascii="Times New Roman" w:hAnsi="Times New Roman" w:cs="Times New Roman"/>
        </w:rPr>
        <w:t xml:space="preserve"> </w:t>
      </w:r>
    </w:p>
    <w:p w14:paraId="0F89F85E" w14:textId="65E75F2A" w:rsidR="002F131F" w:rsidRDefault="002F131F" w:rsidP="00631D37">
      <w:pPr>
        <w:tabs>
          <w:tab w:val="left" w:pos="2256"/>
        </w:tabs>
        <w:spacing w:after="0"/>
        <w:jc w:val="both"/>
        <w:rPr>
          <w:rFonts w:ascii="Times New Roman" w:hAnsi="Times New Roman" w:cs="Times New Roman"/>
        </w:rPr>
      </w:pPr>
      <w:r w:rsidRPr="002F131F">
        <w:rPr>
          <w:rFonts w:ascii="Times New Roman" w:hAnsi="Times New Roman" w:cs="Times New Roman"/>
        </w:rPr>
        <w:t xml:space="preserve">Svetniki so se strinjali, da je </w:t>
      </w:r>
      <w:r w:rsidR="00B11C45">
        <w:rPr>
          <w:rFonts w:ascii="Times New Roman" w:hAnsi="Times New Roman" w:cs="Times New Roman"/>
        </w:rPr>
        <w:t xml:space="preserve">trenutni </w:t>
      </w:r>
      <w:r w:rsidRPr="002F131F">
        <w:rPr>
          <w:rFonts w:ascii="Times New Roman" w:hAnsi="Times New Roman" w:cs="Times New Roman"/>
        </w:rPr>
        <w:t>dokument na različnih nivojih</w:t>
      </w:r>
      <w:r w:rsidR="00B11C45">
        <w:rPr>
          <w:rFonts w:ascii="Times New Roman" w:hAnsi="Times New Roman" w:cs="Times New Roman"/>
        </w:rPr>
        <w:t xml:space="preserve"> - </w:t>
      </w:r>
      <w:r w:rsidRPr="002F131F">
        <w:rPr>
          <w:rFonts w:ascii="Times New Roman" w:hAnsi="Times New Roman" w:cs="Times New Roman"/>
        </w:rPr>
        <w:t xml:space="preserve">prevladuje nivo ukrepov, manjka pa analiza obstoječega stanja, ki je ključna za oblikovanje ciljev. </w:t>
      </w:r>
      <w:r>
        <w:rPr>
          <w:rFonts w:ascii="Times New Roman" w:hAnsi="Times New Roman" w:cs="Times New Roman"/>
        </w:rPr>
        <w:t xml:space="preserve">Vsi sodelujoči v razpravi so se strinjali, da se podrobnejša razprava o tem dokumentu opravi na seji Komisije za razvoj RTV Slovenija. </w:t>
      </w:r>
    </w:p>
    <w:p w14:paraId="6BF90826" w14:textId="77777777" w:rsidR="002F131F" w:rsidRDefault="002F131F" w:rsidP="00392DB7">
      <w:pPr>
        <w:tabs>
          <w:tab w:val="left" w:pos="2256"/>
        </w:tabs>
        <w:jc w:val="both"/>
        <w:rPr>
          <w:rFonts w:ascii="Times New Roman" w:hAnsi="Times New Roman" w:cs="Times New Roman"/>
        </w:rPr>
      </w:pPr>
    </w:p>
    <w:p w14:paraId="410422CA" w14:textId="64BCBE5A" w:rsidR="00351F47" w:rsidRDefault="00351F47" w:rsidP="00392DB7">
      <w:pPr>
        <w:tabs>
          <w:tab w:val="left" w:pos="2256"/>
        </w:tabs>
        <w:jc w:val="both"/>
        <w:rPr>
          <w:rFonts w:ascii="Times New Roman" w:hAnsi="Times New Roman" w:cs="Times New Roman"/>
        </w:rPr>
      </w:pPr>
      <w:r>
        <w:rPr>
          <w:rFonts w:ascii="Times New Roman" w:hAnsi="Times New Roman" w:cs="Times New Roman"/>
        </w:rPr>
        <w:t>Pri tej točki svet ni sprejel nobenega sklepa.</w:t>
      </w:r>
    </w:p>
    <w:p w14:paraId="1D61E13B" w14:textId="77777777" w:rsidR="00C97327" w:rsidRDefault="00C97327" w:rsidP="00A076DA">
      <w:pPr>
        <w:tabs>
          <w:tab w:val="left" w:pos="2256"/>
        </w:tabs>
      </w:pPr>
    </w:p>
    <w:p w14:paraId="00DA57B5" w14:textId="3C441FA1" w:rsidR="00E95E51" w:rsidRPr="00631D37" w:rsidRDefault="00E95E51" w:rsidP="00631D37">
      <w:pPr>
        <w:tabs>
          <w:tab w:val="left" w:pos="2256"/>
        </w:tabs>
        <w:jc w:val="both"/>
        <w:rPr>
          <w:rFonts w:ascii="Times New Roman" w:hAnsi="Times New Roman" w:cs="Times New Roman"/>
        </w:rPr>
      </w:pPr>
      <w:r w:rsidRPr="00631D37">
        <w:rPr>
          <w:rFonts w:ascii="Times New Roman" w:hAnsi="Times New Roman" w:cs="Times New Roman"/>
          <w:b/>
          <w:bCs/>
          <w:u w:val="single"/>
        </w:rPr>
        <w:lastRenderedPageBreak/>
        <w:t>AD 3</w:t>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t xml:space="preserve">      </w:t>
      </w:r>
      <w:r w:rsidR="00631D37">
        <w:rPr>
          <w:rFonts w:ascii="Times New Roman" w:hAnsi="Times New Roman" w:cs="Times New Roman"/>
        </w:rPr>
        <w:t xml:space="preserve">         </w:t>
      </w:r>
      <w:r w:rsidRPr="00631D37">
        <w:rPr>
          <w:rFonts w:ascii="Times New Roman" w:hAnsi="Times New Roman" w:cs="Times New Roman"/>
          <w:sz w:val="16"/>
          <w:szCs w:val="16"/>
        </w:rPr>
        <w:t>122:00</w:t>
      </w:r>
      <w:r w:rsidRPr="00631D37">
        <w:rPr>
          <w:rFonts w:ascii="Times New Roman" w:hAnsi="Times New Roman" w:cs="Times New Roman"/>
          <w:sz w:val="16"/>
          <w:szCs w:val="16"/>
        </w:rPr>
        <w:sym w:font="Wingdings" w:char="F0E0"/>
      </w:r>
      <w:r w:rsidR="0043025D" w:rsidRPr="00631D37">
        <w:rPr>
          <w:rFonts w:ascii="Times New Roman" w:hAnsi="Times New Roman" w:cs="Times New Roman"/>
          <w:sz w:val="16"/>
          <w:szCs w:val="16"/>
        </w:rPr>
        <w:t>155:00</w:t>
      </w:r>
    </w:p>
    <w:p w14:paraId="781CD98D" w14:textId="77777777" w:rsidR="00E95E51" w:rsidRPr="00631D37" w:rsidRDefault="00E95E51" w:rsidP="00631D37">
      <w:pPr>
        <w:tabs>
          <w:tab w:val="left" w:pos="2256"/>
        </w:tabs>
        <w:jc w:val="both"/>
        <w:rPr>
          <w:rFonts w:ascii="Times New Roman" w:hAnsi="Times New Roman" w:cs="Times New Roman"/>
        </w:rPr>
      </w:pPr>
    </w:p>
    <w:p w14:paraId="414C7F87" w14:textId="17F2390C" w:rsidR="00060092" w:rsidRDefault="00060092" w:rsidP="00631D37">
      <w:pPr>
        <w:tabs>
          <w:tab w:val="left" w:pos="2256"/>
        </w:tabs>
        <w:jc w:val="both"/>
        <w:rPr>
          <w:rFonts w:ascii="Times New Roman" w:hAnsi="Times New Roman" w:cs="Times New Roman"/>
        </w:rPr>
      </w:pPr>
      <w:r>
        <w:rPr>
          <w:rFonts w:ascii="Times New Roman" w:hAnsi="Times New Roman" w:cs="Times New Roman"/>
        </w:rPr>
        <w:t xml:space="preserve">Predstavljeno je bilo, da se mesec januar glede odzivov javnosti ni kaj bistveno razlikoval od lanskega leta. </w:t>
      </w:r>
      <w:r w:rsidR="007807C9">
        <w:rPr>
          <w:rFonts w:ascii="Times New Roman" w:hAnsi="Times New Roman" w:cs="Times New Roman"/>
        </w:rPr>
        <w:t xml:space="preserve">S </w:t>
      </w:r>
      <w:r w:rsidR="00853C62">
        <w:rPr>
          <w:rFonts w:ascii="Times New Roman" w:hAnsi="Times New Roman" w:cs="Times New Roman"/>
        </w:rPr>
        <w:t xml:space="preserve">strani svetnikov je bil podan </w:t>
      </w:r>
      <w:r w:rsidR="00351F47">
        <w:rPr>
          <w:rFonts w:ascii="Times New Roman" w:hAnsi="Times New Roman" w:cs="Times New Roman"/>
        </w:rPr>
        <w:t>predlog</w:t>
      </w:r>
      <w:r w:rsidR="00853C62">
        <w:rPr>
          <w:rFonts w:ascii="Times New Roman" w:hAnsi="Times New Roman" w:cs="Times New Roman"/>
        </w:rPr>
        <w:t>, da RTV Slovenija na EBU naslovi pobudo o prepovedi nastopa Izrael</w:t>
      </w:r>
      <w:r w:rsidR="000D5107">
        <w:rPr>
          <w:rFonts w:ascii="Times New Roman" w:hAnsi="Times New Roman" w:cs="Times New Roman"/>
        </w:rPr>
        <w:t>a</w:t>
      </w:r>
      <w:r w:rsidR="00853C62">
        <w:rPr>
          <w:rFonts w:ascii="Times New Roman" w:hAnsi="Times New Roman" w:cs="Times New Roman"/>
        </w:rPr>
        <w:t xml:space="preserve"> na </w:t>
      </w:r>
      <w:r w:rsidR="000D5107">
        <w:rPr>
          <w:rFonts w:ascii="Times New Roman" w:hAnsi="Times New Roman" w:cs="Times New Roman"/>
        </w:rPr>
        <w:t>P</w:t>
      </w:r>
      <w:r w:rsidR="00853C62">
        <w:rPr>
          <w:rFonts w:ascii="Times New Roman" w:hAnsi="Times New Roman" w:cs="Times New Roman"/>
        </w:rPr>
        <w:t xml:space="preserve">esmi </w:t>
      </w:r>
      <w:proofErr w:type="spellStart"/>
      <w:r w:rsidR="00853C62">
        <w:rPr>
          <w:rFonts w:ascii="Times New Roman" w:hAnsi="Times New Roman" w:cs="Times New Roman"/>
        </w:rPr>
        <w:t>Evrovizije</w:t>
      </w:r>
      <w:proofErr w:type="spellEnd"/>
      <w:r w:rsidR="00853C62">
        <w:rPr>
          <w:rFonts w:ascii="Times New Roman" w:hAnsi="Times New Roman" w:cs="Times New Roman"/>
        </w:rPr>
        <w:t xml:space="preserve">. Vodstvo se je s pobudo strinjalo in predlagalo, da se tej problematiki strateško nameni več časa. Dogovorjeno je bilo, da se srečanje na omenjeno temo opravi v roku štirinajstih dni. </w:t>
      </w:r>
    </w:p>
    <w:p w14:paraId="07EF599C" w14:textId="7FF0D8B0" w:rsidR="002C2173" w:rsidRDefault="002C2173" w:rsidP="00631D37">
      <w:pPr>
        <w:tabs>
          <w:tab w:val="left" w:pos="2256"/>
        </w:tabs>
        <w:jc w:val="both"/>
        <w:rPr>
          <w:rFonts w:ascii="Times New Roman" w:hAnsi="Times New Roman" w:cs="Times New Roman"/>
        </w:rPr>
      </w:pPr>
      <w:r>
        <w:rPr>
          <w:rFonts w:ascii="Times New Roman" w:hAnsi="Times New Roman" w:cs="Times New Roman"/>
        </w:rPr>
        <w:t>Komisija za nadzor poslovanja RTV Slovenija je predstavila in obrazložila svoj predlog sklepa glede preklica sklepov</w:t>
      </w:r>
      <w:r w:rsidR="0050454C">
        <w:rPr>
          <w:rFonts w:ascii="Times New Roman" w:hAnsi="Times New Roman" w:cs="Times New Roman"/>
        </w:rPr>
        <w:t xml:space="preserve"> sprejetih na</w:t>
      </w:r>
      <w:r>
        <w:rPr>
          <w:rFonts w:ascii="Times New Roman" w:hAnsi="Times New Roman" w:cs="Times New Roman"/>
        </w:rPr>
        <w:t xml:space="preserve"> 1.</w:t>
      </w:r>
      <w:r w:rsidR="000D5107">
        <w:rPr>
          <w:rFonts w:ascii="Times New Roman" w:hAnsi="Times New Roman" w:cs="Times New Roman"/>
        </w:rPr>
        <w:t xml:space="preserve"> in 2.</w:t>
      </w:r>
      <w:r>
        <w:rPr>
          <w:rFonts w:ascii="Times New Roman" w:hAnsi="Times New Roman" w:cs="Times New Roman"/>
        </w:rPr>
        <w:t xml:space="preserve"> sej</w:t>
      </w:r>
      <w:r w:rsidR="0050454C">
        <w:rPr>
          <w:rFonts w:ascii="Times New Roman" w:hAnsi="Times New Roman" w:cs="Times New Roman"/>
        </w:rPr>
        <w:t>i</w:t>
      </w:r>
      <w:r>
        <w:rPr>
          <w:rFonts w:ascii="Times New Roman" w:hAnsi="Times New Roman" w:cs="Times New Roman"/>
        </w:rPr>
        <w:t xml:space="preserve"> Sveta RTV Slovenija. </w:t>
      </w:r>
    </w:p>
    <w:p w14:paraId="520C98E4" w14:textId="0F2D34ED" w:rsidR="00853C62" w:rsidRDefault="002C2173" w:rsidP="00631D37">
      <w:pPr>
        <w:tabs>
          <w:tab w:val="left" w:pos="2256"/>
        </w:tabs>
        <w:jc w:val="both"/>
        <w:rPr>
          <w:rFonts w:ascii="Times New Roman" w:hAnsi="Times New Roman" w:cs="Times New Roman"/>
        </w:rPr>
      </w:pPr>
      <w:r>
        <w:rPr>
          <w:rFonts w:ascii="Times New Roman" w:hAnsi="Times New Roman" w:cs="Times New Roman"/>
        </w:rPr>
        <w:t>V nadaljevanj</w:t>
      </w:r>
      <w:r w:rsidR="00893F90">
        <w:rPr>
          <w:rFonts w:ascii="Times New Roman" w:hAnsi="Times New Roman" w:cs="Times New Roman"/>
        </w:rPr>
        <w:t>u</w:t>
      </w:r>
      <w:r>
        <w:rPr>
          <w:rFonts w:ascii="Times New Roman" w:hAnsi="Times New Roman" w:cs="Times New Roman"/>
        </w:rPr>
        <w:t xml:space="preserve"> je bil soglasno</w:t>
      </w:r>
      <w:r w:rsidR="00893F90">
        <w:rPr>
          <w:rFonts w:ascii="Times New Roman" w:hAnsi="Times New Roman" w:cs="Times New Roman"/>
        </w:rPr>
        <w:t xml:space="preserve"> (16;16) sprejet sklep:</w:t>
      </w:r>
    </w:p>
    <w:p w14:paraId="1C60CF48" w14:textId="77777777" w:rsidR="00886568" w:rsidRDefault="00886568" w:rsidP="00631D37">
      <w:pPr>
        <w:tabs>
          <w:tab w:val="left" w:pos="2256"/>
        </w:tabs>
        <w:jc w:val="both"/>
        <w:rPr>
          <w:rFonts w:ascii="Times New Roman" w:hAnsi="Times New Roman" w:cs="Times New Roman"/>
        </w:rPr>
      </w:pPr>
    </w:p>
    <w:p w14:paraId="2FA3A0EF" w14:textId="760F1FEA" w:rsidR="0050454C" w:rsidRDefault="00893F90" w:rsidP="00351F47">
      <w:pPr>
        <w:tabs>
          <w:tab w:val="left" w:pos="2256"/>
        </w:tabs>
        <w:ind w:left="708" w:hanging="708"/>
        <w:jc w:val="both"/>
        <w:rPr>
          <w:rFonts w:ascii="Times New Roman" w:hAnsi="Times New Roman" w:cs="Times New Roman"/>
          <w:b/>
          <w:bCs/>
          <w:i/>
          <w:iCs/>
        </w:rPr>
      </w:pPr>
      <w:r w:rsidRPr="00893F90">
        <w:rPr>
          <w:rFonts w:ascii="Times New Roman" w:hAnsi="Times New Roman" w:cs="Times New Roman"/>
          <w:b/>
          <w:bCs/>
          <w:i/>
          <w:iCs/>
        </w:rPr>
        <w:t>3 – 1</w:t>
      </w:r>
      <w:r w:rsidRPr="00893F90">
        <w:rPr>
          <w:rFonts w:ascii="Times New Roman" w:hAnsi="Times New Roman" w:cs="Times New Roman"/>
          <w:b/>
          <w:bCs/>
          <w:i/>
          <w:iCs/>
        </w:rPr>
        <w:tab/>
        <w:t>Svet RTV Slovenija preklicuje sklepe 7-1, 7-2, 7-3, 7-4 1. seje in sklep 4-2 2. seje Sveta RTV Slovenija o dnevnem poročanju vodstva svetu.</w:t>
      </w:r>
    </w:p>
    <w:p w14:paraId="3A79EE14" w14:textId="77777777" w:rsidR="000D5107" w:rsidRDefault="000D5107" w:rsidP="00351F47">
      <w:pPr>
        <w:tabs>
          <w:tab w:val="left" w:pos="2256"/>
        </w:tabs>
        <w:ind w:left="708" w:hanging="708"/>
        <w:jc w:val="both"/>
        <w:rPr>
          <w:rFonts w:ascii="Times New Roman" w:hAnsi="Times New Roman" w:cs="Times New Roman"/>
          <w:b/>
          <w:bCs/>
          <w:i/>
          <w:iCs/>
        </w:rPr>
      </w:pPr>
    </w:p>
    <w:p w14:paraId="46F10CBA" w14:textId="1561FFD0" w:rsidR="0050454C" w:rsidRPr="0050454C" w:rsidRDefault="0050454C" w:rsidP="00597F8E">
      <w:pPr>
        <w:tabs>
          <w:tab w:val="left" w:pos="2256"/>
        </w:tabs>
        <w:spacing w:after="0"/>
        <w:jc w:val="both"/>
        <w:rPr>
          <w:rFonts w:ascii="Times New Roman" w:hAnsi="Times New Roman" w:cs="Times New Roman"/>
        </w:rPr>
      </w:pPr>
      <w:r>
        <w:rPr>
          <w:rFonts w:ascii="Times New Roman" w:hAnsi="Times New Roman" w:cs="Times New Roman"/>
        </w:rPr>
        <w:t xml:space="preserve">Odprla se je razprava v zvezi z radijskim </w:t>
      </w:r>
      <w:r w:rsidR="00351F47">
        <w:rPr>
          <w:rFonts w:ascii="Times New Roman" w:hAnsi="Times New Roman" w:cs="Times New Roman"/>
        </w:rPr>
        <w:t>S</w:t>
      </w:r>
      <w:r>
        <w:rPr>
          <w:rFonts w:ascii="Times New Roman" w:hAnsi="Times New Roman" w:cs="Times New Roman"/>
        </w:rPr>
        <w:t xml:space="preserve">tudiem 14 ter njegovo </w:t>
      </w:r>
      <w:r w:rsidR="00351F47">
        <w:rPr>
          <w:rFonts w:ascii="Times New Roman" w:hAnsi="Times New Roman" w:cs="Times New Roman"/>
        </w:rPr>
        <w:t>prenovo</w:t>
      </w:r>
      <w:r>
        <w:rPr>
          <w:rFonts w:ascii="Times New Roman" w:hAnsi="Times New Roman" w:cs="Times New Roman"/>
        </w:rPr>
        <w:t>. Pojasnjeno je bilo, da</w:t>
      </w:r>
      <w:r w:rsidR="00597F8E">
        <w:rPr>
          <w:rFonts w:ascii="Times New Roman" w:hAnsi="Times New Roman" w:cs="Times New Roman"/>
        </w:rPr>
        <w:t xml:space="preserve"> </w:t>
      </w:r>
      <w:proofErr w:type="spellStart"/>
      <w:r>
        <w:rPr>
          <w:rFonts w:ascii="Times New Roman" w:hAnsi="Times New Roman" w:cs="Times New Roman"/>
        </w:rPr>
        <w:t>časovnice</w:t>
      </w:r>
      <w:proofErr w:type="spellEnd"/>
      <w:r>
        <w:rPr>
          <w:rFonts w:ascii="Times New Roman" w:hAnsi="Times New Roman" w:cs="Times New Roman"/>
        </w:rPr>
        <w:t xml:space="preserve"> prenove ni mogoče napovedati, saj so investicijski vložki za vsako leto preveliki</w:t>
      </w:r>
      <w:r w:rsidR="00351F47">
        <w:rPr>
          <w:rFonts w:ascii="Times New Roman" w:hAnsi="Times New Roman" w:cs="Times New Roman"/>
        </w:rPr>
        <w:t xml:space="preserve"> ter da </w:t>
      </w:r>
      <w:r w:rsidR="00351F47">
        <w:rPr>
          <w:rFonts w:ascii="Times New Roman" w:hAnsi="Times New Roman" w:cs="Times New Roman"/>
        </w:rPr>
        <w:t>se prenova studia ne mora izvesti</w:t>
      </w:r>
      <w:r w:rsidR="00351F47">
        <w:rPr>
          <w:rFonts w:ascii="Times New Roman" w:hAnsi="Times New Roman" w:cs="Times New Roman"/>
        </w:rPr>
        <w:t>,</w:t>
      </w:r>
      <w:r>
        <w:rPr>
          <w:rFonts w:ascii="Times New Roman" w:hAnsi="Times New Roman" w:cs="Times New Roman"/>
        </w:rPr>
        <w:t xml:space="preserve"> </w:t>
      </w:r>
      <w:r w:rsidR="00351F47">
        <w:rPr>
          <w:rFonts w:ascii="Times New Roman" w:hAnsi="Times New Roman" w:cs="Times New Roman"/>
        </w:rPr>
        <w:t>d</w:t>
      </w:r>
      <w:r>
        <w:rPr>
          <w:rFonts w:ascii="Times New Roman" w:hAnsi="Times New Roman" w:cs="Times New Roman"/>
        </w:rPr>
        <w:t>okler</w:t>
      </w:r>
      <w:r w:rsidR="00597F8E">
        <w:rPr>
          <w:rFonts w:ascii="Times New Roman" w:hAnsi="Times New Roman" w:cs="Times New Roman"/>
        </w:rPr>
        <w:t xml:space="preserve"> ne bo</w:t>
      </w:r>
      <w:r>
        <w:rPr>
          <w:rFonts w:ascii="Times New Roman" w:hAnsi="Times New Roman" w:cs="Times New Roman"/>
        </w:rPr>
        <w:t xml:space="preserve"> </w:t>
      </w:r>
      <w:r w:rsidR="00597F8E">
        <w:rPr>
          <w:rFonts w:ascii="Times New Roman" w:hAnsi="Times New Roman" w:cs="Times New Roman"/>
        </w:rPr>
        <w:t>zagotovljeno eksterno sofinanciranje</w:t>
      </w:r>
      <w:r w:rsidR="00351F47">
        <w:rPr>
          <w:rFonts w:ascii="Times New Roman" w:hAnsi="Times New Roman" w:cs="Times New Roman"/>
        </w:rPr>
        <w:t>.</w:t>
      </w:r>
    </w:p>
    <w:p w14:paraId="136FA33D" w14:textId="77777777" w:rsidR="00893F90" w:rsidRDefault="00893F90" w:rsidP="00893F90">
      <w:pPr>
        <w:tabs>
          <w:tab w:val="left" w:pos="2256"/>
        </w:tabs>
        <w:ind w:left="708" w:hanging="708"/>
        <w:jc w:val="both"/>
        <w:rPr>
          <w:rFonts w:ascii="Times New Roman" w:hAnsi="Times New Roman" w:cs="Times New Roman"/>
        </w:rPr>
      </w:pPr>
    </w:p>
    <w:p w14:paraId="22A93629" w14:textId="77777777" w:rsidR="00886568" w:rsidRPr="00597F8E" w:rsidRDefault="00886568" w:rsidP="00631D37">
      <w:pPr>
        <w:tabs>
          <w:tab w:val="left" w:pos="2256"/>
        </w:tabs>
        <w:jc w:val="both"/>
        <w:rPr>
          <w:rFonts w:ascii="Times New Roman" w:hAnsi="Times New Roman" w:cs="Times New Roman"/>
          <w:color w:val="00B0F0"/>
        </w:rPr>
      </w:pPr>
    </w:p>
    <w:p w14:paraId="2580BEAC" w14:textId="48F6F254" w:rsidR="00280EE9" w:rsidRDefault="00597F8E" w:rsidP="00597F8E">
      <w:pPr>
        <w:tabs>
          <w:tab w:val="left" w:pos="2256"/>
        </w:tabs>
        <w:jc w:val="center"/>
        <w:rPr>
          <w:rFonts w:ascii="Times New Roman" w:hAnsi="Times New Roman" w:cs="Times New Roman"/>
          <w:bCs/>
          <w:kern w:val="0"/>
          <w14:ligatures w14:val="none"/>
        </w:rPr>
      </w:pPr>
      <w:r w:rsidRPr="00597F8E">
        <w:rPr>
          <w:rFonts w:ascii="Times New Roman" w:hAnsi="Times New Roman" w:cs="Times New Roman"/>
          <w:bCs/>
          <w:kern w:val="0"/>
          <w14:ligatures w14:val="none"/>
        </w:rPr>
        <w:t>---</w:t>
      </w:r>
    </w:p>
    <w:p w14:paraId="2C8E3E57" w14:textId="77777777" w:rsidR="00886568" w:rsidRPr="00597F8E" w:rsidRDefault="00886568" w:rsidP="00597F8E">
      <w:pPr>
        <w:tabs>
          <w:tab w:val="left" w:pos="2256"/>
        </w:tabs>
        <w:jc w:val="center"/>
        <w:rPr>
          <w:rFonts w:ascii="Times New Roman" w:hAnsi="Times New Roman" w:cs="Times New Roman"/>
        </w:rPr>
      </w:pPr>
    </w:p>
    <w:p w14:paraId="4500A602" w14:textId="77777777" w:rsidR="00B82968" w:rsidRDefault="00B82968" w:rsidP="00597F8E">
      <w:pPr>
        <w:tabs>
          <w:tab w:val="left" w:pos="2256"/>
        </w:tabs>
        <w:jc w:val="center"/>
        <w:rPr>
          <w:rFonts w:ascii="Times New Roman" w:hAnsi="Times New Roman" w:cs="Times New Roman"/>
        </w:rPr>
      </w:pPr>
    </w:p>
    <w:p w14:paraId="73F1D32F" w14:textId="2D4B8381" w:rsidR="00280EE9" w:rsidRPr="00597F8E" w:rsidRDefault="00ED784A" w:rsidP="00597F8E">
      <w:pPr>
        <w:tabs>
          <w:tab w:val="left" w:pos="2256"/>
        </w:tabs>
        <w:jc w:val="center"/>
        <w:rPr>
          <w:rFonts w:ascii="Times New Roman" w:hAnsi="Times New Roman" w:cs="Times New Roman"/>
        </w:rPr>
      </w:pPr>
      <w:r w:rsidRPr="00597F8E">
        <w:rPr>
          <w:rFonts w:ascii="Times New Roman" w:hAnsi="Times New Roman" w:cs="Times New Roman"/>
        </w:rPr>
        <w:t xml:space="preserve">Zaprti del seje </w:t>
      </w:r>
      <w:r w:rsidR="00597F8E" w:rsidRPr="00597F8E">
        <w:rPr>
          <w:rFonts w:ascii="Times New Roman" w:hAnsi="Times New Roman" w:cs="Times New Roman"/>
        </w:rPr>
        <w:t>– nadaljevanje prve točke</w:t>
      </w:r>
      <w:r w:rsidR="00886568">
        <w:rPr>
          <w:rFonts w:ascii="Times New Roman" w:hAnsi="Times New Roman" w:cs="Times New Roman"/>
        </w:rPr>
        <w:t xml:space="preserve"> dnevnega reda.</w:t>
      </w:r>
    </w:p>
    <w:p w14:paraId="17D8205A" w14:textId="77777777" w:rsidR="00ED784A" w:rsidRDefault="00ED784A" w:rsidP="00631D37">
      <w:pPr>
        <w:tabs>
          <w:tab w:val="left" w:pos="2256"/>
        </w:tabs>
        <w:jc w:val="both"/>
        <w:rPr>
          <w:rFonts w:ascii="Times New Roman" w:hAnsi="Times New Roman" w:cs="Times New Roman"/>
        </w:rPr>
      </w:pPr>
    </w:p>
    <w:p w14:paraId="15F6C069" w14:textId="77777777" w:rsidR="00597F8E" w:rsidRPr="00631D37" w:rsidRDefault="00597F8E" w:rsidP="00631D37">
      <w:pPr>
        <w:tabs>
          <w:tab w:val="left" w:pos="2256"/>
        </w:tabs>
        <w:jc w:val="both"/>
        <w:rPr>
          <w:rFonts w:ascii="Times New Roman" w:hAnsi="Times New Roman" w:cs="Times New Roman"/>
        </w:rPr>
      </w:pPr>
    </w:p>
    <w:p w14:paraId="79D7D215" w14:textId="18004257" w:rsidR="00ED784A" w:rsidRPr="00631D37" w:rsidRDefault="00ED784A" w:rsidP="00631D37">
      <w:pPr>
        <w:tabs>
          <w:tab w:val="left" w:pos="2256"/>
        </w:tabs>
        <w:jc w:val="both"/>
        <w:rPr>
          <w:rFonts w:ascii="Times New Roman" w:hAnsi="Times New Roman" w:cs="Times New Roman"/>
        </w:rPr>
      </w:pPr>
      <w:r w:rsidRPr="00597F8E">
        <w:rPr>
          <w:rFonts w:ascii="Times New Roman" w:hAnsi="Times New Roman" w:cs="Times New Roman"/>
          <w:b/>
          <w:bCs/>
          <w:u w:val="single"/>
        </w:rPr>
        <w:t>AD 1</w:t>
      </w:r>
      <w:r w:rsidRPr="00631D37">
        <w:rPr>
          <w:rFonts w:ascii="Times New Roman" w:hAnsi="Times New Roman" w:cs="Times New Roman"/>
        </w:rPr>
        <w:tab/>
      </w:r>
      <w:r w:rsidRPr="00631D37">
        <w:rPr>
          <w:rFonts w:ascii="Times New Roman" w:hAnsi="Times New Roman" w:cs="Times New Roman"/>
        </w:rPr>
        <w:tab/>
      </w:r>
      <w:r w:rsidRPr="00631D37">
        <w:rPr>
          <w:rFonts w:ascii="Times New Roman" w:hAnsi="Times New Roman" w:cs="Times New Roman"/>
        </w:rPr>
        <w:tab/>
      </w:r>
      <w:r w:rsidR="00E47603" w:rsidRPr="00631D37">
        <w:rPr>
          <w:rFonts w:ascii="Times New Roman" w:hAnsi="Times New Roman" w:cs="Times New Roman"/>
        </w:rPr>
        <w:tab/>
      </w:r>
      <w:r w:rsidR="00E47603" w:rsidRPr="00631D37">
        <w:rPr>
          <w:rFonts w:ascii="Times New Roman" w:hAnsi="Times New Roman" w:cs="Times New Roman"/>
        </w:rPr>
        <w:tab/>
      </w:r>
      <w:r w:rsidR="00E47603" w:rsidRPr="00631D37">
        <w:rPr>
          <w:rFonts w:ascii="Times New Roman" w:hAnsi="Times New Roman" w:cs="Times New Roman"/>
        </w:rPr>
        <w:tab/>
      </w:r>
      <w:r w:rsidR="00E47603" w:rsidRPr="00631D37">
        <w:rPr>
          <w:rFonts w:ascii="Times New Roman" w:hAnsi="Times New Roman" w:cs="Times New Roman"/>
        </w:rPr>
        <w:tab/>
      </w:r>
      <w:r w:rsidR="00E47603" w:rsidRPr="00631D37">
        <w:rPr>
          <w:rFonts w:ascii="Times New Roman" w:hAnsi="Times New Roman" w:cs="Times New Roman"/>
        </w:rPr>
        <w:tab/>
      </w:r>
      <w:r w:rsidR="00597F8E">
        <w:rPr>
          <w:rFonts w:ascii="Times New Roman" w:hAnsi="Times New Roman" w:cs="Times New Roman"/>
        </w:rPr>
        <w:t xml:space="preserve">               </w:t>
      </w:r>
      <w:r w:rsidR="00463F76">
        <w:rPr>
          <w:rFonts w:ascii="Times New Roman" w:hAnsi="Times New Roman" w:cs="Times New Roman"/>
        </w:rPr>
        <w:t xml:space="preserve"> </w:t>
      </w:r>
      <w:r w:rsidR="00E47603" w:rsidRPr="00597F8E">
        <w:rPr>
          <w:rFonts w:ascii="Times New Roman" w:hAnsi="Times New Roman" w:cs="Times New Roman"/>
          <w:sz w:val="16"/>
          <w:szCs w:val="16"/>
        </w:rPr>
        <w:t>166:30</w:t>
      </w:r>
      <w:r w:rsidR="00E47603" w:rsidRPr="00597F8E">
        <w:rPr>
          <w:rFonts w:ascii="Times New Roman" w:hAnsi="Times New Roman" w:cs="Times New Roman"/>
          <w:sz w:val="16"/>
          <w:szCs w:val="16"/>
        </w:rPr>
        <w:sym w:font="Wingdings" w:char="F0E0"/>
      </w:r>
      <w:r w:rsidR="00463F76">
        <w:rPr>
          <w:rFonts w:ascii="Times New Roman" w:hAnsi="Times New Roman" w:cs="Times New Roman"/>
          <w:sz w:val="16"/>
          <w:szCs w:val="16"/>
        </w:rPr>
        <w:t>191:25</w:t>
      </w:r>
    </w:p>
    <w:p w14:paraId="16C1B8F8" w14:textId="77777777" w:rsidR="00E47603" w:rsidRPr="00631D37" w:rsidRDefault="00E47603" w:rsidP="00631D37">
      <w:pPr>
        <w:tabs>
          <w:tab w:val="left" w:pos="2256"/>
        </w:tabs>
        <w:jc w:val="both"/>
        <w:rPr>
          <w:rFonts w:ascii="Times New Roman" w:hAnsi="Times New Roman" w:cs="Times New Roman"/>
        </w:rPr>
      </w:pPr>
    </w:p>
    <w:p w14:paraId="5B86095C" w14:textId="72AF37F3" w:rsidR="00597F8E" w:rsidRDefault="00597F8E" w:rsidP="00631D37">
      <w:pPr>
        <w:tabs>
          <w:tab w:val="left" w:pos="2256"/>
        </w:tabs>
        <w:jc w:val="both"/>
        <w:rPr>
          <w:rFonts w:ascii="Times New Roman" w:hAnsi="Times New Roman" w:cs="Times New Roman"/>
        </w:rPr>
      </w:pPr>
      <w:r>
        <w:rPr>
          <w:rFonts w:ascii="Times New Roman" w:hAnsi="Times New Roman" w:cs="Times New Roman"/>
        </w:rPr>
        <w:t>Na zaprtem delu seje so bili prisotni članice in člani sveta, predstavniki reprezentativnih sindikatov ter predstavnik Sveta delavcev.</w:t>
      </w:r>
      <w:r w:rsidR="00351F47">
        <w:rPr>
          <w:rFonts w:ascii="Times New Roman" w:hAnsi="Times New Roman" w:cs="Times New Roman"/>
        </w:rPr>
        <w:t xml:space="preserve"> Pogodbi dve</w:t>
      </w:r>
      <w:r w:rsidR="000D5107">
        <w:rPr>
          <w:rFonts w:ascii="Times New Roman" w:hAnsi="Times New Roman" w:cs="Times New Roman"/>
        </w:rPr>
        <w:t>h</w:t>
      </w:r>
      <w:r w:rsidR="00351F47">
        <w:rPr>
          <w:rFonts w:ascii="Times New Roman" w:hAnsi="Times New Roman" w:cs="Times New Roman"/>
        </w:rPr>
        <w:t xml:space="preserve"> oglaševalcev so med gradivi prejeli vsi člani sveta, pred sejo sveta pa sta bili obravnavani in predstavljeni na seji Komisije za nadzor poslovanja. Na podlagi Posebnih popustov in dogovorov za oglaševanje za leto 2024 mora v primeru višjega zneska soglasje k pogojem pogodbe o zakupu oglasnega prostora na RTV Slovenija podati svet. </w:t>
      </w:r>
    </w:p>
    <w:p w14:paraId="0FDD6750" w14:textId="77777777" w:rsidR="00E47603" w:rsidRDefault="00E47603" w:rsidP="00631D37">
      <w:pPr>
        <w:tabs>
          <w:tab w:val="left" w:pos="2256"/>
        </w:tabs>
        <w:jc w:val="both"/>
        <w:rPr>
          <w:rFonts w:ascii="Times New Roman" w:hAnsi="Times New Roman" w:cs="Times New Roman"/>
        </w:rPr>
      </w:pPr>
    </w:p>
    <w:p w14:paraId="423D4591" w14:textId="77777777" w:rsidR="00B82968" w:rsidRDefault="00B82968" w:rsidP="00631D37">
      <w:pPr>
        <w:tabs>
          <w:tab w:val="left" w:pos="2256"/>
        </w:tabs>
        <w:jc w:val="both"/>
        <w:rPr>
          <w:rFonts w:ascii="Times New Roman" w:hAnsi="Times New Roman" w:cs="Times New Roman"/>
        </w:rPr>
      </w:pPr>
    </w:p>
    <w:p w14:paraId="0D6D8D43" w14:textId="77777777" w:rsidR="006B3682" w:rsidRDefault="006B3682" w:rsidP="00631D37">
      <w:pPr>
        <w:tabs>
          <w:tab w:val="left" w:pos="2256"/>
        </w:tabs>
        <w:jc w:val="both"/>
        <w:rPr>
          <w:rFonts w:ascii="Times New Roman" w:hAnsi="Times New Roman" w:cs="Times New Roman"/>
        </w:rPr>
      </w:pPr>
    </w:p>
    <w:p w14:paraId="702C7205" w14:textId="77777777" w:rsidR="006B3682" w:rsidRDefault="006B3682" w:rsidP="00631D37">
      <w:pPr>
        <w:tabs>
          <w:tab w:val="left" w:pos="2256"/>
        </w:tabs>
        <w:jc w:val="both"/>
        <w:rPr>
          <w:rFonts w:ascii="Times New Roman" w:hAnsi="Times New Roman" w:cs="Times New Roman"/>
        </w:rPr>
      </w:pPr>
    </w:p>
    <w:p w14:paraId="687C8C14" w14:textId="77777777" w:rsidR="006B3682" w:rsidRDefault="006B3682" w:rsidP="00631D37">
      <w:pPr>
        <w:tabs>
          <w:tab w:val="left" w:pos="2256"/>
        </w:tabs>
        <w:jc w:val="both"/>
        <w:rPr>
          <w:rFonts w:ascii="Times New Roman" w:hAnsi="Times New Roman" w:cs="Times New Roman"/>
        </w:rPr>
      </w:pPr>
    </w:p>
    <w:p w14:paraId="698BD088" w14:textId="1333F954" w:rsidR="00597F8E" w:rsidRPr="00631D37" w:rsidRDefault="00351F47" w:rsidP="00631D37">
      <w:pPr>
        <w:tabs>
          <w:tab w:val="left" w:pos="2256"/>
        </w:tabs>
        <w:jc w:val="both"/>
        <w:rPr>
          <w:rFonts w:ascii="Times New Roman" w:hAnsi="Times New Roman" w:cs="Times New Roman"/>
        </w:rPr>
      </w:pPr>
      <w:r>
        <w:rPr>
          <w:rFonts w:ascii="Times New Roman" w:hAnsi="Times New Roman" w:cs="Times New Roman"/>
        </w:rPr>
        <w:lastRenderedPageBreak/>
        <w:t>Po opravljeni razpravi je bil soglasno (16;16) sprejet sklep:</w:t>
      </w:r>
    </w:p>
    <w:p w14:paraId="0C0541C3" w14:textId="77777777" w:rsidR="00E47603" w:rsidRPr="00886568" w:rsidRDefault="00E47603" w:rsidP="00631D37">
      <w:pPr>
        <w:tabs>
          <w:tab w:val="left" w:pos="284"/>
        </w:tabs>
        <w:spacing w:after="0" w:line="256" w:lineRule="auto"/>
        <w:ind w:left="705" w:hanging="705"/>
        <w:jc w:val="both"/>
        <w:rPr>
          <w:rFonts w:ascii="Times New Roman" w:hAnsi="Times New Roman" w:cs="Times New Roman"/>
          <w:b/>
          <w:i/>
          <w:iCs/>
          <w:kern w:val="0"/>
          <w14:ligatures w14:val="none"/>
        </w:rPr>
      </w:pPr>
      <w:r w:rsidRPr="00886568">
        <w:rPr>
          <w:rFonts w:ascii="Times New Roman" w:hAnsi="Times New Roman" w:cs="Times New Roman"/>
          <w:b/>
          <w:i/>
          <w:iCs/>
          <w:kern w:val="0"/>
          <w14:ligatures w14:val="none"/>
        </w:rPr>
        <w:t>1 – 1</w:t>
      </w:r>
      <w:r w:rsidRPr="00886568">
        <w:rPr>
          <w:rFonts w:ascii="Times New Roman" w:hAnsi="Times New Roman" w:cs="Times New Roman"/>
          <w:b/>
          <w:i/>
          <w:iCs/>
          <w:kern w:val="0"/>
          <w14:ligatures w14:val="none"/>
        </w:rPr>
        <w:tab/>
        <w:t>Svet RTV Slovenija v skladu z VIII. točko Posebnih popustov in dogovorov za oglaševanje v programih RTV Slovenija za leto 2024, ki niso predmet javne obravnave, daje soglasje k pogodbama o zakupu oglasnega prostora na RTV Slovenija v letu 2024, ki ju je uprava svetu v soglasje predložila 19. 1. 2024.</w:t>
      </w:r>
    </w:p>
    <w:p w14:paraId="1B399B3D" w14:textId="4F503941" w:rsidR="00E47603" w:rsidRPr="00631D37" w:rsidRDefault="00E47603" w:rsidP="00631D37">
      <w:pPr>
        <w:tabs>
          <w:tab w:val="left" w:pos="2256"/>
        </w:tabs>
        <w:jc w:val="both"/>
        <w:rPr>
          <w:rFonts w:ascii="Times New Roman" w:hAnsi="Times New Roman" w:cs="Times New Roman"/>
        </w:rPr>
      </w:pPr>
    </w:p>
    <w:p w14:paraId="4D94805D" w14:textId="77777777" w:rsidR="00886568" w:rsidRDefault="00886568" w:rsidP="00A076DA">
      <w:pPr>
        <w:tabs>
          <w:tab w:val="left" w:pos="2256"/>
        </w:tabs>
      </w:pPr>
      <w:bookmarkStart w:id="0" w:name="_Hlk159238258"/>
    </w:p>
    <w:p w14:paraId="17FE4AF1" w14:textId="77777777" w:rsidR="005512F7" w:rsidRDefault="005512F7" w:rsidP="005512F7">
      <w:pPr>
        <w:tabs>
          <w:tab w:val="left" w:pos="7399"/>
        </w:tabs>
        <w:jc w:val="both"/>
        <w:rPr>
          <w:rFonts w:ascii="Times New Roman" w:hAnsi="Times New Roman" w:cs="Times New Roman"/>
          <w:sz w:val="18"/>
          <w:szCs w:val="18"/>
        </w:rPr>
      </w:pPr>
      <w:r w:rsidRPr="00E064AA">
        <w:rPr>
          <w:rFonts w:ascii="Times New Roman" w:hAnsi="Times New Roman" w:cs="Times New Roman"/>
          <w:sz w:val="18"/>
          <w:szCs w:val="18"/>
        </w:rPr>
        <w:t>Podatki o glasovanju:</w:t>
      </w:r>
    </w:p>
    <w:bookmarkEnd w:id="0"/>
    <w:p w14:paraId="4F92EDD4" w14:textId="07D73E3B" w:rsidR="004A2C51" w:rsidRDefault="00E168B3" w:rsidP="005512F7">
      <w:pPr>
        <w:tabs>
          <w:tab w:val="left" w:pos="7399"/>
        </w:tabs>
        <w:jc w:val="both"/>
        <w:rPr>
          <w:rFonts w:ascii="Times New Roman" w:hAnsi="Times New Roman" w:cs="Times New Roman"/>
          <w:sz w:val="18"/>
          <w:szCs w:val="18"/>
        </w:rPr>
      </w:pPr>
      <w:r>
        <w:object w:dxaOrig="1532" w:dyaOrig="991" w14:anchorId="2E965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pt;height:49.3pt" o:ole="">
            <v:imagedata r:id="rId8" o:title=""/>
          </v:shape>
          <o:OLEObject Type="Embed" ProgID="AcroExch.Document.DC" ShapeID="_x0000_i1027" DrawAspect="Icon" ObjectID="_1769862465" r:id="rId9"/>
        </w:object>
      </w:r>
    </w:p>
    <w:p w14:paraId="65A8CE46" w14:textId="77777777" w:rsidR="005512F7" w:rsidRDefault="005512F7" w:rsidP="00A076DA">
      <w:pPr>
        <w:tabs>
          <w:tab w:val="left" w:pos="2256"/>
        </w:tabs>
      </w:pPr>
    </w:p>
    <w:p w14:paraId="1DC3CD01" w14:textId="77777777" w:rsidR="005512F7" w:rsidRPr="005E3EA7" w:rsidRDefault="005512F7" w:rsidP="005512F7">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bookmarkStart w:id="1" w:name="_Hlk159238243"/>
      <w:r w:rsidRPr="005E3EA7">
        <w:rPr>
          <w:rFonts w:ascii="Times New Roman" w:eastAsia="Times New Roman" w:hAnsi="Times New Roman" w:cs="Times New Roman"/>
          <w:i/>
          <w:iCs/>
          <w:kern w:val="0"/>
          <w:sz w:val="18"/>
          <w:szCs w:val="18"/>
          <w:lang w:eastAsia="sl-SI"/>
          <w14:ligatures w14:val="none"/>
        </w:rPr>
        <w:t xml:space="preserve">Svetniki, ki so na seji sodelovali preko MS Teamsov, so se na poziv predsednika sveta o svojem glasu izrekli ustno. </w:t>
      </w:r>
    </w:p>
    <w:p w14:paraId="419ACA6F" w14:textId="77777777" w:rsidR="005512F7" w:rsidRDefault="005512F7" w:rsidP="00A076DA">
      <w:pPr>
        <w:tabs>
          <w:tab w:val="left" w:pos="2256"/>
        </w:tabs>
      </w:pPr>
    </w:p>
    <w:p w14:paraId="53B6901F" w14:textId="2396197E" w:rsidR="005512F7" w:rsidRPr="00886568" w:rsidRDefault="00886568" w:rsidP="00A076DA">
      <w:pPr>
        <w:tabs>
          <w:tab w:val="left" w:pos="2256"/>
        </w:tabs>
        <w:rPr>
          <w:rFonts w:ascii="Times New Roman" w:hAnsi="Times New Roman" w:cs="Times New Roman"/>
        </w:rPr>
      </w:pPr>
      <w:r w:rsidRPr="00886568">
        <w:rPr>
          <w:rFonts w:ascii="Times New Roman" w:hAnsi="Times New Roman" w:cs="Times New Roman"/>
        </w:rPr>
        <w:t>Sestavni del zapisnika je tonski zapis seje.</w:t>
      </w:r>
    </w:p>
    <w:p w14:paraId="3C62ABDA" w14:textId="77777777" w:rsidR="005512F7" w:rsidRDefault="005512F7" w:rsidP="00A076DA">
      <w:pPr>
        <w:tabs>
          <w:tab w:val="left" w:pos="2256"/>
        </w:tabs>
      </w:pPr>
    </w:p>
    <w:p w14:paraId="13019FEE" w14:textId="6AEAA04E" w:rsidR="005512F7" w:rsidRPr="00E41BD8" w:rsidRDefault="005512F7" w:rsidP="005512F7">
      <w:pPr>
        <w:jc w:val="both"/>
        <w:rPr>
          <w:rFonts w:ascii="Times New Roman" w:hAnsi="Times New Roman" w:cs="Times New Roman"/>
        </w:rPr>
      </w:pPr>
      <w:r w:rsidRPr="00E41BD8">
        <w:rPr>
          <w:rFonts w:ascii="Times New Roman" w:hAnsi="Times New Roman" w:cs="Times New Roman"/>
        </w:rPr>
        <w:t xml:space="preserve">Seja je bila končana ob </w:t>
      </w:r>
      <w:r>
        <w:rPr>
          <w:rFonts w:ascii="Times New Roman" w:hAnsi="Times New Roman" w:cs="Times New Roman"/>
        </w:rPr>
        <w:t>18.40.</w:t>
      </w:r>
    </w:p>
    <w:p w14:paraId="406136E4" w14:textId="77777777" w:rsidR="005512F7" w:rsidRDefault="005512F7" w:rsidP="005512F7">
      <w:pPr>
        <w:jc w:val="both"/>
        <w:rPr>
          <w:rFonts w:ascii="Times New Roman" w:hAnsi="Times New Roman" w:cs="Times New Roman"/>
        </w:rPr>
      </w:pPr>
    </w:p>
    <w:p w14:paraId="7D817592" w14:textId="77777777" w:rsidR="007C121C" w:rsidRPr="00E41BD8" w:rsidRDefault="007C121C" w:rsidP="005512F7">
      <w:pPr>
        <w:jc w:val="both"/>
        <w:rPr>
          <w:rFonts w:ascii="Times New Roman" w:hAnsi="Times New Roman" w:cs="Times New Roman"/>
        </w:rPr>
      </w:pPr>
    </w:p>
    <w:p w14:paraId="6C83A2F7" w14:textId="10C38650" w:rsidR="005512F7" w:rsidRPr="00E41BD8" w:rsidRDefault="005512F7" w:rsidP="005512F7">
      <w:pPr>
        <w:spacing w:after="0"/>
        <w:jc w:val="both"/>
        <w:rPr>
          <w:rFonts w:ascii="Times New Roman" w:hAnsi="Times New Roman" w:cs="Times New Roman"/>
        </w:rPr>
      </w:pPr>
      <w:r w:rsidRPr="00E41BD8">
        <w:rPr>
          <w:rFonts w:ascii="Times New Roman" w:hAnsi="Times New Roman" w:cs="Times New Roman"/>
        </w:rPr>
        <w:t>Zapisala:</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t xml:space="preserve">Goran Forbici, </w:t>
      </w:r>
      <w:proofErr w:type="spellStart"/>
      <w:r w:rsidRPr="00E41BD8">
        <w:rPr>
          <w:rFonts w:ascii="Times New Roman" w:hAnsi="Times New Roman" w:cs="Times New Roman"/>
        </w:rPr>
        <w:t>l.r</w:t>
      </w:r>
      <w:proofErr w:type="spellEnd"/>
      <w:r w:rsidRPr="00E41BD8">
        <w:rPr>
          <w:rFonts w:ascii="Times New Roman" w:hAnsi="Times New Roman" w:cs="Times New Roman"/>
        </w:rPr>
        <w:t xml:space="preserve">. </w:t>
      </w:r>
    </w:p>
    <w:p w14:paraId="110FCB47" w14:textId="77777777" w:rsidR="005512F7" w:rsidRPr="00E41BD8" w:rsidRDefault="005512F7" w:rsidP="005512F7">
      <w:pPr>
        <w:spacing w:after="0"/>
        <w:jc w:val="both"/>
        <w:rPr>
          <w:rFonts w:ascii="Times New Roman" w:hAnsi="Times New Roman" w:cs="Times New Roman"/>
        </w:rPr>
      </w:pPr>
      <w:r w:rsidRPr="00E41BD8">
        <w:rPr>
          <w:rFonts w:ascii="Times New Roman" w:hAnsi="Times New Roman" w:cs="Times New Roman"/>
        </w:rPr>
        <w:t>Nastja Zajc</w:t>
      </w:r>
      <w:r>
        <w:rPr>
          <w:rFonts w:ascii="Times New Roman" w:hAnsi="Times New Roman" w:cs="Times New Roman"/>
        </w:rPr>
        <w:t>, l.r.</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t>Predsednik Sveta RTV Slovenija</w:t>
      </w:r>
    </w:p>
    <w:bookmarkEnd w:id="1"/>
    <w:p w14:paraId="0F74E854" w14:textId="77777777" w:rsidR="005512F7" w:rsidRPr="00A076DA" w:rsidRDefault="005512F7" w:rsidP="00A076DA">
      <w:pPr>
        <w:tabs>
          <w:tab w:val="left" w:pos="2256"/>
        </w:tabs>
      </w:pPr>
    </w:p>
    <w:sectPr w:rsidR="005512F7" w:rsidRPr="00A076D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9570" w14:textId="77777777" w:rsidR="00780ED3" w:rsidRDefault="00780ED3" w:rsidP="00C97327">
      <w:pPr>
        <w:spacing w:after="0" w:line="240" w:lineRule="auto"/>
      </w:pPr>
      <w:r>
        <w:separator/>
      </w:r>
    </w:p>
  </w:endnote>
  <w:endnote w:type="continuationSeparator" w:id="0">
    <w:p w14:paraId="604299F9" w14:textId="77777777" w:rsidR="00780ED3" w:rsidRDefault="00780ED3" w:rsidP="00C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79295"/>
      <w:docPartObj>
        <w:docPartGallery w:val="Page Numbers (Bottom of Page)"/>
        <w:docPartUnique/>
      </w:docPartObj>
    </w:sdtPr>
    <w:sdtEndPr>
      <w:rPr>
        <w:sz w:val="16"/>
        <w:szCs w:val="16"/>
      </w:rPr>
    </w:sdtEndPr>
    <w:sdtContent>
      <w:p w14:paraId="1B215E26" w14:textId="7C443414" w:rsidR="00C97327" w:rsidRPr="00C97327" w:rsidRDefault="00C97327">
        <w:pPr>
          <w:pStyle w:val="Footer"/>
          <w:jc w:val="right"/>
          <w:rPr>
            <w:sz w:val="16"/>
            <w:szCs w:val="16"/>
          </w:rPr>
        </w:pPr>
        <w:r w:rsidRPr="00C97327">
          <w:rPr>
            <w:sz w:val="16"/>
            <w:szCs w:val="16"/>
          </w:rPr>
          <w:fldChar w:fldCharType="begin"/>
        </w:r>
        <w:r w:rsidRPr="00C97327">
          <w:rPr>
            <w:sz w:val="16"/>
            <w:szCs w:val="16"/>
          </w:rPr>
          <w:instrText>PAGE   \* MERGEFORMAT</w:instrText>
        </w:r>
        <w:r w:rsidRPr="00C97327">
          <w:rPr>
            <w:sz w:val="16"/>
            <w:szCs w:val="16"/>
          </w:rPr>
          <w:fldChar w:fldCharType="separate"/>
        </w:r>
        <w:r w:rsidRPr="00C97327">
          <w:rPr>
            <w:sz w:val="16"/>
            <w:szCs w:val="16"/>
          </w:rPr>
          <w:t>2</w:t>
        </w:r>
        <w:r w:rsidRPr="00C97327">
          <w:rPr>
            <w:sz w:val="16"/>
            <w:szCs w:val="16"/>
          </w:rPr>
          <w:fldChar w:fldCharType="end"/>
        </w:r>
      </w:p>
    </w:sdtContent>
  </w:sdt>
  <w:p w14:paraId="37B683C2" w14:textId="77777777" w:rsidR="00C97327" w:rsidRPr="00C97327" w:rsidRDefault="00C973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55DF" w14:textId="77777777" w:rsidR="00780ED3" w:rsidRDefault="00780ED3" w:rsidP="00C97327">
      <w:pPr>
        <w:spacing w:after="0" w:line="240" w:lineRule="auto"/>
      </w:pPr>
      <w:r>
        <w:separator/>
      </w:r>
    </w:p>
  </w:footnote>
  <w:footnote w:type="continuationSeparator" w:id="0">
    <w:p w14:paraId="4B42DF97" w14:textId="77777777" w:rsidR="00780ED3" w:rsidRDefault="00780ED3" w:rsidP="00C97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867E9"/>
    <w:multiLevelType w:val="hybridMultilevel"/>
    <w:tmpl w:val="917CA7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5B02100"/>
    <w:multiLevelType w:val="hybridMultilevel"/>
    <w:tmpl w:val="8592D26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89011366">
    <w:abstractNumId w:val="1"/>
  </w:num>
  <w:num w:numId="2" w16cid:durableId="123635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DA"/>
    <w:rsid w:val="00047D6E"/>
    <w:rsid w:val="00060092"/>
    <w:rsid w:val="000658CE"/>
    <w:rsid w:val="00084886"/>
    <w:rsid w:val="000D5107"/>
    <w:rsid w:val="000E278A"/>
    <w:rsid w:val="000E66F0"/>
    <w:rsid w:val="000F3575"/>
    <w:rsid w:val="00125A86"/>
    <w:rsid w:val="00163B5F"/>
    <w:rsid w:val="001B5FB4"/>
    <w:rsid w:val="002375D6"/>
    <w:rsid w:val="00280EE9"/>
    <w:rsid w:val="002C2173"/>
    <w:rsid w:val="002E03FF"/>
    <w:rsid w:val="002F131F"/>
    <w:rsid w:val="00301CDE"/>
    <w:rsid w:val="00351F47"/>
    <w:rsid w:val="00392DB7"/>
    <w:rsid w:val="003E425E"/>
    <w:rsid w:val="0043025D"/>
    <w:rsid w:val="00463F76"/>
    <w:rsid w:val="004A2C51"/>
    <w:rsid w:val="004E79E1"/>
    <w:rsid w:val="0050454C"/>
    <w:rsid w:val="005057FD"/>
    <w:rsid w:val="005068C1"/>
    <w:rsid w:val="00521457"/>
    <w:rsid w:val="005316FE"/>
    <w:rsid w:val="005512F7"/>
    <w:rsid w:val="00563798"/>
    <w:rsid w:val="0057257F"/>
    <w:rsid w:val="00575FC4"/>
    <w:rsid w:val="00597F8E"/>
    <w:rsid w:val="005C299E"/>
    <w:rsid w:val="005C5522"/>
    <w:rsid w:val="006137B6"/>
    <w:rsid w:val="00631D37"/>
    <w:rsid w:val="006B3682"/>
    <w:rsid w:val="00725A53"/>
    <w:rsid w:val="0074511A"/>
    <w:rsid w:val="0075368D"/>
    <w:rsid w:val="007628B8"/>
    <w:rsid w:val="007807C9"/>
    <w:rsid w:val="00780ED3"/>
    <w:rsid w:val="007C121C"/>
    <w:rsid w:val="00853C62"/>
    <w:rsid w:val="00853FB3"/>
    <w:rsid w:val="008813AB"/>
    <w:rsid w:val="008850CD"/>
    <w:rsid w:val="00886568"/>
    <w:rsid w:val="00893F90"/>
    <w:rsid w:val="008A46C0"/>
    <w:rsid w:val="009565E1"/>
    <w:rsid w:val="009641AC"/>
    <w:rsid w:val="009D6F79"/>
    <w:rsid w:val="00A076DA"/>
    <w:rsid w:val="00A11148"/>
    <w:rsid w:val="00AB25AA"/>
    <w:rsid w:val="00AF5E55"/>
    <w:rsid w:val="00B11C45"/>
    <w:rsid w:val="00B30ED2"/>
    <w:rsid w:val="00B82968"/>
    <w:rsid w:val="00BE0EDE"/>
    <w:rsid w:val="00C13FD7"/>
    <w:rsid w:val="00C96141"/>
    <w:rsid w:val="00C97327"/>
    <w:rsid w:val="00D30453"/>
    <w:rsid w:val="00D35C4C"/>
    <w:rsid w:val="00D52043"/>
    <w:rsid w:val="00DD322A"/>
    <w:rsid w:val="00E168B3"/>
    <w:rsid w:val="00E47603"/>
    <w:rsid w:val="00E95E51"/>
    <w:rsid w:val="00ED784A"/>
    <w:rsid w:val="00EF0FC4"/>
    <w:rsid w:val="00F1014F"/>
    <w:rsid w:val="00FE20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D5DBF"/>
  <w15:docId w15:val="{9AFB22FF-E4D7-4E1A-942F-EB5F6F22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6DA"/>
    <w:rPr>
      <w:rFonts w:eastAsiaTheme="majorEastAsia" w:cstheme="majorBidi"/>
      <w:color w:val="272727" w:themeColor="text1" w:themeTint="D8"/>
    </w:rPr>
  </w:style>
  <w:style w:type="paragraph" w:styleId="Title">
    <w:name w:val="Title"/>
    <w:basedOn w:val="Normal"/>
    <w:next w:val="Normal"/>
    <w:link w:val="TitleChar"/>
    <w:uiPriority w:val="10"/>
    <w:qFormat/>
    <w:rsid w:val="00A0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6DA"/>
    <w:pPr>
      <w:spacing w:before="160"/>
      <w:jc w:val="center"/>
    </w:pPr>
    <w:rPr>
      <w:i/>
      <w:iCs/>
      <w:color w:val="404040" w:themeColor="text1" w:themeTint="BF"/>
    </w:rPr>
  </w:style>
  <w:style w:type="character" w:customStyle="1" w:styleId="QuoteChar">
    <w:name w:val="Quote Char"/>
    <w:basedOn w:val="DefaultParagraphFont"/>
    <w:link w:val="Quote"/>
    <w:uiPriority w:val="29"/>
    <w:rsid w:val="00A076DA"/>
    <w:rPr>
      <w:i/>
      <w:iCs/>
      <w:color w:val="404040" w:themeColor="text1" w:themeTint="BF"/>
    </w:rPr>
  </w:style>
  <w:style w:type="paragraph" w:styleId="ListParagraph">
    <w:name w:val="List Paragraph"/>
    <w:basedOn w:val="Normal"/>
    <w:uiPriority w:val="34"/>
    <w:qFormat/>
    <w:rsid w:val="00A076DA"/>
    <w:pPr>
      <w:ind w:left="720"/>
      <w:contextualSpacing/>
    </w:pPr>
  </w:style>
  <w:style w:type="character" w:styleId="IntenseEmphasis">
    <w:name w:val="Intense Emphasis"/>
    <w:basedOn w:val="DefaultParagraphFont"/>
    <w:uiPriority w:val="21"/>
    <w:qFormat/>
    <w:rsid w:val="00A076DA"/>
    <w:rPr>
      <w:i/>
      <w:iCs/>
      <w:color w:val="0F4761" w:themeColor="accent1" w:themeShade="BF"/>
    </w:rPr>
  </w:style>
  <w:style w:type="paragraph" w:styleId="IntenseQuote">
    <w:name w:val="Intense Quote"/>
    <w:basedOn w:val="Normal"/>
    <w:next w:val="Normal"/>
    <w:link w:val="IntenseQuoteChar"/>
    <w:uiPriority w:val="30"/>
    <w:qFormat/>
    <w:rsid w:val="00A07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6DA"/>
    <w:rPr>
      <w:i/>
      <w:iCs/>
      <w:color w:val="0F4761" w:themeColor="accent1" w:themeShade="BF"/>
    </w:rPr>
  </w:style>
  <w:style w:type="character" w:styleId="IntenseReference">
    <w:name w:val="Intense Reference"/>
    <w:basedOn w:val="DefaultParagraphFont"/>
    <w:uiPriority w:val="32"/>
    <w:qFormat/>
    <w:rsid w:val="00A076DA"/>
    <w:rPr>
      <w:b/>
      <w:bCs/>
      <w:smallCaps/>
      <w:color w:val="0F4761" w:themeColor="accent1" w:themeShade="BF"/>
      <w:spacing w:val="5"/>
    </w:rPr>
  </w:style>
  <w:style w:type="paragraph" w:styleId="Header">
    <w:name w:val="header"/>
    <w:basedOn w:val="Normal"/>
    <w:link w:val="HeaderChar"/>
    <w:uiPriority w:val="99"/>
    <w:unhideWhenUsed/>
    <w:rsid w:val="00C97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7327"/>
  </w:style>
  <w:style w:type="paragraph" w:styleId="Footer">
    <w:name w:val="footer"/>
    <w:basedOn w:val="Normal"/>
    <w:link w:val="FooterChar"/>
    <w:uiPriority w:val="99"/>
    <w:unhideWhenUsed/>
    <w:rsid w:val="00C97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Nastja</dc:creator>
  <cp:keywords/>
  <dc:description/>
  <cp:lastModifiedBy>Zajc Nastja</cp:lastModifiedBy>
  <cp:revision>5</cp:revision>
  <dcterms:created xsi:type="dcterms:W3CDTF">2024-02-19T10:46:00Z</dcterms:created>
  <dcterms:modified xsi:type="dcterms:W3CDTF">2024-02-19T14:41:00Z</dcterms:modified>
</cp:coreProperties>
</file>